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</w:p>
    <w:p>
      <w:pPr>
        <w:pStyle w:val="Normal"/>
      </w:pPr>
      <w:r>
        <w:rPr>
          <w:sz w:val="24"/>
        </w:rPr>
        <w:t>What is the primary purpose of cyber laws?</w:t>
      </w:r>
      <w:r>
        <w:rPr>
          <w:sz w:val="24"/>
        </w:rPr>
        <w:br/>
        <w:t>A. To make the internet more complicated for users.</w:t>
      </w:r>
      <w:r>
        <w:rPr>
          <w:sz w:val="24"/>
        </w:rPr>
        <w:br/>
        <w:t>B. To protect individuals, data, and rights in digital spaces.</w:t>
      </w:r>
      <w:r>
        <w:rPr>
          <w:sz w:val="24"/>
        </w:rPr>
        <w:br/>
        <w:t>C. To prevent people from using social media.</w:t>
      </w:r>
      <w:r>
        <w:rPr>
          <w:sz w:val="24"/>
        </w:rPr>
        <w:br/>
        <w:t>D. To allow companies to control all online content.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</w:p>
    <w:p>
      <w:pPr>
        <w:pStyle w:val="Normal"/>
      </w:pPr>
      <w:r>
        <w:rPr>
          <w:sz w:val="24"/>
        </w:rPr>
        <w:t>What is a possible legal consequence of committing a cybercrime like hacking as a teen?</w:t>
      </w:r>
      <w:r>
        <w:rPr>
          <w:sz w:val="24"/>
        </w:rPr>
        <w:br/>
        <w:t>A. Receiving a reward for creativity.</w:t>
      </w:r>
      <w:r>
        <w:rPr>
          <w:sz w:val="24"/>
        </w:rPr>
        <w:br/>
        <w:t>B. Getting a fine or having a juvenile record.</w:t>
      </w:r>
      <w:r>
        <w:rPr>
          <w:sz w:val="24"/>
        </w:rPr>
        <w:br/>
        <w:t>C. Being excused because you’re under 18.</w:t>
      </w:r>
      <w:r>
        <w:rPr>
          <w:sz w:val="24"/>
        </w:rPr>
        <w:br/>
        <w:t>D. Only getting a warning with no further action.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</w:p>
    <w:p>
      <w:pPr>
        <w:pStyle w:val="Normal"/>
      </w:pPr>
      <w:r>
        <w:rPr>
          <w:sz w:val="24"/>
        </w:rPr>
        <w:t>Which of the following is an example of ethical online behaviour?</w:t>
      </w:r>
      <w:r>
        <w:rPr>
          <w:sz w:val="24"/>
        </w:rPr>
        <w:br/>
        <w:t>A. Sharing a friend’s private message in a group chat to get laughs.</w:t>
      </w:r>
      <w:r>
        <w:rPr>
          <w:sz w:val="24"/>
        </w:rPr>
        <w:br/>
        <w:t>B. Using a hack to win an online game faster.</w:t>
      </w:r>
      <w:r>
        <w:rPr>
          <w:sz w:val="24"/>
        </w:rPr>
        <w:br/>
        <w:t>C. Giving credit to the original creator when posting their meme.</w:t>
      </w:r>
      <w:r>
        <w:rPr>
          <w:sz w:val="24"/>
        </w:rPr>
        <w:br/>
        <w:t>D. Posting a negative comment on someone’s photo to be funny.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</w:p>
    <w:p>
      <w:pPr>
        <w:pStyle w:val="Normal"/>
      </w:pPr>
      <w:r>
        <w:rPr>
          <w:sz w:val="24"/>
        </w:rPr>
        <w:t>What is the FIRST step you should take if you experience cyberbullying online?</w:t>
      </w:r>
      <w:r>
        <w:rPr>
          <w:sz w:val="24"/>
        </w:rPr>
        <w:br/>
        <w:t>A. Delete all your social media accounts immediately.</w:t>
      </w:r>
      <w:r>
        <w:rPr>
          <w:sz w:val="24"/>
        </w:rPr>
        <w:br/>
        <w:t>B. Take screenshots or save evidence of the incident.</w:t>
      </w:r>
      <w:r>
        <w:rPr>
          <w:sz w:val="24"/>
        </w:rPr>
        <w:br/>
        <w:t>C. Respond to the bully with mean messages to fight back.</w:t>
      </w:r>
      <w:r>
        <w:rPr>
          <w:sz w:val="24"/>
        </w:rPr>
        <w:br/>
        <w:t>D. Ignore it completely and hope it stops on its own.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</w:p>
    <w:p>
      <w:pPr>
        <w:pStyle w:val="Normal"/>
      </w:pPr>
      <w:r>
        <w:rPr>
          <w:sz w:val="24"/>
        </w:rPr>
        <w:t>How can committing a cybercrime, even a minor one, affect a teen personally?</w:t>
      </w:r>
      <w:r>
        <w:rPr>
          <w:sz w:val="24"/>
        </w:rPr>
        <w:br/>
        <w:t>A. It can improve their reputation as a tech expert.</w:t>
      </w:r>
      <w:r>
        <w:rPr>
          <w:sz w:val="24"/>
        </w:rPr>
        <w:br/>
        <w:t>B. It can lead to emotional stress or lost opportunities like college admissions.</w:t>
      </w:r>
      <w:r>
        <w:rPr>
          <w:sz w:val="24"/>
        </w:rPr>
        <w:br/>
        <w:t>C. It has no personal impact since it’s just online.</w:t>
      </w:r>
      <w:r>
        <w:rPr>
          <w:sz w:val="24"/>
        </w:rPr>
        <w:br/>
        <w:t>D. It only affects adults, not teenagers.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