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04F3" w:rsidRPr="00DF04F3" w:rsidRDefault="00DF04F3" w:rsidP="00184ADF">
      <w:pPr>
        <w:pStyle w:val="Heading1"/>
      </w:pPr>
      <w:r w:rsidRPr="00DF04F3">
        <w:t>Chapter 4: Basics of Data Analysis</w:t>
      </w:r>
    </w:p>
    <w:p w:rsidR="00DF04F3" w:rsidRPr="00DF04F3" w:rsidRDefault="00184ADF" w:rsidP="00DF04F3">
      <w:pPr>
        <w:rPr>
          <w:rFonts w:ascii="Arial" w:hAnsi="Arial" w:cs="Arial"/>
          <w:sz w:val="24"/>
          <w:szCs w:val="24"/>
        </w:rPr>
      </w:pPr>
      <w:r>
        <w:rPr>
          <w:rFonts w:ascii="Arial" w:hAnsi="Arial" w:cs="Arial"/>
          <w:sz w:val="24"/>
          <w:szCs w:val="24"/>
        </w:rPr>
        <w:pict>
          <v:rect id="_x0000_i1025" style="width:0;height:.75pt" o:hrstd="t" o:hr="t" fillcolor="#a0a0a0" stroked="f"/>
        </w:pict>
      </w:r>
    </w:p>
    <w:p w:rsidR="00DF04F3" w:rsidRPr="00DF04F3" w:rsidRDefault="00DF04F3" w:rsidP="00184ADF">
      <w:pPr>
        <w:pStyle w:val="Heading2"/>
      </w:pPr>
      <w:r w:rsidRPr="00DF04F3">
        <w:t>Section 1: Understanding Patterns and Trends</w:t>
      </w:r>
    </w:p>
    <w:p w:rsidR="00DF04F3" w:rsidRPr="00DF04F3" w:rsidRDefault="00DF04F3" w:rsidP="00DF04F3">
      <w:pPr>
        <w:rPr>
          <w:rFonts w:ascii="Arial" w:hAnsi="Arial" w:cs="Arial"/>
          <w:sz w:val="24"/>
          <w:szCs w:val="24"/>
        </w:rPr>
      </w:pPr>
      <w:r w:rsidRPr="00DF04F3">
        <w:rPr>
          <w:rFonts w:ascii="Arial" w:hAnsi="Arial" w:cs="Arial"/>
          <w:b/>
          <w:bCs/>
          <w:sz w:val="24"/>
          <w:szCs w:val="24"/>
        </w:rPr>
        <w:t>What You’ll Learn:</w:t>
      </w:r>
      <w:r w:rsidRPr="00DF04F3">
        <w:rPr>
          <w:rFonts w:ascii="Arial" w:hAnsi="Arial" w:cs="Arial"/>
          <w:sz w:val="24"/>
          <w:szCs w:val="24"/>
        </w:rPr>
        <w:t xml:space="preserve"> How to spot patterns and trends in data, why they’re crucial for understanding the world around you, and how to use them to make predictions. Plus, we’ll hunt for outliers—those weird data points that don’t fit in—and figure out what they might mean, whether they’re clues to something big or just mistakes.</w:t>
      </w:r>
    </w:p>
    <w:p w:rsidR="00DF04F3" w:rsidRPr="00DF04F3" w:rsidRDefault="00DF04F3" w:rsidP="00DF04F3">
      <w:pPr>
        <w:rPr>
          <w:rFonts w:ascii="Arial" w:hAnsi="Arial" w:cs="Arial"/>
          <w:b/>
          <w:bCs/>
          <w:sz w:val="24"/>
          <w:szCs w:val="24"/>
        </w:rPr>
      </w:pPr>
      <w:r w:rsidRPr="00DF04F3">
        <w:rPr>
          <w:rFonts w:ascii="Arial" w:hAnsi="Arial" w:cs="Arial"/>
          <w:b/>
          <w:bCs/>
          <w:sz w:val="24"/>
          <w:szCs w:val="24"/>
        </w:rPr>
        <w:t>What Are Patterns in Data?</w:t>
      </w:r>
    </w:p>
    <w:p w:rsidR="00DF04F3" w:rsidRPr="00DF04F3" w:rsidRDefault="00DF04F3" w:rsidP="00DF04F3">
      <w:pPr>
        <w:rPr>
          <w:rFonts w:ascii="Arial" w:hAnsi="Arial" w:cs="Arial"/>
          <w:sz w:val="24"/>
          <w:szCs w:val="24"/>
        </w:rPr>
      </w:pPr>
      <w:r w:rsidRPr="00DF04F3">
        <w:rPr>
          <w:rFonts w:ascii="Arial" w:hAnsi="Arial" w:cs="Arial"/>
          <w:sz w:val="24"/>
          <w:szCs w:val="24"/>
        </w:rPr>
        <w:t xml:space="preserve">A pattern in data is like the rhythm in your </w:t>
      </w:r>
      <w:r>
        <w:rPr>
          <w:rFonts w:ascii="Arial" w:hAnsi="Arial" w:cs="Arial"/>
          <w:sz w:val="24"/>
          <w:szCs w:val="24"/>
        </w:rPr>
        <w:t>favourite</w:t>
      </w:r>
      <w:r w:rsidRPr="00DF04F3">
        <w:rPr>
          <w:rFonts w:ascii="Arial" w:hAnsi="Arial" w:cs="Arial"/>
          <w:sz w:val="24"/>
          <w:szCs w:val="24"/>
        </w:rPr>
        <w:t xml:space="preserve"> playlist—it’s something you notice happening over and over in a predictable way. It could be an increase (like more people streaming movies on rainy days), a decrease (like fewer visitors to a beach in winter), or a repeating cycle (like your energy levels peaking every Friday before the weekend). Trends are patterns over time that help you guess what might happen next. Here are some relatable examples:</w:t>
      </w:r>
    </w:p>
    <w:p w:rsidR="00DF04F3" w:rsidRPr="00DF04F3" w:rsidRDefault="00DF04F3" w:rsidP="00DF04F3">
      <w:pPr>
        <w:numPr>
          <w:ilvl w:val="0"/>
          <w:numId w:val="1"/>
        </w:numPr>
        <w:rPr>
          <w:rFonts w:ascii="Arial" w:hAnsi="Arial" w:cs="Arial"/>
          <w:sz w:val="24"/>
          <w:szCs w:val="24"/>
        </w:rPr>
      </w:pPr>
      <w:r w:rsidRPr="00DF04F3">
        <w:rPr>
          <w:rFonts w:ascii="Arial" w:hAnsi="Arial" w:cs="Arial"/>
          <w:b/>
          <w:bCs/>
          <w:sz w:val="24"/>
          <w:szCs w:val="24"/>
        </w:rPr>
        <w:t>Increasing Trend:</w:t>
      </w:r>
      <w:r w:rsidRPr="00DF04F3">
        <w:rPr>
          <w:rFonts w:ascii="Arial" w:hAnsi="Arial" w:cs="Arial"/>
          <w:sz w:val="24"/>
          <w:szCs w:val="24"/>
        </w:rPr>
        <w:t> Imagine you’re tracking how many subscribers your YouTube channel gets each month. If it jumps from 100 to 150 to 200, that’s an upward trend—your channel is blowing up! This could mean your content strategy is working, or a viral video boosted your numbers.</w:t>
      </w:r>
    </w:p>
    <w:p w:rsidR="00DF04F3" w:rsidRPr="00DF04F3" w:rsidRDefault="00DF04F3" w:rsidP="00DF04F3">
      <w:pPr>
        <w:numPr>
          <w:ilvl w:val="0"/>
          <w:numId w:val="1"/>
        </w:numPr>
        <w:rPr>
          <w:rFonts w:ascii="Arial" w:hAnsi="Arial" w:cs="Arial"/>
          <w:sz w:val="24"/>
          <w:szCs w:val="24"/>
        </w:rPr>
      </w:pPr>
      <w:r w:rsidRPr="00DF04F3">
        <w:rPr>
          <w:rFonts w:ascii="Arial" w:hAnsi="Arial" w:cs="Arial"/>
          <w:b/>
          <w:bCs/>
          <w:sz w:val="24"/>
          <w:szCs w:val="24"/>
        </w:rPr>
        <w:t>Decreasing Trend:</w:t>
      </w:r>
      <w:r w:rsidRPr="00DF04F3">
        <w:rPr>
          <w:rFonts w:ascii="Arial" w:hAnsi="Arial" w:cs="Arial"/>
          <w:sz w:val="24"/>
          <w:szCs w:val="24"/>
        </w:rPr>
        <w:t xml:space="preserve"> You notice your phone battery lasts less each week—from 10 hours to 8 to 6. That’s a downward trend, </w:t>
      </w:r>
      <w:proofErr w:type="spellStart"/>
      <w:r w:rsidRPr="00DF04F3">
        <w:rPr>
          <w:rFonts w:ascii="Arial" w:hAnsi="Arial" w:cs="Arial"/>
          <w:sz w:val="24"/>
          <w:szCs w:val="24"/>
        </w:rPr>
        <w:t>signaling</w:t>
      </w:r>
      <w:proofErr w:type="spellEnd"/>
      <w:r w:rsidRPr="00DF04F3">
        <w:rPr>
          <w:rFonts w:ascii="Arial" w:hAnsi="Arial" w:cs="Arial"/>
          <w:sz w:val="24"/>
          <w:szCs w:val="24"/>
        </w:rPr>
        <w:t xml:space="preserve"> it might be time for a new battery or less screen time.</w:t>
      </w:r>
    </w:p>
    <w:p w:rsidR="00DF04F3" w:rsidRPr="00DF04F3" w:rsidRDefault="00DF04F3" w:rsidP="00DF04F3">
      <w:pPr>
        <w:numPr>
          <w:ilvl w:val="0"/>
          <w:numId w:val="1"/>
        </w:numPr>
        <w:rPr>
          <w:rFonts w:ascii="Arial" w:hAnsi="Arial" w:cs="Arial"/>
          <w:sz w:val="24"/>
          <w:szCs w:val="24"/>
        </w:rPr>
      </w:pPr>
      <w:r w:rsidRPr="00DF04F3">
        <w:rPr>
          <w:rFonts w:ascii="Arial" w:hAnsi="Arial" w:cs="Arial"/>
          <w:b/>
          <w:bCs/>
          <w:sz w:val="24"/>
          <w:szCs w:val="24"/>
        </w:rPr>
        <w:t>Seasonal Trend:</w:t>
      </w:r>
      <w:r w:rsidRPr="00DF04F3">
        <w:rPr>
          <w:rFonts w:ascii="Arial" w:hAnsi="Arial" w:cs="Arial"/>
          <w:sz w:val="24"/>
          <w:szCs w:val="24"/>
        </w:rPr>
        <w:t> Every June, your family buys more sunscreen and beach gear. That’s a seasonal pattern tied to summer vacations and hot weather. Businesses use this to stock up on summer products!</w:t>
      </w:r>
    </w:p>
    <w:p w:rsidR="00DF04F3" w:rsidRPr="00DF04F3" w:rsidRDefault="00DF04F3" w:rsidP="00DF04F3">
      <w:pPr>
        <w:numPr>
          <w:ilvl w:val="0"/>
          <w:numId w:val="1"/>
        </w:numPr>
        <w:rPr>
          <w:rFonts w:ascii="Arial" w:hAnsi="Arial" w:cs="Arial"/>
          <w:sz w:val="24"/>
          <w:szCs w:val="24"/>
        </w:rPr>
      </w:pPr>
      <w:r w:rsidRPr="00DF04F3">
        <w:rPr>
          <w:rFonts w:ascii="Arial" w:hAnsi="Arial" w:cs="Arial"/>
          <w:b/>
          <w:bCs/>
          <w:sz w:val="24"/>
          <w:szCs w:val="24"/>
        </w:rPr>
        <w:t>Cyclical Trend:</w:t>
      </w:r>
      <w:r w:rsidRPr="00DF04F3">
        <w:rPr>
          <w:rFonts w:ascii="Arial" w:hAnsi="Arial" w:cs="Arial"/>
          <w:sz w:val="24"/>
          <w:szCs w:val="24"/>
        </w:rPr>
        <w:t> Your mood tracker app shows you’re happiest on weekends and grumpiest on Monday mornings. That’s a weekly cycle—super common among teens juggling school stress!</w:t>
      </w:r>
    </w:p>
    <w:p w:rsidR="00DF04F3" w:rsidRPr="00DF04F3" w:rsidRDefault="00DF04F3" w:rsidP="00DF04F3">
      <w:pPr>
        <w:rPr>
          <w:rFonts w:ascii="Arial" w:hAnsi="Arial" w:cs="Arial"/>
          <w:sz w:val="24"/>
          <w:szCs w:val="24"/>
        </w:rPr>
      </w:pPr>
      <w:r w:rsidRPr="00DF04F3">
        <w:rPr>
          <w:rFonts w:ascii="Arial" w:hAnsi="Arial" w:cs="Arial"/>
          <w:b/>
          <w:bCs/>
          <w:sz w:val="24"/>
          <w:szCs w:val="24"/>
        </w:rPr>
        <w:t>Why It Matters:</w:t>
      </w:r>
      <w:r w:rsidRPr="00DF04F3">
        <w:rPr>
          <w:rFonts w:ascii="Arial" w:hAnsi="Arial" w:cs="Arial"/>
          <w:sz w:val="24"/>
          <w:szCs w:val="24"/>
        </w:rPr>
        <w:t xml:space="preserve"> Spotting patterns isn’t just cool—it’s practical. If you notice you ace quizzes after reviewing notes for 2 hours the night before, you’ve found a pattern to boost your grades. Or if your local store runs out of snacks every Friday, you can plan to shop earlier. Patterns help you predict, plan, and problem-solve like a pro!</w:t>
      </w:r>
    </w:p>
    <w:p w:rsidR="00DF04F3" w:rsidRPr="00DF04F3" w:rsidRDefault="00DF04F3" w:rsidP="00DF04F3">
      <w:pPr>
        <w:rPr>
          <w:rFonts w:ascii="Arial" w:hAnsi="Arial" w:cs="Arial"/>
          <w:b/>
          <w:bCs/>
          <w:sz w:val="24"/>
          <w:szCs w:val="24"/>
        </w:rPr>
      </w:pPr>
      <w:r w:rsidRPr="00DF04F3">
        <w:rPr>
          <w:rFonts w:ascii="Arial" w:hAnsi="Arial" w:cs="Arial"/>
          <w:b/>
          <w:bCs/>
          <w:sz w:val="24"/>
          <w:szCs w:val="24"/>
        </w:rPr>
        <w:t>Identifying Outliers and Anomalies</w:t>
      </w:r>
    </w:p>
    <w:p w:rsidR="00DF04F3" w:rsidRPr="00DF04F3" w:rsidRDefault="00DF04F3" w:rsidP="00DF04F3">
      <w:pPr>
        <w:rPr>
          <w:rFonts w:ascii="Arial" w:hAnsi="Arial" w:cs="Arial"/>
          <w:sz w:val="24"/>
          <w:szCs w:val="24"/>
        </w:rPr>
      </w:pPr>
      <w:r w:rsidRPr="00DF04F3">
        <w:rPr>
          <w:rFonts w:ascii="Arial" w:hAnsi="Arial" w:cs="Arial"/>
          <w:sz w:val="24"/>
          <w:szCs w:val="24"/>
        </w:rPr>
        <w:t>Sometimes, data throws a curveball—a point that sticks out like a neon sign in a dark room. That’s an outlier. Anomalies are similar; they’re unexpected data points that might signal something fascinating, a mistake, or even a game-changer. Check this out:</w:t>
      </w:r>
    </w:p>
    <w:p w:rsidR="00DF04F3" w:rsidRPr="00DF04F3" w:rsidRDefault="00DF04F3" w:rsidP="00DF04F3">
      <w:pPr>
        <w:numPr>
          <w:ilvl w:val="0"/>
          <w:numId w:val="2"/>
        </w:numPr>
        <w:rPr>
          <w:rFonts w:ascii="Arial" w:hAnsi="Arial" w:cs="Arial"/>
          <w:sz w:val="24"/>
          <w:szCs w:val="24"/>
        </w:rPr>
      </w:pPr>
      <w:r w:rsidRPr="00DF04F3">
        <w:rPr>
          <w:rFonts w:ascii="Arial" w:hAnsi="Arial" w:cs="Arial"/>
          <w:b/>
          <w:bCs/>
          <w:sz w:val="24"/>
          <w:szCs w:val="24"/>
        </w:rPr>
        <w:lastRenderedPageBreak/>
        <w:t>Example 1:</w:t>
      </w:r>
      <w:r w:rsidRPr="00DF04F3">
        <w:rPr>
          <w:rFonts w:ascii="Arial" w:hAnsi="Arial" w:cs="Arial"/>
          <w:sz w:val="24"/>
          <w:szCs w:val="24"/>
        </w:rPr>
        <w:t> You’re logging how many minutes you spend on homework daily: 30, 35, 40, 32, and then—boom—120 minutes on one day. That 120 is an outlier. Maybe you had a big project due, or maybe you got distracted by a Netflix binge and had to cram. Investigate!</w:t>
      </w:r>
    </w:p>
    <w:p w:rsidR="00DF04F3" w:rsidRPr="00DF04F3" w:rsidRDefault="00DF04F3" w:rsidP="00DF04F3">
      <w:pPr>
        <w:numPr>
          <w:ilvl w:val="0"/>
          <w:numId w:val="2"/>
        </w:numPr>
        <w:rPr>
          <w:rFonts w:ascii="Arial" w:hAnsi="Arial" w:cs="Arial"/>
          <w:sz w:val="24"/>
          <w:szCs w:val="24"/>
        </w:rPr>
      </w:pPr>
      <w:r w:rsidRPr="00DF04F3">
        <w:rPr>
          <w:rFonts w:ascii="Arial" w:hAnsi="Arial" w:cs="Arial"/>
          <w:b/>
          <w:bCs/>
          <w:sz w:val="24"/>
          <w:szCs w:val="24"/>
        </w:rPr>
        <w:t>Example 2:</w:t>
      </w:r>
      <w:r w:rsidRPr="00DF04F3">
        <w:rPr>
          <w:rFonts w:ascii="Arial" w:hAnsi="Arial" w:cs="Arial"/>
          <w:sz w:val="24"/>
          <w:szCs w:val="24"/>
        </w:rPr>
        <w:t xml:space="preserve"> In a class survey of </w:t>
      </w:r>
      <w:r>
        <w:rPr>
          <w:rFonts w:ascii="Arial" w:hAnsi="Arial" w:cs="Arial"/>
          <w:sz w:val="24"/>
          <w:szCs w:val="24"/>
        </w:rPr>
        <w:t>favourite</w:t>
      </w:r>
      <w:r w:rsidRPr="00DF04F3">
        <w:rPr>
          <w:rFonts w:ascii="Arial" w:hAnsi="Arial" w:cs="Arial"/>
          <w:sz w:val="24"/>
          <w:szCs w:val="24"/>
        </w:rPr>
        <w:t xml:space="preserve"> apps, most pick </w:t>
      </w:r>
      <w:proofErr w:type="spellStart"/>
      <w:r w:rsidRPr="00DF04F3">
        <w:rPr>
          <w:rFonts w:ascii="Arial" w:hAnsi="Arial" w:cs="Arial"/>
          <w:sz w:val="24"/>
          <w:szCs w:val="24"/>
        </w:rPr>
        <w:t>Instagram</w:t>
      </w:r>
      <w:proofErr w:type="spellEnd"/>
      <w:r w:rsidRPr="00DF04F3">
        <w:rPr>
          <w:rFonts w:ascii="Arial" w:hAnsi="Arial" w:cs="Arial"/>
          <w:sz w:val="24"/>
          <w:szCs w:val="24"/>
        </w:rPr>
        <w:t xml:space="preserve"> or </w:t>
      </w:r>
      <w:proofErr w:type="spellStart"/>
      <w:r w:rsidRPr="00DF04F3">
        <w:rPr>
          <w:rFonts w:ascii="Arial" w:hAnsi="Arial" w:cs="Arial"/>
          <w:sz w:val="24"/>
          <w:szCs w:val="24"/>
        </w:rPr>
        <w:t>Snapchat</w:t>
      </w:r>
      <w:proofErr w:type="spellEnd"/>
      <w:r w:rsidRPr="00DF04F3">
        <w:rPr>
          <w:rFonts w:ascii="Arial" w:hAnsi="Arial" w:cs="Arial"/>
          <w:sz w:val="24"/>
          <w:szCs w:val="24"/>
        </w:rPr>
        <w:t>, but one person picks a super obscure app no one’s heard of. That’s an anomaly. Could be a trendsetter—or a typo!</w:t>
      </w:r>
    </w:p>
    <w:p w:rsidR="00DF04F3" w:rsidRPr="00DF04F3" w:rsidRDefault="00DF04F3" w:rsidP="00DF04F3">
      <w:pPr>
        <w:numPr>
          <w:ilvl w:val="0"/>
          <w:numId w:val="2"/>
        </w:numPr>
        <w:rPr>
          <w:rFonts w:ascii="Arial" w:hAnsi="Arial" w:cs="Arial"/>
          <w:sz w:val="24"/>
          <w:szCs w:val="24"/>
        </w:rPr>
      </w:pPr>
      <w:r w:rsidRPr="00DF04F3">
        <w:rPr>
          <w:rFonts w:ascii="Arial" w:hAnsi="Arial" w:cs="Arial"/>
          <w:b/>
          <w:bCs/>
          <w:sz w:val="24"/>
          <w:szCs w:val="24"/>
        </w:rPr>
        <w:t>Why It Matters:</w:t>
      </w:r>
      <w:r w:rsidRPr="00DF04F3">
        <w:rPr>
          <w:rFonts w:ascii="Arial" w:hAnsi="Arial" w:cs="Arial"/>
          <w:sz w:val="24"/>
          <w:szCs w:val="24"/>
        </w:rPr>
        <w:t> Outliers can reveal epic stories (like a record-breaking sports day) or errors (like entering “1000” instead of “100” steps). They’re not always “bad”—sometimes they’re the most interesting part of your data. Don’t delete them; dig deeper! For instance, businesses spot outliers in sales to find unexpected bestsellers or fraud.</w:t>
      </w:r>
    </w:p>
    <w:p w:rsidR="00DF04F3" w:rsidRPr="00DF04F3" w:rsidRDefault="00DF04F3" w:rsidP="00DF04F3">
      <w:pPr>
        <w:rPr>
          <w:rFonts w:ascii="Arial" w:hAnsi="Arial" w:cs="Arial"/>
          <w:sz w:val="24"/>
          <w:szCs w:val="24"/>
        </w:rPr>
      </w:pPr>
      <w:r w:rsidRPr="00DF04F3">
        <w:rPr>
          <w:rFonts w:ascii="Arial" w:hAnsi="Arial" w:cs="Arial"/>
          <w:b/>
          <w:bCs/>
          <w:sz w:val="24"/>
          <w:szCs w:val="24"/>
        </w:rPr>
        <w:t>Practical Explanation:</w:t>
      </w:r>
      <w:r w:rsidRPr="00DF04F3">
        <w:rPr>
          <w:rFonts w:ascii="Arial" w:hAnsi="Arial" w:cs="Arial"/>
          <w:sz w:val="24"/>
          <w:szCs w:val="24"/>
        </w:rPr>
        <w:t xml:space="preserve"> Let’s say you’re tracking how many friends join your online gaming sessions each evening. Most nights, it’s 3-5 players, but on Saturday, it spikes to 12. That’s a pattern (weekend gaming hype) with an outlier (Saturday’s huge turnout). Maybe it’s because everyone’s free, or you hosted a tournament. Understanding this helps you schedule epic game nights when turnout will be high. Plus, if one night shows 0 players (another outlier), you can check if there was a server issue or if you forgot to send invites. Data tells a story if you listen!</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1:</w:t>
      </w:r>
      <w:r w:rsidRPr="00DF04F3">
        <w:rPr>
          <w:rFonts w:ascii="Arial" w:hAnsi="Arial" w:cs="Arial"/>
          <w:sz w:val="24"/>
          <w:szCs w:val="24"/>
        </w:rPr>
        <w:t xml:space="preserve"> Did you know patterns in data helped predict pandemics? Scientists track infection rates over time, spot upward trends, and warn governments to act fast. Data literally saves lives! Back in history, a guy named John Snow (not the Game of Thrones one!) used data patterns in 1854 to trace a cholera outbreak in London to a single water pump. Talk about a data hero!</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2:</w:t>
      </w:r>
      <w:r w:rsidRPr="00DF04F3">
        <w:rPr>
          <w:rFonts w:ascii="Arial" w:hAnsi="Arial" w:cs="Arial"/>
          <w:sz w:val="24"/>
          <w:szCs w:val="24"/>
        </w:rPr>
        <w:t xml:space="preserve"> Outliers can change history too! In science, an “anomaly” in telescope data led to discovering new planets. That weird blip wasn’t a mistake—it was a clue to something huge. So, next time you see an odd data point, think: Could this be my big discovery?</w:t>
      </w:r>
    </w:p>
    <w:p w:rsidR="00DF04F3" w:rsidRDefault="00DF04F3" w:rsidP="00DF04F3">
      <w:pPr>
        <w:rPr>
          <w:rFonts w:ascii="Arial" w:hAnsi="Arial" w:cs="Arial"/>
          <w:b/>
          <w:bCs/>
          <w:sz w:val="24"/>
          <w:szCs w:val="24"/>
        </w:rPr>
      </w:pPr>
    </w:p>
    <w:p w:rsidR="00DF04F3" w:rsidRPr="00DF04F3" w:rsidRDefault="00DF04F3" w:rsidP="00DF04F3">
      <w:pPr>
        <w:rPr>
          <w:rFonts w:ascii="Arial" w:hAnsi="Arial" w:cs="Arial"/>
          <w:sz w:val="24"/>
          <w:szCs w:val="24"/>
        </w:rPr>
      </w:pPr>
      <w:r w:rsidRPr="00DF04F3">
        <w:rPr>
          <w:rFonts w:ascii="Arial" w:hAnsi="Arial" w:cs="Arial"/>
          <w:b/>
          <w:bCs/>
          <w:sz w:val="24"/>
          <w:szCs w:val="24"/>
        </w:rPr>
        <w:t>Activity 1: Pattern Hunt Challenge (20 Minutes)</w:t>
      </w:r>
    </w:p>
    <w:p w:rsidR="00DF04F3" w:rsidRPr="00DF04F3" w:rsidRDefault="00DF04F3" w:rsidP="00DF04F3">
      <w:pPr>
        <w:numPr>
          <w:ilvl w:val="0"/>
          <w:numId w:val="3"/>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Grab a notebook, phone app, or use a digital tool like Google Sheets. Track something simple for 5 days—like how many glasses of water you drink daily, how many texts you send, or even how many times you check social media. Write down the numbers each day.</w:t>
      </w:r>
    </w:p>
    <w:p w:rsidR="00DF04F3" w:rsidRPr="00DF04F3" w:rsidRDefault="00DF04F3" w:rsidP="00DF04F3">
      <w:pPr>
        <w:numPr>
          <w:ilvl w:val="0"/>
          <w:numId w:val="3"/>
        </w:numPr>
        <w:rPr>
          <w:rFonts w:ascii="Arial" w:hAnsi="Arial" w:cs="Arial"/>
          <w:sz w:val="24"/>
          <w:szCs w:val="24"/>
        </w:rPr>
      </w:pPr>
      <w:r w:rsidRPr="00DF04F3">
        <w:rPr>
          <w:rFonts w:ascii="Arial" w:hAnsi="Arial" w:cs="Arial"/>
          <w:b/>
          <w:bCs/>
          <w:sz w:val="24"/>
          <w:szCs w:val="24"/>
        </w:rPr>
        <w:t>Task:</w:t>
      </w:r>
      <w:r w:rsidRPr="00DF04F3">
        <w:rPr>
          <w:rFonts w:ascii="Arial" w:hAnsi="Arial" w:cs="Arial"/>
          <w:sz w:val="24"/>
          <w:szCs w:val="24"/>
        </w:rPr>
        <w:t> Look for a pattern. Do you text more on certain days (like after school)? Drink less water on weekends? Spot any outliers (like a day with 50 texts instead of 10)? Write 2-3 sentences about what you notice and guess why it happens.</w:t>
      </w:r>
    </w:p>
    <w:p w:rsidR="00DF04F3" w:rsidRPr="00DF04F3" w:rsidRDefault="00DF04F3" w:rsidP="00DF04F3">
      <w:pPr>
        <w:numPr>
          <w:ilvl w:val="0"/>
          <w:numId w:val="3"/>
        </w:numPr>
        <w:rPr>
          <w:rFonts w:ascii="Arial" w:hAnsi="Arial" w:cs="Arial"/>
          <w:sz w:val="24"/>
          <w:szCs w:val="24"/>
        </w:rPr>
      </w:pPr>
      <w:r w:rsidRPr="00DF04F3">
        <w:rPr>
          <w:rFonts w:ascii="Arial" w:hAnsi="Arial" w:cs="Arial"/>
          <w:b/>
          <w:bCs/>
          <w:sz w:val="24"/>
          <w:szCs w:val="24"/>
        </w:rPr>
        <w:lastRenderedPageBreak/>
        <w:t>Bonus Fun:</w:t>
      </w:r>
      <w:r w:rsidRPr="00DF04F3">
        <w:rPr>
          <w:rFonts w:ascii="Arial" w:hAnsi="Arial" w:cs="Arial"/>
          <w:sz w:val="24"/>
          <w:szCs w:val="24"/>
        </w:rPr>
        <w:t> Turn your data into a quick sketch of a line graph on paper or a digital chart. Does it go up, down, or loop in a cycle? Share with a friend or classmate and brainstorm reasons for the pattern. Best guess wins a virtual high-five!</w:t>
      </w:r>
    </w:p>
    <w:p w:rsidR="00DF04F3" w:rsidRPr="00DF04F3" w:rsidRDefault="00DF04F3" w:rsidP="00DF04F3">
      <w:pPr>
        <w:numPr>
          <w:ilvl w:val="0"/>
          <w:numId w:val="3"/>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Get comfy spotting patterns and outliers in real life and start thinking like a data detective.</w:t>
      </w:r>
    </w:p>
    <w:p w:rsidR="00DF04F3" w:rsidRPr="00DF04F3" w:rsidRDefault="00DF04F3" w:rsidP="00DF04F3">
      <w:pPr>
        <w:rPr>
          <w:rFonts w:ascii="Arial" w:hAnsi="Arial" w:cs="Arial"/>
          <w:sz w:val="24"/>
          <w:szCs w:val="24"/>
        </w:rPr>
      </w:pPr>
      <w:r w:rsidRPr="00DF04F3">
        <w:rPr>
          <w:rFonts w:ascii="Arial" w:hAnsi="Arial" w:cs="Arial"/>
          <w:b/>
          <w:bCs/>
          <w:sz w:val="24"/>
          <w:szCs w:val="24"/>
        </w:rPr>
        <w:t>Activity 2: Outlier Mystery Game (15 Minutes)</w:t>
      </w:r>
    </w:p>
    <w:p w:rsidR="00DF04F3" w:rsidRPr="00DF04F3" w:rsidRDefault="00DF04F3" w:rsidP="00DF04F3">
      <w:pPr>
        <w:numPr>
          <w:ilvl w:val="0"/>
          <w:numId w:val="4"/>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xml:space="preserve"> In pairs or small groups, create a fake dataset of 7 numbers about something fun (like “hours spent watching memes” or “pieces of pizza eaten at a party”). Include one obvious outlier (e.g., 2, 3, 2, 4, 3, 2, </w:t>
      </w:r>
      <w:proofErr w:type="gramStart"/>
      <w:r w:rsidRPr="00DF04F3">
        <w:rPr>
          <w:rFonts w:ascii="Arial" w:hAnsi="Arial" w:cs="Arial"/>
          <w:sz w:val="24"/>
          <w:szCs w:val="24"/>
        </w:rPr>
        <w:t>15</w:t>
      </w:r>
      <w:proofErr w:type="gramEnd"/>
      <w:r w:rsidRPr="00DF04F3">
        <w:rPr>
          <w:rFonts w:ascii="Arial" w:hAnsi="Arial" w:cs="Arial"/>
          <w:sz w:val="24"/>
          <w:szCs w:val="24"/>
        </w:rPr>
        <w:t>). Swap datasets with another group.</w:t>
      </w:r>
    </w:p>
    <w:p w:rsidR="00DF04F3" w:rsidRPr="00DF04F3" w:rsidRDefault="00DF04F3" w:rsidP="00DF04F3">
      <w:pPr>
        <w:numPr>
          <w:ilvl w:val="0"/>
          <w:numId w:val="4"/>
        </w:numPr>
        <w:rPr>
          <w:rFonts w:ascii="Arial" w:hAnsi="Arial" w:cs="Arial"/>
          <w:sz w:val="24"/>
          <w:szCs w:val="24"/>
        </w:rPr>
      </w:pPr>
      <w:r w:rsidRPr="00DF04F3">
        <w:rPr>
          <w:rFonts w:ascii="Arial" w:hAnsi="Arial" w:cs="Arial"/>
          <w:b/>
          <w:bCs/>
          <w:sz w:val="24"/>
          <w:szCs w:val="24"/>
        </w:rPr>
        <w:t>Task:</w:t>
      </w:r>
      <w:r w:rsidRPr="00DF04F3">
        <w:rPr>
          <w:rFonts w:ascii="Arial" w:hAnsi="Arial" w:cs="Arial"/>
          <w:sz w:val="24"/>
          <w:szCs w:val="24"/>
        </w:rPr>
        <w:t> Identify the outlier in their data and come up with two possible reasons for it—one realistic (e.g., “They had a pizza-eating contest”) and one totally wild (e.g., “They were visited by a pizza-loving alien”). Share your theories and vote on the funniest wild reason!</w:t>
      </w:r>
    </w:p>
    <w:p w:rsidR="00DF04F3" w:rsidRPr="00DF04F3" w:rsidRDefault="00DF04F3" w:rsidP="00DF04F3">
      <w:pPr>
        <w:numPr>
          <w:ilvl w:val="0"/>
          <w:numId w:val="4"/>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Practice spotting outliers while having a laugh and thinking creatively about data stories.</w:t>
      </w:r>
    </w:p>
    <w:p w:rsidR="00DF04F3" w:rsidRPr="00DF04F3" w:rsidRDefault="00184ADF" w:rsidP="00DF04F3">
      <w:pPr>
        <w:rPr>
          <w:rFonts w:ascii="Arial" w:hAnsi="Arial" w:cs="Arial"/>
          <w:sz w:val="24"/>
          <w:szCs w:val="24"/>
        </w:rPr>
      </w:pPr>
      <w:r>
        <w:rPr>
          <w:rFonts w:ascii="Arial" w:hAnsi="Arial" w:cs="Arial"/>
          <w:sz w:val="24"/>
          <w:szCs w:val="24"/>
        </w:rPr>
        <w:pict>
          <v:rect id="_x0000_i1026" style="width:0;height:.75pt" o:hrstd="t" o:hr="t" fillcolor="#a0a0a0" stroked="f"/>
        </w:pict>
      </w:r>
    </w:p>
    <w:p w:rsidR="00DF04F3" w:rsidRPr="00DF04F3" w:rsidRDefault="00DF04F3" w:rsidP="00184ADF">
      <w:pPr>
        <w:pStyle w:val="Heading2"/>
      </w:pPr>
      <w:r w:rsidRPr="00DF04F3">
        <w:t>Section 2: Simple Statistical Concepts</w:t>
      </w:r>
    </w:p>
    <w:p w:rsidR="00DF04F3" w:rsidRPr="00DF04F3" w:rsidRDefault="00DF04F3" w:rsidP="00DF04F3">
      <w:pPr>
        <w:rPr>
          <w:rFonts w:ascii="Arial" w:hAnsi="Arial" w:cs="Arial"/>
          <w:sz w:val="24"/>
          <w:szCs w:val="24"/>
        </w:rPr>
      </w:pPr>
      <w:r w:rsidRPr="00DF04F3">
        <w:rPr>
          <w:rFonts w:ascii="Arial" w:hAnsi="Arial" w:cs="Arial"/>
          <w:b/>
          <w:bCs/>
          <w:sz w:val="24"/>
          <w:szCs w:val="24"/>
        </w:rPr>
        <w:t>What You’ll Learn:</w:t>
      </w:r>
      <w:r w:rsidRPr="00DF04F3">
        <w:rPr>
          <w:rFonts w:ascii="Arial" w:hAnsi="Arial" w:cs="Arial"/>
          <w:sz w:val="24"/>
          <w:szCs w:val="24"/>
        </w:rPr>
        <w:t xml:space="preserve"> How to use basic stats like mean, median, mode, and range to summarize data quickly and effectively. These are like cheat codes for understanding a messy pile of numbers—they help you describe what’s “normal” or “typical” and how spread out things are. We’ll also explore when to use each one and how they can trick you if you’re not careful!</w:t>
      </w:r>
    </w:p>
    <w:p w:rsidR="00DF04F3" w:rsidRDefault="00DF04F3" w:rsidP="00DF04F3">
      <w:pPr>
        <w:rPr>
          <w:rFonts w:ascii="Arial" w:hAnsi="Arial" w:cs="Arial"/>
          <w:b/>
          <w:bCs/>
          <w:sz w:val="24"/>
          <w:szCs w:val="24"/>
        </w:rPr>
      </w:pPr>
    </w:p>
    <w:p w:rsidR="00DF04F3" w:rsidRPr="00DF04F3" w:rsidRDefault="00DF04F3" w:rsidP="00DF04F3">
      <w:pPr>
        <w:rPr>
          <w:rFonts w:ascii="Arial" w:hAnsi="Arial" w:cs="Arial"/>
          <w:b/>
          <w:bCs/>
          <w:sz w:val="24"/>
          <w:szCs w:val="24"/>
        </w:rPr>
      </w:pPr>
      <w:r w:rsidRPr="00DF04F3">
        <w:rPr>
          <w:rFonts w:ascii="Arial" w:hAnsi="Arial" w:cs="Arial"/>
          <w:b/>
          <w:bCs/>
          <w:sz w:val="24"/>
          <w:szCs w:val="24"/>
        </w:rPr>
        <w:t>Mean, Median, Mode, and Range</w:t>
      </w:r>
    </w:p>
    <w:p w:rsidR="00DF04F3" w:rsidRPr="00DF04F3" w:rsidRDefault="00DF04F3" w:rsidP="00DF04F3">
      <w:pPr>
        <w:rPr>
          <w:rFonts w:ascii="Arial" w:hAnsi="Arial" w:cs="Arial"/>
          <w:sz w:val="24"/>
          <w:szCs w:val="24"/>
        </w:rPr>
      </w:pPr>
      <w:r w:rsidRPr="00DF04F3">
        <w:rPr>
          <w:rFonts w:ascii="Arial" w:hAnsi="Arial" w:cs="Arial"/>
          <w:sz w:val="24"/>
          <w:szCs w:val="24"/>
        </w:rPr>
        <w:t xml:space="preserve">These are called “measures of central tendency” (a fancy way of saying “finding the middle or typical value”) and “spread” (how varied or scattered the data is). Let’s break them down with a relatable dataset—your group of friends’ weekly allowance in rupees: 200, 150, 300, 150, 250, 100, </w:t>
      </w:r>
      <w:proofErr w:type="gramStart"/>
      <w:r w:rsidRPr="00DF04F3">
        <w:rPr>
          <w:rFonts w:ascii="Arial" w:hAnsi="Arial" w:cs="Arial"/>
          <w:sz w:val="24"/>
          <w:szCs w:val="24"/>
        </w:rPr>
        <w:t>400</w:t>
      </w:r>
      <w:proofErr w:type="gramEnd"/>
      <w:r w:rsidRPr="00DF04F3">
        <w:rPr>
          <w:rFonts w:ascii="Arial" w:hAnsi="Arial" w:cs="Arial"/>
          <w:sz w:val="24"/>
          <w:szCs w:val="24"/>
        </w:rPr>
        <w:t>.</w:t>
      </w:r>
    </w:p>
    <w:p w:rsidR="00DF04F3" w:rsidRPr="00DF04F3" w:rsidRDefault="00DF04F3" w:rsidP="00DF04F3">
      <w:pPr>
        <w:numPr>
          <w:ilvl w:val="0"/>
          <w:numId w:val="5"/>
        </w:numPr>
        <w:rPr>
          <w:rFonts w:ascii="Arial" w:hAnsi="Arial" w:cs="Arial"/>
          <w:sz w:val="24"/>
          <w:szCs w:val="24"/>
        </w:rPr>
      </w:pPr>
      <w:r w:rsidRPr="00DF04F3">
        <w:rPr>
          <w:rFonts w:ascii="Arial" w:hAnsi="Arial" w:cs="Arial"/>
          <w:b/>
          <w:bCs/>
          <w:sz w:val="24"/>
          <w:szCs w:val="24"/>
        </w:rPr>
        <w:t>Mean (Average):</w:t>
      </w:r>
      <w:r w:rsidRPr="00DF04F3">
        <w:rPr>
          <w:rFonts w:ascii="Arial" w:hAnsi="Arial" w:cs="Arial"/>
          <w:sz w:val="24"/>
          <w:szCs w:val="24"/>
        </w:rPr>
        <w:t> Add all the numbers and divide by how many there are.</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200 + 150 + 300 + 150 + 250 + 100 + 400 = 1,550</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1,550 ÷ 7 = 221.43 (round it to 221 for simplicity)</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lastRenderedPageBreak/>
        <w:t>So, on average, each friend gets about ₹221. This is awesome for getting a quick “overall” picture, but watch out—it can be skewed by big outliers like that ₹400!</w:t>
      </w:r>
    </w:p>
    <w:p w:rsidR="00DF04F3" w:rsidRPr="00DF04F3" w:rsidRDefault="00DF04F3" w:rsidP="00DF04F3">
      <w:pPr>
        <w:numPr>
          <w:ilvl w:val="0"/>
          <w:numId w:val="5"/>
        </w:numPr>
        <w:rPr>
          <w:rFonts w:ascii="Arial" w:hAnsi="Arial" w:cs="Arial"/>
          <w:sz w:val="24"/>
          <w:szCs w:val="24"/>
        </w:rPr>
      </w:pPr>
      <w:r w:rsidRPr="00DF04F3">
        <w:rPr>
          <w:rFonts w:ascii="Arial" w:hAnsi="Arial" w:cs="Arial"/>
          <w:b/>
          <w:bCs/>
          <w:sz w:val="24"/>
          <w:szCs w:val="24"/>
        </w:rPr>
        <w:t>Median (Middle Value):</w:t>
      </w:r>
      <w:r w:rsidRPr="00DF04F3">
        <w:rPr>
          <w:rFonts w:ascii="Arial" w:hAnsi="Arial" w:cs="Arial"/>
          <w:sz w:val="24"/>
          <w:szCs w:val="24"/>
        </w:rPr>
        <w:t> Line up the numbers from smallest to largest and pick the middle one. If there’s an even number, average the two middle ones.</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Sorted: 100, 150, 150, 200, 250, 300, 400</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Middle number = 200</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So, the median is ₹200. This is great when outliers mess with the mean—it shows a more “typical” value for most people.</w:t>
      </w:r>
    </w:p>
    <w:p w:rsidR="00DF04F3" w:rsidRPr="00DF04F3" w:rsidRDefault="00DF04F3" w:rsidP="00DF04F3">
      <w:pPr>
        <w:numPr>
          <w:ilvl w:val="0"/>
          <w:numId w:val="5"/>
        </w:numPr>
        <w:rPr>
          <w:rFonts w:ascii="Arial" w:hAnsi="Arial" w:cs="Arial"/>
          <w:sz w:val="24"/>
          <w:szCs w:val="24"/>
        </w:rPr>
      </w:pPr>
      <w:r w:rsidRPr="00DF04F3">
        <w:rPr>
          <w:rFonts w:ascii="Arial" w:hAnsi="Arial" w:cs="Arial"/>
          <w:b/>
          <w:bCs/>
          <w:sz w:val="24"/>
          <w:szCs w:val="24"/>
        </w:rPr>
        <w:t>Mode (Most Common):</w:t>
      </w:r>
      <w:r w:rsidRPr="00DF04F3">
        <w:rPr>
          <w:rFonts w:ascii="Arial" w:hAnsi="Arial" w:cs="Arial"/>
          <w:sz w:val="24"/>
          <w:szCs w:val="24"/>
        </w:rPr>
        <w:t> The number that shows up the most often.</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 xml:space="preserve">150 </w:t>
      </w:r>
      <w:proofErr w:type="gramStart"/>
      <w:r w:rsidRPr="00DF04F3">
        <w:rPr>
          <w:rFonts w:ascii="Arial" w:hAnsi="Arial" w:cs="Arial"/>
          <w:sz w:val="24"/>
          <w:szCs w:val="24"/>
        </w:rPr>
        <w:t>appears</w:t>
      </w:r>
      <w:proofErr w:type="gramEnd"/>
      <w:r w:rsidRPr="00DF04F3">
        <w:rPr>
          <w:rFonts w:ascii="Arial" w:hAnsi="Arial" w:cs="Arial"/>
          <w:sz w:val="24"/>
          <w:szCs w:val="24"/>
        </w:rPr>
        <w:t xml:space="preserve"> twice; all others appear once.</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 xml:space="preserve">So, mode is ₹150. This is useful for spotting the most popular or frequent choice, like a </w:t>
      </w:r>
      <w:r>
        <w:rPr>
          <w:rFonts w:ascii="Arial" w:hAnsi="Arial" w:cs="Arial"/>
          <w:sz w:val="24"/>
          <w:szCs w:val="24"/>
        </w:rPr>
        <w:t>favourite</w:t>
      </w:r>
      <w:r w:rsidRPr="00DF04F3">
        <w:rPr>
          <w:rFonts w:ascii="Arial" w:hAnsi="Arial" w:cs="Arial"/>
          <w:sz w:val="24"/>
          <w:szCs w:val="24"/>
        </w:rPr>
        <w:t xml:space="preserve"> snack or app!</w:t>
      </w:r>
    </w:p>
    <w:p w:rsidR="00DF04F3" w:rsidRPr="00DF04F3" w:rsidRDefault="00DF04F3" w:rsidP="00DF04F3">
      <w:pPr>
        <w:numPr>
          <w:ilvl w:val="0"/>
          <w:numId w:val="5"/>
        </w:numPr>
        <w:rPr>
          <w:rFonts w:ascii="Arial" w:hAnsi="Arial" w:cs="Arial"/>
          <w:sz w:val="24"/>
          <w:szCs w:val="24"/>
        </w:rPr>
      </w:pPr>
      <w:r w:rsidRPr="00DF04F3">
        <w:rPr>
          <w:rFonts w:ascii="Arial" w:hAnsi="Arial" w:cs="Arial"/>
          <w:b/>
          <w:bCs/>
          <w:sz w:val="24"/>
          <w:szCs w:val="24"/>
        </w:rPr>
        <w:t>Range (Spread):</w:t>
      </w:r>
      <w:r w:rsidRPr="00DF04F3">
        <w:rPr>
          <w:rFonts w:ascii="Arial" w:hAnsi="Arial" w:cs="Arial"/>
          <w:sz w:val="24"/>
          <w:szCs w:val="24"/>
        </w:rPr>
        <w:t> Subtract the smallest number from the biggest to see how varied the data is.</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400 - 100 = 300</w:t>
      </w:r>
    </w:p>
    <w:p w:rsidR="00DF04F3" w:rsidRPr="00DF04F3" w:rsidRDefault="00DF04F3" w:rsidP="00DF04F3">
      <w:pPr>
        <w:numPr>
          <w:ilvl w:val="1"/>
          <w:numId w:val="5"/>
        </w:numPr>
        <w:rPr>
          <w:rFonts w:ascii="Arial" w:hAnsi="Arial" w:cs="Arial"/>
          <w:sz w:val="24"/>
          <w:szCs w:val="24"/>
        </w:rPr>
      </w:pPr>
      <w:r w:rsidRPr="00DF04F3">
        <w:rPr>
          <w:rFonts w:ascii="Arial" w:hAnsi="Arial" w:cs="Arial"/>
          <w:sz w:val="24"/>
          <w:szCs w:val="24"/>
        </w:rPr>
        <w:t>So, range is ₹300. This tells you the difference between the highest and lowest—big range means lots of variety; small range means everyone’s similar.</w:t>
      </w:r>
    </w:p>
    <w:p w:rsidR="00DF04F3" w:rsidRPr="00DF04F3" w:rsidRDefault="00DF04F3" w:rsidP="00DF04F3">
      <w:pPr>
        <w:rPr>
          <w:rFonts w:ascii="Arial" w:hAnsi="Arial" w:cs="Arial"/>
          <w:b/>
          <w:bCs/>
          <w:sz w:val="24"/>
          <w:szCs w:val="24"/>
        </w:rPr>
      </w:pPr>
      <w:r w:rsidRPr="00DF04F3">
        <w:rPr>
          <w:rFonts w:ascii="Arial" w:hAnsi="Arial" w:cs="Arial"/>
          <w:b/>
          <w:bCs/>
          <w:sz w:val="24"/>
          <w:szCs w:val="24"/>
        </w:rPr>
        <w:t>How to Calculate and Interpret These Measures</w:t>
      </w:r>
    </w:p>
    <w:p w:rsidR="00DF04F3" w:rsidRPr="00DF04F3" w:rsidRDefault="00DF04F3" w:rsidP="00DF04F3">
      <w:pPr>
        <w:numPr>
          <w:ilvl w:val="0"/>
          <w:numId w:val="6"/>
        </w:numPr>
        <w:rPr>
          <w:rFonts w:ascii="Arial" w:hAnsi="Arial" w:cs="Arial"/>
          <w:sz w:val="24"/>
          <w:szCs w:val="24"/>
        </w:rPr>
      </w:pPr>
      <w:r w:rsidRPr="00DF04F3">
        <w:rPr>
          <w:rFonts w:ascii="Arial" w:hAnsi="Arial" w:cs="Arial"/>
          <w:b/>
          <w:bCs/>
          <w:sz w:val="24"/>
          <w:szCs w:val="24"/>
        </w:rPr>
        <w:t>Calculation Tips:</w:t>
      </w:r>
      <w:r w:rsidRPr="00DF04F3">
        <w:rPr>
          <w:rFonts w:ascii="Arial" w:hAnsi="Arial" w:cs="Arial"/>
          <w:sz w:val="24"/>
          <w:szCs w:val="24"/>
        </w:rPr>
        <w:t> Use a calculator, phone app, or do it by hand (it’s not tough!). Always double-check your addition for mean and sorting for median. If you’re using Google Sheets or Excel, type “=</w:t>
      </w:r>
      <w:proofErr w:type="gramStart"/>
      <w:r w:rsidRPr="00DF04F3">
        <w:rPr>
          <w:rFonts w:ascii="Arial" w:hAnsi="Arial" w:cs="Arial"/>
          <w:sz w:val="24"/>
          <w:szCs w:val="24"/>
        </w:rPr>
        <w:t>AVERAGE(</w:t>
      </w:r>
      <w:proofErr w:type="gramEnd"/>
      <w:r w:rsidRPr="00DF04F3">
        <w:rPr>
          <w:rFonts w:ascii="Arial" w:hAnsi="Arial" w:cs="Arial"/>
          <w:sz w:val="24"/>
          <w:szCs w:val="24"/>
        </w:rPr>
        <w:t>)” for mean or “=MEDIAN()” for median—super fast!</w:t>
      </w:r>
    </w:p>
    <w:p w:rsidR="00DF04F3" w:rsidRPr="00DF04F3" w:rsidRDefault="00DF04F3" w:rsidP="00DF04F3">
      <w:pPr>
        <w:numPr>
          <w:ilvl w:val="0"/>
          <w:numId w:val="6"/>
        </w:numPr>
        <w:rPr>
          <w:rFonts w:ascii="Arial" w:hAnsi="Arial" w:cs="Arial"/>
          <w:sz w:val="24"/>
          <w:szCs w:val="24"/>
        </w:rPr>
      </w:pPr>
      <w:r w:rsidRPr="00DF04F3">
        <w:rPr>
          <w:rFonts w:ascii="Arial" w:hAnsi="Arial" w:cs="Arial"/>
          <w:b/>
          <w:bCs/>
          <w:sz w:val="24"/>
          <w:szCs w:val="24"/>
        </w:rPr>
        <w:t>Interpretation:</w:t>
      </w:r>
      <w:r w:rsidRPr="00DF04F3">
        <w:rPr>
          <w:rFonts w:ascii="Arial" w:hAnsi="Arial" w:cs="Arial"/>
          <w:sz w:val="24"/>
          <w:szCs w:val="24"/>
        </w:rPr>
        <w:t> Each stat tells a different story, and picking the right one depends on your data:</w:t>
      </w:r>
    </w:p>
    <w:p w:rsidR="00DF04F3" w:rsidRPr="00DF04F3" w:rsidRDefault="00DF04F3" w:rsidP="00DF04F3">
      <w:pPr>
        <w:numPr>
          <w:ilvl w:val="1"/>
          <w:numId w:val="6"/>
        </w:numPr>
        <w:rPr>
          <w:rFonts w:ascii="Arial" w:hAnsi="Arial" w:cs="Arial"/>
          <w:sz w:val="24"/>
          <w:szCs w:val="24"/>
        </w:rPr>
      </w:pPr>
      <w:r w:rsidRPr="00DF04F3">
        <w:rPr>
          <w:rFonts w:ascii="Arial" w:hAnsi="Arial" w:cs="Arial"/>
          <w:b/>
          <w:bCs/>
          <w:sz w:val="24"/>
          <w:szCs w:val="24"/>
        </w:rPr>
        <w:t>Mean</w:t>
      </w:r>
      <w:r w:rsidRPr="00DF04F3">
        <w:rPr>
          <w:rFonts w:ascii="Arial" w:hAnsi="Arial" w:cs="Arial"/>
          <w:sz w:val="24"/>
          <w:szCs w:val="24"/>
        </w:rPr>
        <w:t> is great for overall summaries but gets thrown off by outliers. If one friend gets ₹1,000 while others get ₹100, the mean looks high even if most are broke!</w:t>
      </w:r>
    </w:p>
    <w:p w:rsidR="00DF04F3" w:rsidRPr="00DF04F3" w:rsidRDefault="00DF04F3" w:rsidP="00DF04F3">
      <w:pPr>
        <w:numPr>
          <w:ilvl w:val="1"/>
          <w:numId w:val="6"/>
        </w:numPr>
        <w:rPr>
          <w:rFonts w:ascii="Arial" w:hAnsi="Arial" w:cs="Arial"/>
          <w:sz w:val="24"/>
          <w:szCs w:val="24"/>
        </w:rPr>
      </w:pPr>
      <w:r w:rsidRPr="00DF04F3">
        <w:rPr>
          <w:rFonts w:ascii="Arial" w:hAnsi="Arial" w:cs="Arial"/>
          <w:b/>
          <w:bCs/>
          <w:sz w:val="24"/>
          <w:szCs w:val="24"/>
        </w:rPr>
        <w:t>Median</w:t>
      </w:r>
      <w:r w:rsidRPr="00DF04F3">
        <w:rPr>
          <w:rFonts w:ascii="Arial" w:hAnsi="Arial" w:cs="Arial"/>
          <w:sz w:val="24"/>
          <w:szCs w:val="24"/>
        </w:rPr>
        <w:t> cuts through outliers to show what’s typical for the “middle” person. Good for skewed data like test scores or incomes.</w:t>
      </w:r>
    </w:p>
    <w:p w:rsidR="00DF04F3" w:rsidRPr="00DF04F3" w:rsidRDefault="00DF04F3" w:rsidP="00DF04F3">
      <w:pPr>
        <w:numPr>
          <w:ilvl w:val="1"/>
          <w:numId w:val="6"/>
        </w:numPr>
        <w:rPr>
          <w:rFonts w:ascii="Arial" w:hAnsi="Arial" w:cs="Arial"/>
          <w:sz w:val="24"/>
          <w:szCs w:val="24"/>
        </w:rPr>
      </w:pPr>
      <w:r w:rsidRPr="00DF04F3">
        <w:rPr>
          <w:rFonts w:ascii="Arial" w:hAnsi="Arial" w:cs="Arial"/>
          <w:b/>
          <w:bCs/>
          <w:sz w:val="24"/>
          <w:szCs w:val="24"/>
        </w:rPr>
        <w:t>Mode</w:t>
      </w:r>
      <w:r w:rsidRPr="00DF04F3">
        <w:rPr>
          <w:rFonts w:ascii="Arial" w:hAnsi="Arial" w:cs="Arial"/>
          <w:sz w:val="24"/>
          <w:szCs w:val="24"/>
        </w:rPr>
        <w:t> highlights what’s most common—perfect for non-number data too, like “most popular movie genre.”</w:t>
      </w:r>
    </w:p>
    <w:p w:rsidR="00DF04F3" w:rsidRPr="00DF04F3" w:rsidRDefault="00DF04F3" w:rsidP="00DF04F3">
      <w:pPr>
        <w:numPr>
          <w:ilvl w:val="1"/>
          <w:numId w:val="6"/>
        </w:numPr>
        <w:rPr>
          <w:rFonts w:ascii="Arial" w:hAnsi="Arial" w:cs="Arial"/>
          <w:sz w:val="24"/>
          <w:szCs w:val="24"/>
        </w:rPr>
      </w:pPr>
      <w:r w:rsidRPr="00DF04F3">
        <w:rPr>
          <w:rFonts w:ascii="Arial" w:hAnsi="Arial" w:cs="Arial"/>
          <w:b/>
          <w:bCs/>
          <w:sz w:val="24"/>
          <w:szCs w:val="24"/>
        </w:rPr>
        <w:lastRenderedPageBreak/>
        <w:t>Range</w:t>
      </w:r>
      <w:r w:rsidRPr="00DF04F3">
        <w:rPr>
          <w:rFonts w:ascii="Arial" w:hAnsi="Arial" w:cs="Arial"/>
          <w:sz w:val="24"/>
          <w:szCs w:val="24"/>
        </w:rPr>
        <w:t> warns you if data is super spread out (big differences) or tight (similar values). A huge range might mean you need to investigate why!</w:t>
      </w:r>
    </w:p>
    <w:p w:rsidR="00DF04F3" w:rsidRPr="00DF04F3" w:rsidRDefault="00DF04F3" w:rsidP="00DF04F3">
      <w:pPr>
        <w:numPr>
          <w:ilvl w:val="0"/>
          <w:numId w:val="6"/>
        </w:numPr>
        <w:rPr>
          <w:rFonts w:ascii="Arial" w:hAnsi="Arial" w:cs="Arial"/>
          <w:sz w:val="24"/>
          <w:szCs w:val="24"/>
        </w:rPr>
      </w:pPr>
      <w:r w:rsidRPr="00DF04F3">
        <w:rPr>
          <w:rFonts w:ascii="Arial" w:hAnsi="Arial" w:cs="Arial"/>
          <w:b/>
          <w:bCs/>
          <w:sz w:val="24"/>
          <w:szCs w:val="24"/>
        </w:rPr>
        <w:t>Example:</w:t>
      </w:r>
      <w:r w:rsidRPr="00DF04F3">
        <w:rPr>
          <w:rFonts w:ascii="Arial" w:hAnsi="Arial" w:cs="Arial"/>
          <w:sz w:val="24"/>
          <w:szCs w:val="24"/>
        </w:rPr>
        <w:t xml:space="preserve"> Your last 5 quiz scores are 60, 65, 70, 75, </w:t>
      </w:r>
      <w:proofErr w:type="gramStart"/>
      <w:r w:rsidRPr="00DF04F3">
        <w:rPr>
          <w:rFonts w:ascii="Arial" w:hAnsi="Arial" w:cs="Arial"/>
          <w:sz w:val="24"/>
          <w:szCs w:val="24"/>
        </w:rPr>
        <w:t>95</w:t>
      </w:r>
      <w:proofErr w:type="gramEnd"/>
      <w:r w:rsidRPr="00DF04F3">
        <w:rPr>
          <w:rFonts w:ascii="Arial" w:hAnsi="Arial" w:cs="Arial"/>
          <w:sz w:val="24"/>
          <w:szCs w:val="24"/>
        </w:rPr>
        <w:t>. Mean (73) makes you look average, but median (70) shows most scores are closer to 70. Mode doesn’t work well here (no repeats), and range (35) shows your scores vary a lot—maybe you crushed that last quiz after extra study!</w:t>
      </w:r>
    </w:p>
    <w:p w:rsidR="00DF04F3" w:rsidRPr="00DF04F3" w:rsidRDefault="00DF04F3" w:rsidP="00DF04F3">
      <w:pPr>
        <w:rPr>
          <w:rFonts w:ascii="Arial" w:hAnsi="Arial" w:cs="Arial"/>
          <w:sz w:val="24"/>
          <w:szCs w:val="24"/>
        </w:rPr>
      </w:pPr>
      <w:r w:rsidRPr="00DF04F3">
        <w:rPr>
          <w:rFonts w:ascii="Arial" w:hAnsi="Arial" w:cs="Arial"/>
          <w:b/>
          <w:bCs/>
          <w:sz w:val="24"/>
          <w:szCs w:val="24"/>
        </w:rPr>
        <w:t>Practical Explanation 1:</w:t>
      </w:r>
      <w:r w:rsidRPr="00DF04F3">
        <w:rPr>
          <w:rFonts w:ascii="Arial" w:hAnsi="Arial" w:cs="Arial"/>
          <w:sz w:val="24"/>
          <w:szCs w:val="24"/>
        </w:rPr>
        <w:t xml:space="preserve"> Imagine you’re planning a group outing to a theme park. You survey 6 friends on how much they can spend: ₹200, ₹200, ₹250, ₹300, ₹350, ₹500. Mean (₹300) says aim for that budget per person, but median (₹275) hints half can’t afford ₹300 easily, mode (₹200) shows the most common </w:t>
      </w:r>
      <w:proofErr w:type="gramStart"/>
      <w:r w:rsidRPr="00DF04F3">
        <w:rPr>
          <w:rFonts w:ascii="Arial" w:hAnsi="Arial" w:cs="Arial"/>
          <w:sz w:val="24"/>
          <w:szCs w:val="24"/>
        </w:rPr>
        <w:t>amount,</w:t>
      </w:r>
      <w:proofErr w:type="gramEnd"/>
      <w:r w:rsidRPr="00DF04F3">
        <w:rPr>
          <w:rFonts w:ascii="Arial" w:hAnsi="Arial" w:cs="Arial"/>
          <w:sz w:val="24"/>
          <w:szCs w:val="24"/>
        </w:rPr>
        <w:t xml:space="preserve"> and range (₹300) warns of a big gap between low and high spenders. Using all stats together, you might pick a cheaper plan or fundraise for some friends. Stats help you make fair, smart choices!</w:t>
      </w:r>
    </w:p>
    <w:p w:rsidR="00DF04F3" w:rsidRPr="00DF04F3" w:rsidRDefault="00DF04F3" w:rsidP="00DF04F3">
      <w:pPr>
        <w:rPr>
          <w:rFonts w:ascii="Arial" w:hAnsi="Arial" w:cs="Arial"/>
          <w:sz w:val="24"/>
          <w:szCs w:val="24"/>
        </w:rPr>
      </w:pPr>
      <w:r w:rsidRPr="00DF04F3">
        <w:rPr>
          <w:rFonts w:ascii="Arial" w:hAnsi="Arial" w:cs="Arial"/>
          <w:b/>
          <w:bCs/>
          <w:sz w:val="24"/>
          <w:szCs w:val="24"/>
        </w:rPr>
        <w:t>Practical Explanation 2:</w:t>
      </w:r>
      <w:r w:rsidRPr="00DF04F3">
        <w:rPr>
          <w:rFonts w:ascii="Arial" w:hAnsi="Arial" w:cs="Arial"/>
          <w:sz w:val="24"/>
          <w:szCs w:val="24"/>
        </w:rPr>
        <w:t xml:space="preserve"> What if you’re tracking your daily screen time in hours: 3, 4, 3, 5, 10 (that day you </w:t>
      </w:r>
      <w:proofErr w:type="gramStart"/>
      <w:r w:rsidRPr="00DF04F3">
        <w:rPr>
          <w:rFonts w:ascii="Arial" w:hAnsi="Arial" w:cs="Arial"/>
          <w:sz w:val="24"/>
          <w:szCs w:val="24"/>
        </w:rPr>
        <w:t>binged</w:t>
      </w:r>
      <w:proofErr w:type="gramEnd"/>
      <w:r w:rsidRPr="00DF04F3">
        <w:rPr>
          <w:rFonts w:ascii="Arial" w:hAnsi="Arial" w:cs="Arial"/>
          <w:sz w:val="24"/>
          <w:szCs w:val="24"/>
        </w:rPr>
        <w:t xml:space="preserve"> a whole series)? Mean (5 hours) suggests you’re glued to your phone, but median (4) and mode (3) say most days are lower. The range (7) flags big variation. So, don’t just trust mean—look at all stats to understand your habits and maybe cut back on binge days!</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1:</w:t>
      </w:r>
      <w:r w:rsidRPr="00DF04F3">
        <w:rPr>
          <w:rFonts w:ascii="Arial" w:hAnsi="Arial" w:cs="Arial"/>
          <w:sz w:val="24"/>
          <w:szCs w:val="24"/>
        </w:rPr>
        <w:t xml:space="preserve"> Did you know companies use “mode” to decide what to sell? If most teens in a survey pick pepperoni pizza as their </w:t>
      </w:r>
      <w:proofErr w:type="spellStart"/>
      <w:r w:rsidRPr="00DF04F3">
        <w:rPr>
          <w:rFonts w:ascii="Arial" w:hAnsi="Arial" w:cs="Arial"/>
          <w:sz w:val="24"/>
          <w:szCs w:val="24"/>
        </w:rPr>
        <w:t>fave</w:t>
      </w:r>
      <w:proofErr w:type="spellEnd"/>
      <w:r w:rsidRPr="00DF04F3">
        <w:rPr>
          <w:rFonts w:ascii="Arial" w:hAnsi="Arial" w:cs="Arial"/>
          <w:sz w:val="24"/>
          <w:szCs w:val="24"/>
        </w:rPr>
        <w:t xml:space="preserve"> (mode), stores stock more of it. Your data choices shape what’s on shelves—talk about teen power!</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2:</w:t>
      </w:r>
      <w:r w:rsidRPr="00DF04F3">
        <w:rPr>
          <w:rFonts w:ascii="Arial" w:hAnsi="Arial" w:cs="Arial"/>
          <w:sz w:val="24"/>
          <w:szCs w:val="24"/>
        </w:rPr>
        <w:t xml:space="preserve"> Ever wonder how sports stats work? Basketball players’ “average points per game” (mean) can decide who’s MVP, but a single outlier game (scoring 50 points!) can bump it up. Coaches use median too, to see consistent performance. Stats aren’t just for math class—they’re for slam dunks!</w:t>
      </w:r>
    </w:p>
    <w:p w:rsidR="00DF04F3" w:rsidRDefault="00DF04F3" w:rsidP="00DF04F3">
      <w:pPr>
        <w:rPr>
          <w:rFonts w:ascii="Arial" w:hAnsi="Arial" w:cs="Arial"/>
          <w:b/>
          <w:bCs/>
          <w:sz w:val="24"/>
          <w:szCs w:val="24"/>
        </w:rPr>
      </w:pPr>
    </w:p>
    <w:p w:rsidR="00DF04F3" w:rsidRDefault="00DF04F3" w:rsidP="00DF04F3">
      <w:pPr>
        <w:rPr>
          <w:rFonts w:ascii="Arial" w:hAnsi="Arial" w:cs="Arial"/>
          <w:b/>
          <w:bCs/>
          <w:sz w:val="24"/>
          <w:szCs w:val="24"/>
        </w:rPr>
      </w:pPr>
    </w:p>
    <w:p w:rsidR="00DF04F3" w:rsidRPr="00DF04F3" w:rsidRDefault="00DF04F3" w:rsidP="00DF04F3">
      <w:pPr>
        <w:rPr>
          <w:rFonts w:ascii="Arial" w:hAnsi="Arial" w:cs="Arial"/>
          <w:sz w:val="24"/>
          <w:szCs w:val="24"/>
        </w:rPr>
      </w:pPr>
      <w:r w:rsidRPr="00DF04F3">
        <w:rPr>
          <w:rFonts w:ascii="Arial" w:hAnsi="Arial" w:cs="Arial"/>
          <w:b/>
          <w:bCs/>
          <w:sz w:val="24"/>
          <w:szCs w:val="24"/>
        </w:rPr>
        <w:t>Activity 3: Stats Snack Attack (25 Minutes)</w:t>
      </w:r>
    </w:p>
    <w:p w:rsidR="00DF04F3" w:rsidRPr="00DF04F3" w:rsidRDefault="00DF04F3" w:rsidP="00DF04F3">
      <w:pPr>
        <w:numPr>
          <w:ilvl w:val="0"/>
          <w:numId w:val="7"/>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xml:space="preserve"> In small groups or solo, survey 5-10 classmates, friends, or family about something measurable and fun—like how many snacks (chips, candy) they eat weekly, how many songs they stream daily, or how many minutes they spend on </w:t>
      </w:r>
      <w:proofErr w:type="spellStart"/>
      <w:r w:rsidRPr="00DF04F3">
        <w:rPr>
          <w:rFonts w:ascii="Arial" w:hAnsi="Arial" w:cs="Arial"/>
          <w:sz w:val="24"/>
          <w:szCs w:val="24"/>
        </w:rPr>
        <w:t>TikTok</w:t>
      </w:r>
      <w:proofErr w:type="spellEnd"/>
      <w:r w:rsidRPr="00DF04F3">
        <w:rPr>
          <w:rFonts w:ascii="Arial" w:hAnsi="Arial" w:cs="Arial"/>
          <w:sz w:val="24"/>
          <w:szCs w:val="24"/>
        </w:rPr>
        <w:t>. Write down the numbers.</w:t>
      </w:r>
    </w:p>
    <w:p w:rsidR="00DF04F3" w:rsidRPr="00DF04F3" w:rsidRDefault="00DF04F3" w:rsidP="00DF04F3">
      <w:pPr>
        <w:numPr>
          <w:ilvl w:val="0"/>
          <w:numId w:val="7"/>
        </w:numPr>
        <w:rPr>
          <w:rFonts w:ascii="Arial" w:hAnsi="Arial" w:cs="Arial"/>
          <w:sz w:val="24"/>
          <w:szCs w:val="24"/>
        </w:rPr>
      </w:pPr>
      <w:r w:rsidRPr="00DF04F3">
        <w:rPr>
          <w:rFonts w:ascii="Arial" w:hAnsi="Arial" w:cs="Arial"/>
          <w:b/>
          <w:bCs/>
          <w:sz w:val="24"/>
          <w:szCs w:val="24"/>
        </w:rPr>
        <w:t>Task:</w:t>
      </w:r>
      <w:r w:rsidRPr="00DF04F3">
        <w:rPr>
          <w:rFonts w:ascii="Arial" w:hAnsi="Arial" w:cs="Arial"/>
          <w:sz w:val="24"/>
          <w:szCs w:val="24"/>
        </w:rPr>
        <w:t> Calculate the mean, median, mode, and range of your data. Write 1 sentence per stat explaining what it tells you (e.g., “Mean of 5 snacks a week means we munch a lot!”). Then, decide which stat best describes your group’s “typical” behaviour and why.</w:t>
      </w:r>
    </w:p>
    <w:p w:rsidR="00DF04F3" w:rsidRPr="00DF04F3" w:rsidRDefault="00DF04F3" w:rsidP="00DF04F3">
      <w:pPr>
        <w:numPr>
          <w:ilvl w:val="0"/>
          <w:numId w:val="7"/>
        </w:numPr>
        <w:rPr>
          <w:rFonts w:ascii="Arial" w:hAnsi="Arial" w:cs="Arial"/>
          <w:sz w:val="24"/>
          <w:szCs w:val="24"/>
        </w:rPr>
      </w:pPr>
      <w:r w:rsidRPr="00DF04F3">
        <w:rPr>
          <w:rFonts w:ascii="Arial" w:hAnsi="Arial" w:cs="Arial"/>
          <w:b/>
          <w:bCs/>
          <w:sz w:val="24"/>
          <w:szCs w:val="24"/>
        </w:rPr>
        <w:lastRenderedPageBreak/>
        <w:t>Bonus Fun:</w:t>
      </w:r>
      <w:r w:rsidRPr="00DF04F3">
        <w:rPr>
          <w:rFonts w:ascii="Arial" w:hAnsi="Arial" w:cs="Arial"/>
          <w:sz w:val="24"/>
          <w:szCs w:val="24"/>
        </w:rPr>
        <w:t> Debate with your group: Should your school canteen or local shop stock items based on mean, median, or mode? Why? Jot down 2 quick points and vote for the best argument—winner gets bragging rights!</w:t>
      </w:r>
    </w:p>
    <w:p w:rsidR="00DF04F3" w:rsidRPr="00DF04F3" w:rsidRDefault="00DF04F3" w:rsidP="00DF04F3">
      <w:pPr>
        <w:numPr>
          <w:ilvl w:val="0"/>
          <w:numId w:val="7"/>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Practice stats with relatable data and see how they summarize info while sparking critical thinking.</w:t>
      </w:r>
    </w:p>
    <w:p w:rsidR="00DF04F3" w:rsidRPr="00DF04F3" w:rsidRDefault="00DF04F3" w:rsidP="00DF04F3">
      <w:pPr>
        <w:rPr>
          <w:rFonts w:ascii="Arial" w:hAnsi="Arial" w:cs="Arial"/>
          <w:sz w:val="24"/>
          <w:szCs w:val="24"/>
        </w:rPr>
      </w:pPr>
      <w:r w:rsidRPr="00DF04F3">
        <w:rPr>
          <w:rFonts w:ascii="Arial" w:hAnsi="Arial" w:cs="Arial"/>
          <w:b/>
          <w:bCs/>
          <w:sz w:val="24"/>
          <w:szCs w:val="24"/>
        </w:rPr>
        <w:t>Activity 4: Stats Battle Royale (20 Minutes)</w:t>
      </w:r>
    </w:p>
    <w:p w:rsidR="00DF04F3" w:rsidRPr="00DF04F3" w:rsidRDefault="00DF04F3" w:rsidP="00DF04F3">
      <w:pPr>
        <w:numPr>
          <w:ilvl w:val="0"/>
          <w:numId w:val="8"/>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xml:space="preserve"> Split into pairs or small teams. Each team picks a fictional “character” (like a superhero, gamer avatar, or celebrity) and creates a fake dataset of 8 numbers for their “weekly power points” or “game scores.” Include at least one outlier (e.g., 10, 12, 11, 13, 10, 11, 50, </w:t>
      </w:r>
      <w:proofErr w:type="gramStart"/>
      <w:r w:rsidRPr="00DF04F3">
        <w:rPr>
          <w:rFonts w:ascii="Arial" w:hAnsi="Arial" w:cs="Arial"/>
          <w:sz w:val="24"/>
          <w:szCs w:val="24"/>
        </w:rPr>
        <w:t>12</w:t>
      </w:r>
      <w:proofErr w:type="gramEnd"/>
      <w:r w:rsidRPr="00DF04F3">
        <w:rPr>
          <w:rFonts w:ascii="Arial" w:hAnsi="Arial" w:cs="Arial"/>
          <w:sz w:val="24"/>
          <w:szCs w:val="24"/>
        </w:rPr>
        <w:t>). Swap datasets with another team.</w:t>
      </w:r>
    </w:p>
    <w:p w:rsidR="00DF04F3" w:rsidRPr="00DF04F3" w:rsidRDefault="00DF04F3" w:rsidP="00DF04F3">
      <w:pPr>
        <w:numPr>
          <w:ilvl w:val="0"/>
          <w:numId w:val="8"/>
        </w:numPr>
        <w:rPr>
          <w:rFonts w:ascii="Arial" w:hAnsi="Arial" w:cs="Arial"/>
          <w:sz w:val="24"/>
          <w:szCs w:val="24"/>
        </w:rPr>
      </w:pPr>
      <w:r w:rsidRPr="00DF04F3">
        <w:rPr>
          <w:rFonts w:ascii="Arial" w:hAnsi="Arial" w:cs="Arial"/>
          <w:b/>
          <w:bCs/>
          <w:sz w:val="24"/>
          <w:szCs w:val="24"/>
        </w:rPr>
        <w:t>Task:</w:t>
      </w:r>
      <w:r w:rsidRPr="00DF04F3">
        <w:rPr>
          <w:rFonts w:ascii="Arial" w:hAnsi="Arial" w:cs="Arial"/>
          <w:sz w:val="24"/>
          <w:szCs w:val="24"/>
        </w:rPr>
        <w:t> Calculate mean, median, mode, and range for the other team’s character. Then, argue why YOUR character is “stronger” or “better” based on stats (e.g., “Our mean is higher, so we dominate!”). Counter their argument using a different stat (like median if their mean is skewed).</w:t>
      </w:r>
    </w:p>
    <w:p w:rsidR="00DF04F3" w:rsidRPr="00DF04F3" w:rsidRDefault="00DF04F3" w:rsidP="00DF04F3">
      <w:pPr>
        <w:numPr>
          <w:ilvl w:val="0"/>
          <w:numId w:val="8"/>
        </w:numPr>
        <w:rPr>
          <w:rFonts w:ascii="Arial" w:hAnsi="Arial" w:cs="Arial"/>
          <w:sz w:val="24"/>
          <w:szCs w:val="24"/>
        </w:rPr>
      </w:pPr>
      <w:r w:rsidRPr="00DF04F3">
        <w:rPr>
          <w:rFonts w:ascii="Arial" w:hAnsi="Arial" w:cs="Arial"/>
          <w:b/>
          <w:bCs/>
          <w:sz w:val="24"/>
          <w:szCs w:val="24"/>
        </w:rPr>
        <w:t>Bonus Fun:</w:t>
      </w:r>
      <w:r w:rsidRPr="00DF04F3">
        <w:rPr>
          <w:rFonts w:ascii="Arial" w:hAnsi="Arial" w:cs="Arial"/>
          <w:sz w:val="24"/>
          <w:szCs w:val="24"/>
        </w:rPr>
        <w:t> Add a backstory for the outlier (e.g., “That 50 was when we defeated the final boss!”). Most creative story wins extra points!</w:t>
      </w:r>
    </w:p>
    <w:p w:rsidR="00DF04F3" w:rsidRPr="00DF04F3" w:rsidRDefault="00DF04F3" w:rsidP="00DF04F3">
      <w:pPr>
        <w:numPr>
          <w:ilvl w:val="0"/>
          <w:numId w:val="8"/>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Reinforce stats calculation while making it a competitive, imaginative game. Learn how different stats can tell different stories.</w:t>
      </w:r>
    </w:p>
    <w:p w:rsidR="00DF04F3" w:rsidRPr="00DF04F3" w:rsidRDefault="00184ADF" w:rsidP="00DF04F3">
      <w:pPr>
        <w:rPr>
          <w:rFonts w:ascii="Arial" w:hAnsi="Arial" w:cs="Arial"/>
          <w:sz w:val="24"/>
          <w:szCs w:val="24"/>
        </w:rPr>
      </w:pPr>
      <w:r>
        <w:rPr>
          <w:rFonts w:ascii="Arial" w:hAnsi="Arial" w:cs="Arial"/>
          <w:sz w:val="24"/>
          <w:szCs w:val="24"/>
        </w:rPr>
        <w:pict>
          <v:rect id="_x0000_i1027" style="width:0;height:.75pt" o:hrstd="t" o:hr="t" fillcolor="#a0a0a0" stroked="f"/>
        </w:pict>
      </w:r>
    </w:p>
    <w:p w:rsidR="00DF04F3" w:rsidRPr="00DF04F3" w:rsidRDefault="00DF04F3" w:rsidP="00184ADF">
      <w:pPr>
        <w:pStyle w:val="Heading2"/>
      </w:pPr>
      <w:r w:rsidRPr="00DF04F3">
        <w:t>Section 3: Making Sense of Data</w:t>
      </w:r>
    </w:p>
    <w:p w:rsidR="00DF04F3" w:rsidRPr="00DF04F3" w:rsidRDefault="00DF04F3" w:rsidP="00DF04F3">
      <w:pPr>
        <w:rPr>
          <w:rFonts w:ascii="Arial" w:hAnsi="Arial" w:cs="Arial"/>
          <w:sz w:val="24"/>
          <w:szCs w:val="24"/>
        </w:rPr>
      </w:pPr>
      <w:r w:rsidRPr="00DF04F3">
        <w:rPr>
          <w:rFonts w:ascii="Arial" w:hAnsi="Arial" w:cs="Arial"/>
          <w:b/>
          <w:bCs/>
          <w:sz w:val="24"/>
          <w:szCs w:val="24"/>
        </w:rPr>
        <w:t xml:space="preserve">What </w:t>
      </w:r>
      <w:proofErr w:type="gramStart"/>
      <w:r w:rsidRPr="00DF04F3">
        <w:rPr>
          <w:rFonts w:ascii="Arial" w:hAnsi="Arial" w:cs="Arial"/>
          <w:b/>
          <w:bCs/>
          <w:sz w:val="24"/>
          <w:szCs w:val="24"/>
        </w:rPr>
        <w:t>You’ll</w:t>
      </w:r>
      <w:proofErr w:type="gramEnd"/>
      <w:r w:rsidRPr="00DF04F3">
        <w:rPr>
          <w:rFonts w:ascii="Arial" w:hAnsi="Arial" w:cs="Arial"/>
          <w:b/>
          <w:bCs/>
          <w:sz w:val="24"/>
          <w:szCs w:val="24"/>
        </w:rPr>
        <w:t xml:space="preserve"> Learn:</w:t>
      </w:r>
      <w:r w:rsidRPr="00DF04F3">
        <w:rPr>
          <w:rFonts w:ascii="Arial" w:hAnsi="Arial" w:cs="Arial"/>
          <w:sz w:val="24"/>
          <w:szCs w:val="24"/>
        </w:rPr>
        <w:t xml:space="preserve"> How to look at charts, graphs, and stats to figure out what they’re </w:t>
      </w:r>
      <w:r w:rsidRPr="00DF04F3">
        <w:rPr>
          <w:rFonts w:ascii="Arial" w:hAnsi="Arial" w:cs="Arial"/>
          <w:i/>
          <w:iCs/>
          <w:sz w:val="24"/>
          <w:szCs w:val="24"/>
        </w:rPr>
        <w:t>really</w:t>
      </w:r>
      <w:r w:rsidRPr="00DF04F3">
        <w:rPr>
          <w:rFonts w:ascii="Arial" w:hAnsi="Arial" w:cs="Arial"/>
          <w:sz w:val="24"/>
          <w:szCs w:val="24"/>
        </w:rPr>
        <w:t xml:space="preserve"> saying, not just what they seem to say at first glance. Plus, we’ll uncover sneaky traps and common mistakes in interpreting data so you can avoid looking foolish—or worse, making bad decisions based on bad conclusions.</w:t>
      </w:r>
    </w:p>
    <w:p w:rsidR="00DF04F3" w:rsidRDefault="00DF04F3" w:rsidP="00DF04F3">
      <w:pPr>
        <w:rPr>
          <w:rFonts w:ascii="Arial" w:hAnsi="Arial" w:cs="Arial"/>
          <w:b/>
          <w:bCs/>
          <w:sz w:val="24"/>
          <w:szCs w:val="24"/>
        </w:rPr>
      </w:pPr>
    </w:p>
    <w:p w:rsidR="00DF04F3" w:rsidRPr="00DF04F3" w:rsidRDefault="00DF04F3" w:rsidP="00DF04F3">
      <w:pPr>
        <w:rPr>
          <w:rFonts w:ascii="Arial" w:hAnsi="Arial" w:cs="Arial"/>
          <w:b/>
          <w:bCs/>
          <w:sz w:val="24"/>
          <w:szCs w:val="24"/>
        </w:rPr>
      </w:pPr>
      <w:r w:rsidRPr="00DF04F3">
        <w:rPr>
          <w:rFonts w:ascii="Arial" w:hAnsi="Arial" w:cs="Arial"/>
          <w:b/>
          <w:bCs/>
          <w:sz w:val="24"/>
          <w:szCs w:val="24"/>
        </w:rPr>
        <w:t>Drawing Conclusions from Data Visualizations</w:t>
      </w:r>
    </w:p>
    <w:p w:rsidR="00DF04F3" w:rsidRPr="00DF04F3" w:rsidRDefault="00DF04F3" w:rsidP="00DF04F3">
      <w:pPr>
        <w:rPr>
          <w:rFonts w:ascii="Arial" w:hAnsi="Arial" w:cs="Arial"/>
          <w:sz w:val="24"/>
          <w:szCs w:val="24"/>
        </w:rPr>
      </w:pPr>
      <w:r w:rsidRPr="00DF04F3">
        <w:rPr>
          <w:rFonts w:ascii="Arial" w:hAnsi="Arial" w:cs="Arial"/>
          <w:sz w:val="24"/>
          <w:szCs w:val="24"/>
        </w:rPr>
        <w:t>Data visualizations (charts, graphs, maps) are like snapshots—they capture the story behind the numbers in a way your brain can quickly grasp. But you’ve got to ask smart questions to get the full picture:</w:t>
      </w:r>
    </w:p>
    <w:p w:rsidR="00DF04F3" w:rsidRPr="00DF04F3" w:rsidRDefault="00DF04F3" w:rsidP="00DF04F3">
      <w:pPr>
        <w:numPr>
          <w:ilvl w:val="0"/>
          <w:numId w:val="9"/>
        </w:numPr>
        <w:rPr>
          <w:rFonts w:ascii="Arial" w:hAnsi="Arial" w:cs="Arial"/>
          <w:sz w:val="24"/>
          <w:szCs w:val="24"/>
        </w:rPr>
      </w:pPr>
      <w:r w:rsidRPr="00DF04F3">
        <w:rPr>
          <w:rFonts w:ascii="Arial" w:hAnsi="Arial" w:cs="Arial"/>
          <w:b/>
          <w:bCs/>
          <w:sz w:val="24"/>
          <w:szCs w:val="24"/>
        </w:rPr>
        <w:t>What’s the Big Picture?</w:t>
      </w:r>
      <w:r w:rsidRPr="00DF04F3">
        <w:rPr>
          <w:rFonts w:ascii="Arial" w:hAnsi="Arial" w:cs="Arial"/>
          <w:sz w:val="24"/>
          <w:szCs w:val="24"/>
        </w:rPr>
        <w:t> Look at a line graph of your weekly study hours vs. test scores over a semester. If the line climbs up (more study = higher scores), your conclusion might be: “Studying longer helps me ace tests!” Action: Keep up the grind!</w:t>
      </w:r>
    </w:p>
    <w:p w:rsidR="00DF04F3" w:rsidRPr="00DF04F3" w:rsidRDefault="00DF04F3" w:rsidP="00DF04F3">
      <w:pPr>
        <w:numPr>
          <w:ilvl w:val="0"/>
          <w:numId w:val="9"/>
        </w:numPr>
        <w:rPr>
          <w:rFonts w:ascii="Arial" w:hAnsi="Arial" w:cs="Arial"/>
          <w:sz w:val="24"/>
          <w:szCs w:val="24"/>
        </w:rPr>
      </w:pPr>
      <w:r w:rsidRPr="00DF04F3">
        <w:rPr>
          <w:rFonts w:ascii="Arial" w:hAnsi="Arial" w:cs="Arial"/>
          <w:b/>
          <w:bCs/>
          <w:sz w:val="24"/>
          <w:szCs w:val="24"/>
        </w:rPr>
        <w:lastRenderedPageBreak/>
        <w:t xml:space="preserve">What’s </w:t>
      </w:r>
      <w:proofErr w:type="gramStart"/>
      <w:r w:rsidRPr="00DF04F3">
        <w:rPr>
          <w:rFonts w:ascii="Arial" w:hAnsi="Arial" w:cs="Arial"/>
          <w:b/>
          <w:bCs/>
          <w:sz w:val="24"/>
          <w:szCs w:val="24"/>
        </w:rPr>
        <w:t>Hidden</w:t>
      </w:r>
      <w:proofErr w:type="gramEnd"/>
      <w:r w:rsidRPr="00DF04F3">
        <w:rPr>
          <w:rFonts w:ascii="Arial" w:hAnsi="Arial" w:cs="Arial"/>
          <w:b/>
          <w:bCs/>
          <w:sz w:val="24"/>
          <w:szCs w:val="24"/>
        </w:rPr>
        <w:t>?</w:t>
      </w:r>
      <w:r w:rsidRPr="00DF04F3">
        <w:rPr>
          <w:rFonts w:ascii="Arial" w:hAnsi="Arial" w:cs="Arial"/>
          <w:sz w:val="24"/>
          <w:szCs w:val="24"/>
        </w:rPr>
        <w:t> A pie chart shows 80% of your class loves action movies. Conclusion: Plan an action movie night! But wait—did only 10 people vote? Small sample size can trick you into thinking it’s the whole class’s opinion. Always check how much data you’ve got.</w:t>
      </w:r>
    </w:p>
    <w:p w:rsidR="00DF04F3" w:rsidRPr="00DF04F3" w:rsidRDefault="00DF04F3" w:rsidP="00DF04F3">
      <w:pPr>
        <w:numPr>
          <w:ilvl w:val="0"/>
          <w:numId w:val="9"/>
        </w:numPr>
        <w:rPr>
          <w:rFonts w:ascii="Arial" w:hAnsi="Arial" w:cs="Arial"/>
          <w:sz w:val="24"/>
          <w:szCs w:val="24"/>
        </w:rPr>
      </w:pPr>
      <w:r w:rsidRPr="00DF04F3">
        <w:rPr>
          <w:rFonts w:ascii="Arial" w:hAnsi="Arial" w:cs="Arial"/>
          <w:b/>
          <w:bCs/>
          <w:sz w:val="24"/>
          <w:szCs w:val="24"/>
        </w:rPr>
        <w:t>What’s the Trend?</w:t>
      </w:r>
      <w:r w:rsidRPr="00DF04F3">
        <w:rPr>
          <w:rFonts w:ascii="Arial" w:hAnsi="Arial" w:cs="Arial"/>
          <w:sz w:val="24"/>
          <w:szCs w:val="24"/>
        </w:rPr>
        <w:t> A bar chart compares your city’s rainfall this month vs. last year. If it’s way higher, conclusion: Rainy season is intense this year. Action: Stock up on raincoats and cancel outdoor plans!</w:t>
      </w:r>
    </w:p>
    <w:p w:rsidR="00DF04F3" w:rsidRPr="00DF04F3" w:rsidRDefault="00DF04F3" w:rsidP="00DF04F3">
      <w:pPr>
        <w:numPr>
          <w:ilvl w:val="0"/>
          <w:numId w:val="9"/>
        </w:numPr>
        <w:rPr>
          <w:rFonts w:ascii="Arial" w:hAnsi="Arial" w:cs="Arial"/>
          <w:sz w:val="24"/>
          <w:szCs w:val="24"/>
        </w:rPr>
      </w:pPr>
      <w:r w:rsidRPr="00DF04F3">
        <w:rPr>
          <w:rFonts w:ascii="Arial" w:hAnsi="Arial" w:cs="Arial"/>
          <w:b/>
          <w:bCs/>
          <w:sz w:val="24"/>
          <w:szCs w:val="24"/>
        </w:rPr>
        <w:t>Example:</w:t>
      </w:r>
      <w:r w:rsidRPr="00DF04F3">
        <w:rPr>
          <w:rFonts w:ascii="Arial" w:hAnsi="Arial" w:cs="Arial"/>
          <w:sz w:val="24"/>
          <w:szCs w:val="24"/>
        </w:rPr>
        <w:t> Imagine a scatter plot of your friends’ height vs. shoe size. If taller friends tend to have bigger feet (</w:t>
      </w:r>
      <w:proofErr w:type="gramStart"/>
      <w:r w:rsidRPr="00DF04F3">
        <w:rPr>
          <w:rFonts w:ascii="Arial" w:hAnsi="Arial" w:cs="Arial"/>
          <w:sz w:val="24"/>
          <w:szCs w:val="24"/>
        </w:rPr>
        <w:t>points</w:t>
      </w:r>
      <w:proofErr w:type="gramEnd"/>
      <w:r w:rsidRPr="00DF04F3">
        <w:rPr>
          <w:rFonts w:ascii="Arial" w:hAnsi="Arial" w:cs="Arial"/>
          <w:sz w:val="24"/>
          <w:szCs w:val="24"/>
        </w:rPr>
        <w:t xml:space="preserve"> trend upward), conclusion: Height and shoe size might be linked. But don’t assume it’s always true—check for outliers (a tall friend with tiny feet?).</w:t>
      </w:r>
    </w:p>
    <w:p w:rsidR="00DF04F3" w:rsidRPr="00DF04F3" w:rsidRDefault="00DF04F3" w:rsidP="00DF04F3">
      <w:pPr>
        <w:rPr>
          <w:rFonts w:ascii="Arial" w:hAnsi="Arial" w:cs="Arial"/>
          <w:b/>
          <w:bCs/>
          <w:sz w:val="24"/>
          <w:szCs w:val="24"/>
        </w:rPr>
      </w:pPr>
      <w:r w:rsidRPr="00DF04F3">
        <w:rPr>
          <w:rFonts w:ascii="Arial" w:hAnsi="Arial" w:cs="Arial"/>
          <w:b/>
          <w:bCs/>
          <w:sz w:val="24"/>
          <w:szCs w:val="24"/>
        </w:rPr>
        <w:t>Avoiding Common Mistakes in Interpretation</w:t>
      </w:r>
    </w:p>
    <w:p w:rsidR="00DF04F3" w:rsidRPr="00DF04F3" w:rsidRDefault="00DF04F3" w:rsidP="00DF04F3">
      <w:pPr>
        <w:rPr>
          <w:rFonts w:ascii="Arial" w:hAnsi="Arial" w:cs="Arial"/>
          <w:sz w:val="24"/>
          <w:szCs w:val="24"/>
        </w:rPr>
      </w:pPr>
      <w:r w:rsidRPr="00DF04F3">
        <w:rPr>
          <w:rFonts w:ascii="Arial" w:hAnsi="Arial" w:cs="Arial"/>
          <w:sz w:val="24"/>
          <w:szCs w:val="24"/>
        </w:rPr>
        <w:t>Interpreting data is like solving a puzzle—one wrong move, and the picture’s messed up. Here are the biggest traps to dodge, with examples teens can relate to:</w:t>
      </w:r>
    </w:p>
    <w:p w:rsidR="00DF04F3" w:rsidRPr="00DF04F3" w:rsidRDefault="00DF04F3" w:rsidP="00DF04F3">
      <w:pPr>
        <w:numPr>
          <w:ilvl w:val="0"/>
          <w:numId w:val="10"/>
        </w:numPr>
        <w:rPr>
          <w:rFonts w:ascii="Arial" w:hAnsi="Arial" w:cs="Arial"/>
          <w:sz w:val="24"/>
          <w:szCs w:val="24"/>
        </w:rPr>
      </w:pPr>
      <w:r w:rsidRPr="00DF04F3">
        <w:rPr>
          <w:rFonts w:ascii="Arial" w:hAnsi="Arial" w:cs="Arial"/>
          <w:b/>
          <w:bCs/>
          <w:sz w:val="24"/>
          <w:szCs w:val="24"/>
        </w:rPr>
        <w:t>Jumping to Conclusions (Correlation vs. Causation):</w:t>
      </w:r>
      <w:r w:rsidRPr="00DF04F3">
        <w:rPr>
          <w:rFonts w:ascii="Arial" w:hAnsi="Arial" w:cs="Arial"/>
          <w:sz w:val="24"/>
          <w:szCs w:val="24"/>
        </w:rPr>
        <w:t xml:space="preserve"> Just because two things happen together doesn’t mean one causes the other. Ice cream sales and sunburns both </w:t>
      </w:r>
      <w:proofErr w:type="gramStart"/>
      <w:r w:rsidRPr="00DF04F3">
        <w:rPr>
          <w:rFonts w:ascii="Arial" w:hAnsi="Arial" w:cs="Arial"/>
          <w:sz w:val="24"/>
          <w:szCs w:val="24"/>
        </w:rPr>
        <w:t>spike</w:t>
      </w:r>
      <w:proofErr w:type="gramEnd"/>
      <w:r w:rsidRPr="00DF04F3">
        <w:rPr>
          <w:rFonts w:ascii="Arial" w:hAnsi="Arial" w:cs="Arial"/>
          <w:sz w:val="24"/>
          <w:szCs w:val="24"/>
        </w:rPr>
        <w:t xml:space="preserve"> in summer, but eating ice cream doesn’t cause sunburns—summer heat drives both! Example: You notice better grades when you wear your lucky hoodie. Does the hoodie boost your brain? Nah, maybe you study more on days you wear it. Don’t assume—dig for the real reason!</w:t>
      </w:r>
    </w:p>
    <w:p w:rsidR="00DF04F3" w:rsidRPr="00DF04F3" w:rsidRDefault="00DF04F3" w:rsidP="00DF04F3">
      <w:pPr>
        <w:numPr>
          <w:ilvl w:val="0"/>
          <w:numId w:val="10"/>
        </w:numPr>
        <w:rPr>
          <w:rFonts w:ascii="Arial" w:hAnsi="Arial" w:cs="Arial"/>
          <w:sz w:val="24"/>
          <w:szCs w:val="24"/>
        </w:rPr>
      </w:pPr>
      <w:r w:rsidRPr="00DF04F3">
        <w:rPr>
          <w:rFonts w:ascii="Arial" w:hAnsi="Arial" w:cs="Arial"/>
          <w:b/>
          <w:bCs/>
          <w:sz w:val="24"/>
          <w:szCs w:val="24"/>
        </w:rPr>
        <w:t>Ignoring Context:</w:t>
      </w:r>
      <w:r w:rsidRPr="00DF04F3">
        <w:rPr>
          <w:rFonts w:ascii="Arial" w:hAnsi="Arial" w:cs="Arial"/>
          <w:sz w:val="24"/>
          <w:szCs w:val="24"/>
        </w:rPr>
        <w:t> A chart shows your school’s basketball team lost more games this season. Panic? Hold up—maybe they played tougher opponents or lost a star player to injury. Always ask “why” and “what else” before deciding. Example: Your phone app says you walked less this week. Conclusion: You’re lazy? Or maybe it rained all week, and you stayed indoors. Context matters!</w:t>
      </w:r>
    </w:p>
    <w:p w:rsidR="00DF04F3" w:rsidRPr="00DF04F3" w:rsidRDefault="00DF04F3" w:rsidP="00DF04F3">
      <w:pPr>
        <w:numPr>
          <w:ilvl w:val="0"/>
          <w:numId w:val="10"/>
        </w:numPr>
        <w:rPr>
          <w:rFonts w:ascii="Arial" w:hAnsi="Arial" w:cs="Arial"/>
          <w:sz w:val="24"/>
          <w:szCs w:val="24"/>
        </w:rPr>
      </w:pPr>
      <w:r w:rsidRPr="00DF04F3">
        <w:rPr>
          <w:rFonts w:ascii="Arial" w:hAnsi="Arial" w:cs="Arial"/>
          <w:b/>
          <w:bCs/>
          <w:sz w:val="24"/>
          <w:szCs w:val="24"/>
        </w:rPr>
        <w:t>Misreading Scales or Labels:</w:t>
      </w:r>
      <w:r w:rsidRPr="00DF04F3">
        <w:rPr>
          <w:rFonts w:ascii="Arial" w:hAnsi="Arial" w:cs="Arial"/>
          <w:sz w:val="24"/>
          <w:szCs w:val="24"/>
        </w:rPr>
        <w:t> Graphs can lie if you’re not careful. If a bar chart’s y-axis starts at 50 instead of 0, a tiny increase (from 50 to 55) looks massive. Example: A graph screams “App downloads up 500%!” But if it went from 2 to 10 downloads, that’s not as impressive. Read the fine print—check axes and units!</w:t>
      </w:r>
    </w:p>
    <w:p w:rsidR="00DF04F3" w:rsidRPr="00DF04F3" w:rsidRDefault="00DF04F3" w:rsidP="00DF04F3">
      <w:pPr>
        <w:numPr>
          <w:ilvl w:val="0"/>
          <w:numId w:val="10"/>
        </w:numPr>
        <w:rPr>
          <w:rFonts w:ascii="Arial" w:hAnsi="Arial" w:cs="Arial"/>
          <w:sz w:val="24"/>
          <w:szCs w:val="24"/>
        </w:rPr>
      </w:pPr>
      <w:r w:rsidRPr="00DF04F3">
        <w:rPr>
          <w:rFonts w:ascii="Arial" w:hAnsi="Arial" w:cs="Arial"/>
          <w:b/>
          <w:bCs/>
          <w:sz w:val="24"/>
          <w:szCs w:val="24"/>
        </w:rPr>
        <w:t>Overgeneralizing:</w:t>
      </w:r>
      <w:r w:rsidRPr="00DF04F3">
        <w:rPr>
          <w:rFonts w:ascii="Arial" w:hAnsi="Arial" w:cs="Arial"/>
          <w:sz w:val="24"/>
          <w:szCs w:val="24"/>
        </w:rPr>
        <w:t xml:space="preserve"> One data point or small group doesn’t speak for everyone. If 3 friends say they hate math, don’t conclude “All teens hate math.” Example: Your survey of 5 classmates shows everyone loves a new game. Don’t assume the whole school does—5 </w:t>
      </w:r>
      <w:proofErr w:type="gramStart"/>
      <w:r w:rsidRPr="00DF04F3">
        <w:rPr>
          <w:rFonts w:ascii="Arial" w:hAnsi="Arial" w:cs="Arial"/>
          <w:sz w:val="24"/>
          <w:szCs w:val="24"/>
        </w:rPr>
        <w:t>isn’t</w:t>
      </w:r>
      <w:proofErr w:type="gramEnd"/>
      <w:r w:rsidRPr="00DF04F3">
        <w:rPr>
          <w:rFonts w:ascii="Arial" w:hAnsi="Arial" w:cs="Arial"/>
          <w:sz w:val="24"/>
          <w:szCs w:val="24"/>
        </w:rPr>
        <w:t xml:space="preserve"> enough to know!</w:t>
      </w:r>
    </w:p>
    <w:p w:rsidR="00DF04F3" w:rsidRPr="00DF04F3" w:rsidRDefault="00DF04F3" w:rsidP="00DF04F3">
      <w:pPr>
        <w:numPr>
          <w:ilvl w:val="0"/>
          <w:numId w:val="10"/>
        </w:numPr>
        <w:rPr>
          <w:rFonts w:ascii="Arial" w:hAnsi="Arial" w:cs="Arial"/>
          <w:sz w:val="24"/>
          <w:szCs w:val="24"/>
        </w:rPr>
      </w:pPr>
      <w:r w:rsidRPr="00DF04F3">
        <w:rPr>
          <w:rFonts w:ascii="Arial" w:hAnsi="Arial" w:cs="Arial"/>
          <w:b/>
          <w:bCs/>
          <w:sz w:val="24"/>
          <w:szCs w:val="24"/>
        </w:rPr>
        <w:t>Confirmation Bias:</w:t>
      </w:r>
      <w:r w:rsidRPr="00DF04F3">
        <w:rPr>
          <w:rFonts w:ascii="Arial" w:hAnsi="Arial" w:cs="Arial"/>
          <w:sz w:val="24"/>
          <w:szCs w:val="24"/>
        </w:rPr>
        <w:t> Sometimes, we see what we </w:t>
      </w:r>
      <w:r w:rsidRPr="00DF04F3">
        <w:rPr>
          <w:rFonts w:ascii="Arial" w:hAnsi="Arial" w:cs="Arial"/>
          <w:i/>
          <w:iCs/>
          <w:sz w:val="24"/>
          <w:szCs w:val="24"/>
        </w:rPr>
        <w:t>want</w:t>
      </w:r>
      <w:r w:rsidRPr="00DF04F3">
        <w:rPr>
          <w:rFonts w:ascii="Arial" w:hAnsi="Arial" w:cs="Arial"/>
          <w:sz w:val="24"/>
          <w:szCs w:val="24"/>
        </w:rPr>
        <w:t xml:space="preserve"> to see. If you believe energy drinks help you focus, you might only notice data showing better </w:t>
      </w:r>
      <w:r w:rsidRPr="00DF04F3">
        <w:rPr>
          <w:rFonts w:ascii="Arial" w:hAnsi="Arial" w:cs="Arial"/>
          <w:sz w:val="24"/>
          <w:szCs w:val="24"/>
        </w:rPr>
        <w:lastRenderedPageBreak/>
        <w:t>grades after drinking one—and ignore days you did well without it. Example: You think Fridays are unlucky because you failed a quiz once on a Friday. Don’t cherry-pick data; look at all of it!</w:t>
      </w:r>
    </w:p>
    <w:p w:rsidR="00DF04F3" w:rsidRPr="00DF04F3" w:rsidRDefault="00DF04F3" w:rsidP="00DF04F3">
      <w:pPr>
        <w:rPr>
          <w:rFonts w:ascii="Arial" w:hAnsi="Arial" w:cs="Arial"/>
          <w:sz w:val="24"/>
          <w:szCs w:val="24"/>
        </w:rPr>
      </w:pPr>
      <w:r w:rsidRPr="00DF04F3">
        <w:rPr>
          <w:rFonts w:ascii="Arial" w:hAnsi="Arial" w:cs="Arial"/>
          <w:b/>
          <w:bCs/>
          <w:sz w:val="24"/>
          <w:szCs w:val="24"/>
        </w:rPr>
        <w:t>Practical Explanation 1:</w:t>
      </w:r>
      <w:r w:rsidRPr="00DF04F3">
        <w:rPr>
          <w:rFonts w:ascii="Arial" w:hAnsi="Arial" w:cs="Arial"/>
          <w:sz w:val="24"/>
          <w:szCs w:val="24"/>
        </w:rPr>
        <w:t xml:space="preserve"> Imagine you’re on a student council </w:t>
      </w:r>
      <w:proofErr w:type="spellStart"/>
      <w:r w:rsidRPr="00DF04F3">
        <w:rPr>
          <w:rFonts w:ascii="Arial" w:hAnsi="Arial" w:cs="Arial"/>
          <w:sz w:val="24"/>
          <w:szCs w:val="24"/>
        </w:rPr>
        <w:t>analyzing</w:t>
      </w:r>
      <w:proofErr w:type="spellEnd"/>
      <w:r w:rsidRPr="00DF04F3">
        <w:rPr>
          <w:rFonts w:ascii="Arial" w:hAnsi="Arial" w:cs="Arial"/>
          <w:sz w:val="24"/>
          <w:szCs w:val="24"/>
        </w:rPr>
        <w:t xml:space="preserve"> a bar chart of cafeteria sales. Burgers outsell salads 5 to 1. Easy conclusion: Ditch salads, stock more burgers! Not so fast—context check. Are salads pricier, so fewer buy them? Are they only on the menu once a week? Maybe a survey shows many want healthier options but don’t like the current salad recipe. Ask questions, gather more data, and avoid snap judgments. Smart analysis saves the day (and the salad lovers)!</w:t>
      </w:r>
    </w:p>
    <w:p w:rsidR="00DF04F3" w:rsidRPr="00DF04F3" w:rsidRDefault="00DF04F3" w:rsidP="00DF04F3">
      <w:pPr>
        <w:rPr>
          <w:rFonts w:ascii="Arial" w:hAnsi="Arial" w:cs="Arial"/>
          <w:sz w:val="24"/>
          <w:szCs w:val="24"/>
        </w:rPr>
      </w:pPr>
      <w:r w:rsidRPr="00DF04F3">
        <w:rPr>
          <w:rFonts w:ascii="Arial" w:hAnsi="Arial" w:cs="Arial"/>
          <w:b/>
          <w:bCs/>
          <w:sz w:val="24"/>
          <w:szCs w:val="24"/>
        </w:rPr>
        <w:t>Practical Explanation 2:</w:t>
      </w:r>
      <w:r w:rsidRPr="00DF04F3">
        <w:rPr>
          <w:rFonts w:ascii="Arial" w:hAnsi="Arial" w:cs="Arial"/>
          <w:sz w:val="24"/>
          <w:szCs w:val="24"/>
        </w:rPr>
        <w:t xml:space="preserve"> You’re looking at a line graph of your monthly savings from allowance. It drops sharply in November. Conclusion: You’re bad with money? Wait—context! November had your best friend’s birthday, and you bought a gift. Plus, holiday sales tempted you. So, it’s not a “bad habit” trend—just a one-off. Next month, plan a budget. Data without context can mislead; pair it with the “why” for real insight.</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1:</w:t>
      </w:r>
      <w:r w:rsidRPr="00DF04F3">
        <w:rPr>
          <w:rFonts w:ascii="Arial" w:hAnsi="Arial" w:cs="Arial"/>
          <w:sz w:val="24"/>
          <w:szCs w:val="24"/>
        </w:rPr>
        <w:t xml:space="preserve"> Ever heard of “fake news” with data? Some ads or social media posts twist graphs to hype products—like zooming in on tiny differences to make a skincare cream look “10x better.” </w:t>
      </w:r>
      <w:proofErr w:type="gramStart"/>
      <w:r w:rsidRPr="00DF04F3">
        <w:rPr>
          <w:rFonts w:ascii="Arial" w:hAnsi="Arial" w:cs="Arial"/>
          <w:sz w:val="24"/>
          <w:szCs w:val="24"/>
        </w:rPr>
        <w:t>Or they cherry-pick data, showing only positive reviews.</w:t>
      </w:r>
      <w:proofErr w:type="gramEnd"/>
      <w:r w:rsidRPr="00DF04F3">
        <w:rPr>
          <w:rFonts w:ascii="Arial" w:hAnsi="Arial" w:cs="Arial"/>
          <w:sz w:val="24"/>
          <w:szCs w:val="24"/>
        </w:rPr>
        <w:t xml:space="preserve"> Be a data detective—question everything and don’t fall for flashy tricks!</w:t>
      </w:r>
    </w:p>
    <w:p w:rsidR="00DF04F3" w:rsidRPr="00DF04F3" w:rsidRDefault="00DF04F3" w:rsidP="00DF04F3">
      <w:pPr>
        <w:rPr>
          <w:rFonts w:ascii="Arial" w:hAnsi="Arial" w:cs="Arial"/>
          <w:sz w:val="24"/>
          <w:szCs w:val="24"/>
        </w:rPr>
      </w:pPr>
      <w:r w:rsidRPr="00DF04F3">
        <w:rPr>
          <w:rFonts w:ascii="Arial" w:hAnsi="Arial" w:cs="Arial"/>
          <w:b/>
          <w:bCs/>
          <w:sz w:val="24"/>
          <w:szCs w:val="24"/>
        </w:rPr>
        <w:t>Interesting Element 2:</w:t>
      </w:r>
      <w:r w:rsidRPr="00DF04F3">
        <w:rPr>
          <w:rFonts w:ascii="Arial" w:hAnsi="Arial" w:cs="Arial"/>
          <w:sz w:val="24"/>
          <w:szCs w:val="24"/>
        </w:rPr>
        <w:t xml:space="preserve"> Misinterpreting data can be costly! In history, companies have lost millions by overgeneralizing—like assuming all teens want the same soda </w:t>
      </w:r>
      <w:proofErr w:type="spellStart"/>
      <w:r w:rsidRPr="00DF04F3">
        <w:rPr>
          <w:rFonts w:ascii="Arial" w:hAnsi="Arial" w:cs="Arial"/>
          <w:sz w:val="24"/>
          <w:szCs w:val="24"/>
        </w:rPr>
        <w:t>flavor</w:t>
      </w:r>
      <w:proofErr w:type="spellEnd"/>
      <w:r w:rsidRPr="00DF04F3">
        <w:rPr>
          <w:rFonts w:ascii="Arial" w:hAnsi="Arial" w:cs="Arial"/>
          <w:sz w:val="24"/>
          <w:szCs w:val="24"/>
        </w:rPr>
        <w:t xml:space="preserve"> based on a tiny survey. Meanwhile, scientists once ignored outlier data in space missions, missing critical warnings. Your sharp eye for data mistakes could save the day (or at least your grades)!</w:t>
      </w:r>
    </w:p>
    <w:p w:rsidR="00DF04F3" w:rsidRPr="00DF04F3" w:rsidRDefault="00DF04F3" w:rsidP="00DF04F3">
      <w:pPr>
        <w:rPr>
          <w:rFonts w:ascii="Arial" w:hAnsi="Arial" w:cs="Arial"/>
          <w:sz w:val="24"/>
          <w:szCs w:val="24"/>
        </w:rPr>
      </w:pPr>
      <w:r w:rsidRPr="00DF04F3">
        <w:rPr>
          <w:rFonts w:ascii="Arial" w:hAnsi="Arial" w:cs="Arial"/>
          <w:b/>
          <w:bCs/>
          <w:sz w:val="24"/>
          <w:szCs w:val="24"/>
        </w:rPr>
        <w:t>Activity 5: Data Detective Showdown (30 Minutes)</w:t>
      </w:r>
    </w:p>
    <w:p w:rsidR="00DF04F3" w:rsidRPr="00DF04F3" w:rsidRDefault="00DF04F3" w:rsidP="00DF04F3">
      <w:pPr>
        <w:numPr>
          <w:ilvl w:val="0"/>
          <w:numId w:val="11"/>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xml:space="preserve"> Your teacher (or you, if solo) will show or draw 3 simple charts—say, a bar chart of </w:t>
      </w:r>
      <w:r>
        <w:rPr>
          <w:rFonts w:ascii="Arial" w:hAnsi="Arial" w:cs="Arial"/>
          <w:sz w:val="24"/>
          <w:szCs w:val="24"/>
        </w:rPr>
        <w:t>favourite</w:t>
      </w:r>
      <w:r w:rsidRPr="00DF04F3">
        <w:rPr>
          <w:rFonts w:ascii="Arial" w:hAnsi="Arial" w:cs="Arial"/>
          <w:sz w:val="24"/>
          <w:szCs w:val="24"/>
        </w:rPr>
        <w:t xml:space="preserve"> sports in class, a line graph of class attendance over a month, and a pie chart of preferred study times. (If no charts, make fake ones with data like “hours of sleep” for 7 days or “</w:t>
      </w:r>
      <w:r>
        <w:rPr>
          <w:rFonts w:ascii="Arial" w:hAnsi="Arial" w:cs="Arial"/>
          <w:sz w:val="24"/>
          <w:szCs w:val="24"/>
        </w:rPr>
        <w:t>favourite</w:t>
      </w:r>
      <w:r w:rsidRPr="00DF04F3">
        <w:rPr>
          <w:rFonts w:ascii="Arial" w:hAnsi="Arial" w:cs="Arial"/>
          <w:sz w:val="24"/>
          <w:szCs w:val="24"/>
        </w:rPr>
        <w:t xml:space="preserve"> snacks.”)</w:t>
      </w:r>
    </w:p>
    <w:p w:rsidR="00DF04F3" w:rsidRPr="00DF04F3" w:rsidRDefault="00DF04F3" w:rsidP="00DF04F3">
      <w:pPr>
        <w:numPr>
          <w:ilvl w:val="0"/>
          <w:numId w:val="11"/>
        </w:numPr>
        <w:rPr>
          <w:rFonts w:ascii="Arial" w:hAnsi="Arial" w:cs="Arial"/>
          <w:sz w:val="24"/>
          <w:szCs w:val="24"/>
        </w:rPr>
      </w:pPr>
      <w:r w:rsidRPr="00DF04F3">
        <w:rPr>
          <w:rFonts w:ascii="Arial" w:hAnsi="Arial" w:cs="Arial"/>
          <w:b/>
          <w:bCs/>
          <w:sz w:val="24"/>
          <w:szCs w:val="24"/>
        </w:rPr>
        <w:t>Task 1:</w:t>
      </w:r>
      <w:r w:rsidRPr="00DF04F3">
        <w:rPr>
          <w:rFonts w:ascii="Arial" w:hAnsi="Arial" w:cs="Arial"/>
          <w:sz w:val="24"/>
          <w:szCs w:val="24"/>
        </w:rPr>
        <w:t> Write 2 conclusions for each chart (e.g., “Cricket is most popular, so let’s organize a match!”). Be specific—link conclusions to actions or insights.</w:t>
      </w:r>
    </w:p>
    <w:p w:rsidR="00DF04F3" w:rsidRPr="00DF04F3" w:rsidRDefault="00DF04F3" w:rsidP="00DF04F3">
      <w:pPr>
        <w:numPr>
          <w:ilvl w:val="0"/>
          <w:numId w:val="11"/>
        </w:numPr>
        <w:rPr>
          <w:rFonts w:ascii="Arial" w:hAnsi="Arial" w:cs="Arial"/>
          <w:sz w:val="24"/>
          <w:szCs w:val="24"/>
        </w:rPr>
      </w:pPr>
      <w:r w:rsidRPr="00DF04F3">
        <w:rPr>
          <w:rFonts w:ascii="Arial" w:hAnsi="Arial" w:cs="Arial"/>
          <w:b/>
          <w:bCs/>
          <w:sz w:val="24"/>
          <w:szCs w:val="24"/>
        </w:rPr>
        <w:t>Task 2:</w:t>
      </w:r>
      <w:r w:rsidRPr="00DF04F3">
        <w:rPr>
          <w:rFonts w:ascii="Arial" w:hAnsi="Arial" w:cs="Arial"/>
          <w:sz w:val="24"/>
          <w:szCs w:val="24"/>
        </w:rPr>
        <w:t> Spot a possible mistake or trap for each. Could the data be misleading? (e.g., “Only 10 people voted on sports—maybe not everyone’s opinion!” or “Attendance drop might be due to holidays, not laziness.”) Write 1 trap to avoid per chart.</w:t>
      </w:r>
    </w:p>
    <w:p w:rsidR="00DF04F3" w:rsidRPr="00DF04F3" w:rsidRDefault="00DF04F3" w:rsidP="00DF04F3">
      <w:pPr>
        <w:numPr>
          <w:ilvl w:val="0"/>
          <w:numId w:val="11"/>
        </w:numPr>
        <w:rPr>
          <w:rFonts w:ascii="Arial" w:hAnsi="Arial" w:cs="Arial"/>
          <w:sz w:val="24"/>
          <w:szCs w:val="24"/>
        </w:rPr>
      </w:pPr>
      <w:r w:rsidRPr="00DF04F3">
        <w:rPr>
          <w:rFonts w:ascii="Arial" w:hAnsi="Arial" w:cs="Arial"/>
          <w:b/>
          <w:bCs/>
          <w:sz w:val="24"/>
          <w:szCs w:val="24"/>
        </w:rPr>
        <w:lastRenderedPageBreak/>
        <w:t>Bonus Fun:</w:t>
      </w:r>
      <w:r w:rsidRPr="00DF04F3">
        <w:rPr>
          <w:rFonts w:ascii="Arial" w:hAnsi="Arial" w:cs="Arial"/>
          <w:sz w:val="24"/>
          <w:szCs w:val="24"/>
        </w:rPr>
        <w:t> Create a “trick chart” with a friend—mess with the scale (start y-axis at 50), hide context, or use a tiny sample. Swap and see if you can spot the trick! Laugh at sneaky data traps and award “Sneakiest Graph” to the best deception.</w:t>
      </w:r>
    </w:p>
    <w:p w:rsidR="00DF04F3" w:rsidRPr="00DF04F3" w:rsidRDefault="00DF04F3" w:rsidP="00DF04F3">
      <w:pPr>
        <w:numPr>
          <w:ilvl w:val="0"/>
          <w:numId w:val="11"/>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Build skills to read data smartly, link insights to decisions, and dodge common errors with a playful twist.</w:t>
      </w:r>
    </w:p>
    <w:p w:rsidR="00DF04F3" w:rsidRPr="00DF04F3" w:rsidRDefault="00DF04F3" w:rsidP="00DF04F3">
      <w:pPr>
        <w:rPr>
          <w:rFonts w:ascii="Arial" w:hAnsi="Arial" w:cs="Arial"/>
          <w:sz w:val="24"/>
          <w:szCs w:val="24"/>
        </w:rPr>
      </w:pPr>
      <w:r w:rsidRPr="00DF04F3">
        <w:rPr>
          <w:rFonts w:ascii="Arial" w:hAnsi="Arial" w:cs="Arial"/>
          <w:b/>
          <w:bCs/>
          <w:sz w:val="24"/>
          <w:szCs w:val="24"/>
        </w:rPr>
        <w:t>Activity 6: Data Debate Club (25 Minutes)</w:t>
      </w:r>
    </w:p>
    <w:p w:rsidR="00DF04F3" w:rsidRPr="00DF04F3" w:rsidRDefault="00DF04F3" w:rsidP="00DF04F3">
      <w:pPr>
        <w:numPr>
          <w:ilvl w:val="0"/>
          <w:numId w:val="12"/>
        </w:numPr>
        <w:rPr>
          <w:rFonts w:ascii="Arial" w:hAnsi="Arial" w:cs="Arial"/>
          <w:sz w:val="24"/>
          <w:szCs w:val="24"/>
        </w:rPr>
      </w:pPr>
      <w:r w:rsidRPr="00DF04F3">
        <w:rPr>
          <w:rFonts w:ascii="Arial" w:hAnsi="Arial" w:cs="Arial"/>
          <w:b/>
          <w:bCs/>
          <w:sz w:val="24"/>
          <w:szCs w:val="24"/>
        </w:rPr>
        <w:t>What to Do:</w:t>
      </w:r>
      <w:r w:rsidRPr="00DF04F3">
        <w:rPr>
          <w:rFonts w:ascii="Arial" w:hAnsi="Arial" w:cs="Arial"/>
          <w:sz w:val="24"/>
          <w:szCs w:val="24"/>
        </w:rPr>
        <w:t> Split into small groups. Each group gets a short dataset or graph (teacher-provided or made-up, like “monthly pocket money” or “game scores over 5 matches”). Half the group argues a positive conclusion (e.g., “We’re saving well!”), and the other half argues a negative one (e.g., “We’re spending too much!”).</w:t>
      </w:r>
    </w:p>
    <w:p w:rsidR="00DF04F3" w:rsidRPr="00DF04F3" w:rsidRDefault="00DF04F3" w:rsidP="00DF04F3">
      <w:pPr>
        <w:numPr>
          <w:ilvl w:val="0"/>
          <w:numId w:val="12"/>
        </w:numPr>
        <w:rPr>
          <w:rFonts w:ascii="Arial" w:hAnsi="Arial" w:cs="Arial"/>
          <w:sz w:val="24"/>
          <w:szCs w:val="24"/>
        </w:rPr>
      </w:pPr>
      <w:r w:rsidRPr="00DF04F3">
        <w:rPr>
          <w:rFonts w:ascii="Arial" w:hAnsi="Arial" w:cs="Arial"/>
          <w:b/>
          <w:bCs/>
          <w:sz w:val="24"/>
          <w:szCs w:val="24"/>
        </w:rPr>
        <w:t>Task:</w:t>
      </w:r>
      <w:r w:rsidRPr="00DF04F3">
        <w:rPr>
          <w:rFonts w:ascii="Arial" w:hAnsi="Arial" w:cs="Arial"/>
          <w:sz w:val="24"/>
          <w:szCs w:val="24"/>
        </w:rPr>
        <w:t xml:space="preserve"> Use stats or chart trends to back your side, but also point out one interpretation trap the other side might fall into (e.g., “You’re ignoring the outlier birthday expense!”). Debate for 10 minutes, </w:t>
      </w:r>
      <w:proofErr w:type="gramStart"/>
      <w:r w:rsidRPr="00DF04F3">
        <w:rPr>
          <w:rFonts w:ascii="Arial" w:hAnsi="Arial" w:cs="Arial"/>
          <w:sz w:val="24"/>
          <w:szCs w:val="24"/>
        </w:rPr>
        <w:t>then</w:t>
      </w:r>
      <w:proofErr w:type="gramEnd"/>
      <w:r w:rsidRPr="00DF04F3">
        <w:rPr>
          <w:rFonts w:ascii="Arial" w:hAnsi="Arial" w:cs="Arial"/>
          <w:sz w:val="24"/>
          <w:szCs w:val="24"/>
        </w:rPr>
        <w:t xml:space="preserve"> switch sides for fun!</w:t>
      </w:r>
    </w:p>
    <w:p w:rsidR="00DF04F3" w:rsidRPr="00DF04F3" w:rsidRDefault="00DF04F3" w:rsidP="00DF04F3">
      <w:pPr>
        <w:numPr>
          <w:ilvl w:val="0"/>
          <w:numId w:val="12"/>
        </w:numPr>
        <w:rPr>
          <w:rFonts w:ascii="Arial" w:hAnsi="Arial" w:cs="Arial"/>
          <w:sz w:val="24"/>
          <w:szCs w:val="24"/>
        </w:rPr>
      </w:pPr>
      <w:r w:rsidRPr="00DF04F3">
        <w:rPr>
          <w:rFonts w:ascii="Arial" w:hAnsi="Arial" w:cs="Arial"/>
          <w:b/>
          <w:bCs/>
          <w:sz w:val="24"/>
          <w:szCs w:val="24"/>
        </w:rPr>
        <w:t>Bonus Fun:</w:t>
      </w:r>
      <w:r w:rsidRPr="00DF04F3">
        <w:rPr>
          <w:rFonts w:ascii="Arial" w:hAnsi="Arial" w:cs="Arial"/>
          <w:sz w:val="24"/>
          <w:szCs w:val="24"/>
        </w:rPr>
        <w:t> Vote on the most convincing argument (not the side you agree with, but the best reasoning). Winner gets to pick a funny “Data Debate Champion” title for themselves (like “Graph Guru”).</w:t>
      </w:r>
    </w:p>
    <w:p w:rsidR="00DF04F3" w:rsidRPr="00DF04F3" w:rsidRDefault="00DF04F3" w:rsidP="00DF04F3">
      <w:pPr>
        <w:numPr>
          <w:ilvl w:val="0"/>
          <w:numId w:val="12"/>
        </w:numPr>
        <w:rPr>
          <w:rFonts w:ascii="Arial" w:hAnsi="Arial" w:cs="Arial"/>
          <w:sz w:val="24"/>
          <w:szCs w:val="24"/>
        </w:rPr>
      </w:pPr>
      <w:r w:rsidRPr="00DF04F3">
        <w:rPr>
          <w:rFonts w:ascii="Arial" w:hAnsi="Arial" w:cs="Arial"/>
          <w:b/>
          <w:bCs/>
          <w:sz w:val="24"/>
          <w:szCs w:val="24"/>
        </w:rPr>
        <w:t>Goal:</w:t>
      </w:r>
      <w:r w:rsidRPr="00DF04F3">
        <w:rPr>
          <w:rFonts w:ascii="Arial" w:hAnsi="Arial" w:cs="Arial"/>
          <w:sz w:val="24"/>
          <w:szCs w:val="24"/>
        </w:rPr>
        <w:t> Practice drawing conclusions while learning to spot flaws in others’ interpretations, building critical thinking in a lively format.</w:t>
      </w:r>
    </w:p>
    <w:p w:rsidR="00DF04F3" w:rsidRPr="00DF04F3" w:rsidRDefault="00184ADF" w:rsidP="00DF04F3">
      <w:pPr>
        <w:rPr>
          <w:rFonts w:ascii="Arial" w:hAnsi="Arial" w:cs="Arial"/>
          <w:sz w:val="24"/>
          <w:szCs w:val="24"/>
        </w:rPr>
      </w:pPr>
      <w:r>
        <w:rPr>
          <w:rFonts w:ascii="Arial" w:hAnsi="Arial" w:cs="Arial"/>
          <w:sz w:val="24"/>
          <w:szCs w:val="24"/>
        </w:rPr>
        <w:pict>
          <v:rect id="_x0000_i1028" style="width:0;height:.75pt" o:hrstd="t" o:hr="t" fillcolor="#a0a0a0" stroked="f"/>
        </w:pict>
      </w:r>
    </w:p>
    <w:p w:rsidR="00184ADF" w:rsidRDefault="00DF04F3" w:rsidP="00184ADF">
      <w:pPr>
        <w:pStyle w:val="Heading2"/>
      </w:pPr>
      <w:r w:rsidRPr="00DF04F3">
        <w:t xml:space="preserve">Chapter Wrap-Up: </w:t>
      </w:r>
    </w:p>
    <w:p w:rsidR="00184ADF" w:rsidRDefault="00184ADF" w:rsidP="00DF04F3">
      <w:pPr>
        <w:rPr>
          <w:rFonts w:ascii="Arial" w:hAnsi="Arial" w:cs="Arial"/>
          <w:b/>
          <w:bCs/>
          <w:sz w:val="24"/>
          <w:szCs w:val="24"/>
        </w:rPr>
      </w:pPr>
    </w:p>
    <w:p w:rsidR="00DF04F3" w:rsidRPr="00DF04F3" w:rsidRDefault="00DF04F3" w:rsidP="00DF04F3">
      <w:pPr>
        <w:rPr>
          <w:rFonts w:ascii="Arial" w:hAnsi="Arial" w:cs="Arial"/>
          <w:b/>
          <w:bCs/>
          <w:sz w:val="24"/>
          <w:szCs w:val="24"/>
        </w:rPr>
      </w:pPr>
      <w:r w:rsidRPr="00DF04F3">
        <w:rPr>
          <w:rFonts w:ascii="Arial" w:hAnsi="Arial" w:cs="Arial"/>
          <w:b/>
          <w:bCs/>
          <w:sz w:val="24"/>
          <w:szCs w:val="24"/>
        </w:rPr>
        <w:t>Be a Data Wizard!</w:t>
      </w:r>
    </w:p>
    <w:p w:rsidR="00DF04F3" w:rsidRPr="00DF04F3" w:rsidRDefault="00DF04F3" w:rsidP="00DF04F3">
      <w:pPr>
        <w:rPr>
          <w:rFonts w:ascii="Arial" w:hAnsi="Arial" w:cs="Arial"/>
          <w:sz w:val="24"/>
          <w:szCs w:val="24"/>
        </w:rPr>
      </w:pPr>
      <w:r w:rsidRPr="00DF04F3">
        <w:rPr>
          <w:rFonts w:ascii="Arial" w:hAnsi="Arial" w:cs="Arial"/>
          <w:sz w:val="24"/>
          <w:szCs w:val="24"/>
        </w:rPr>
        <w:t xml:space="preserve">Congrats, data analysts! You’ve mastered spotting patterns and outliers, crunching numbers with mean, median, mode, and range, and reading charts without getting fooled by sneaky traps. These skills aren’t just for class—they’re life hacks. Next time you’re binge-watching a series, track episodes per day and </w:t>
      </w:r>
      <w:proofErr w:type="spellStart"/>
      <w:r w:rsidRPr="00DF04F3">
        <w:rPr>
          <w:rFonts w:ascii="Arial" w:hAnsi="Arial" w:cs="Arial"/>
          <w:sz w:val="24"/>
          <w:szCs w:val="24"/>
        </w:rPr>
        <w:t>analyze</w:t>
      </w:r>
      <w:proofErr w:type="spellEnd"/>
      <w:r w:rsidRPr="00DF04F3">
        <w:rPr>
          <w:rFonts w:ascii="Arial" w:hAnsi="Arial" w:cs="Arial"/>
          <w:sz w:val="24"/>
          <w:szCs w:val="24"/>
        </w:rPr>
        <w:t xml:space="preserve"> the trend (are you slowing down or speeding up?). Or check your allowance spending for outliers (did a big purchase mess up your budget?). Data is everywhere, and now you’ve got the magic to decode it like a pro!</w:t>
      </w:r>
    </w:p>
    <w:p w:rsidR="00DF04F3" w:rsidRPr="00DF04F3" w:rsidRDefault="00DF04F3" w:rsidP="00DF04F3">
      <w:pPr>
        <w:rPr>
          <w:rFonts w:ascii="Arial" w:hAnsi="Arial" w:cs="Arial"/>
          <w:sz w:val="24"/>
          <w:szCs w:val="24"/>
        </w:rPr>
      </w:pPr>
      <w:r w:rsidRPr="00DF04F3">
        <w:rPr>
          <w:rFonts w:ascii="Arial" w:hAnsi="Arial" w:cs="Arial"/>
          <w:b/>
          <w:bCs/>
          <w:sz w:val="24"/>
          <w:szCs w:val="24"/>
        </w:rPr>
        <w:t>Final Fun Challenge 1 (Homework or Class Project):</w:t>
      </w:r>
    </w:p>
    <w:p w:rsidR="00DF04F3" w:rsidRPr="00DF04F3" w:rsidRDefault="00DF04F3" w:rsidP="00DF04F3">
      <w:pPr>
        <w:numPr>
          <w:ilvl w:val="0"/>
          <w:numId w:val="13"/>
        </w:numPr>
        <w:rPr>
          <w:rFonts w:ascii="Arial" w:hAnsi="Arial" w:cs="Arial"/>
          <w:sz w:val="24"/>
          <w:szCs w:val="24"/>
        </w:rPr>
      </w:pPr>
      <w:r w:rsidRPr="00DF04F3">
        <w:rPr>
          <w:rFonts w:ascii="Arial" w:hAnsi="Arial" w:cs="Arial"/>
          <w:b/>
          <w:bCs/>
          <w:sz w:val="24"/>
          <w:szCs w:val="24"/>
        </w:rPr>
        <w:t>Mission: Personal Data Quest</w:t>
      </w:r>
      <w:r w:rsidRPr="00DF04F3">
        <w:rPr>
          <w:rFonts w:ascii="Arial" w:hAnsi="Arial" w:cs="Arial"/>
          <w:sz w:val="24"/>
          <w:szCs w:val="24"/>
        </w:rPr>
        <w:br/>
        <w:t xml:space="preserve">Pick a topic you’re obsessed with (gaming, sports, music streams, even how often you argue with siblings!). Collect data for a week (like hours played, songs listened to, or argument counts). Use what you’ve learned—find a </w:t>
      </w:r>
      <w:r w:rsidRPr="00DF04F3">
        <w:rPr>
          <w:rFonts w:ascii="Arial" w:hAnsi="Arial" w:cs="Arial"/>
          <w:sz w:val="24"/>
          <w:szCs w:val="24"/>
        </w:rPr>
        <w:lastRenderedPageBreak/>
        <w:t xml:space="preserve">pattern, calculate stats (mean, median, mode, range), draw a quick chart (hand-drawn or digital), and write 3 conclusions plus 1 possible interpretation trap to avoid. Present it as a mini-poster, digital slide, or short video to your class. Bonus points for </w:t>
      </w:r>
      <w:proofErr w:type="spellStart"/>
      <w:r w:rsidRPr="00DF04F3">
        <w:rPr>
          <w:rFonts w:ascii="Arial" w:hAnsi="Arial" w:cs="Arial"/>
          <w:sz w:val="24"/>
          <w:szCs w:val="24"/>
        </w:rPr>
        <w:t>colorful</w:t>
      </w:r>
      <w:proofErr w:type="spellEnd"/>
      <w:r w:rsidRPr="00DF04F3">
        <w:rPr>
          <w:rFonts w:ascii="Arial" w:hAnsi="Arial" w:cs="Arial"/>
          <w:sz w:val="24"/>
          <w:szCs w:val="24"/>
        </w:rPr>
        <w:t xml:space="preserve"> designs, memes, or funny titles like “My Gaming Obsession: The Data Diaries!”</w:t>
      </w:r>
    </w:p>
    <w:p w:rsidR="00DF04F3" w:rsidRPr="00DF04F3" w:rsidRDefault="00DF04F3" w:rsidP="00DF04F3">
      <w:pPr>
        <w:numPr>
          <w:ilvl w:val="0"/>
          <w:numId w:val="13"/>
        </w:numPr>
        <w:rPr>
          <w:rFonts w:ascii="Arial" w:hAnsi="Arial" w:cs="Arial"/>
          <w:sz w:val="24"/>
          <w:szCs w:val="24"/>
        </w:rPr>
      </w:pPr>
      <w:r w:rsidRPr="00DF04F3">
        <w:rPr>
          <w:rFonts w:ascii="Arial" w:hAnsi="Arial" w:cs="Arial"/>
          <w:b/>
          <w:bCs/>
          <w:sz w:val="24"/>
          <w:szCs w:val="24"/>
        </w:rPr>
        <w:t>Why:</w:t>
      </w:r>
      <w:r w:rsidRPr="00DF04F3">
        <w:rPr>
          <w:rFonts w:ascii="Arial" w:hAnsi="Arial" w:cs="Arial"/>
          <w:sz w:val="24"/>
          <w:szCs w:val="24"/>
        </w:rPr>
        <w:t> Show off your skills and prove data analysis can be fun, personal, and full of surprises.</w:t>
      </w:r>
    </w:p>
    <w:p w:rsidR="00DF04F3" w:rsidRPr="00DF04F3" w:rsidRDefault="00DF04F3" w:rsidP="00DF04F3">
      <w:pPr>
        <w:rPr>
          <w:rFonts w:ascii="Arial" w:hAnsi="Arial" w:cs="Arial"/>
          <w:sz w:val="24"/>
          <w:szCs w:val="24"/>
        </w:rPr>
      </w:pPr>
      <w:r w:rsidRPr="00DF04F3">
        <w:rPr>
          <w:rFonts w:ascii="Arial" w:hAnsi="Arial" w:cs="Arial"/>
          <w:b/>
          <w:bCs/>
          <w:sz w:val="24"/>
          <w:szCs w:val="24"/>
        </w:rPr>
        <w:t>Final Fun Challenge 2 (Group Project or Class Event):</w:t>
      </w:r>
    </w:p>
    <w:p w:rsidR="00DF04F3" w:rsidRPr="00DF04F3" w:rsidRDefault="00DF04F3" w:rsidP="00DF04F3">
      <w:pPr>
        <w:numPr>
          <w:ilvl w:val="0"/>
          <w:numId w:val="14"/>
        </w:numPr>
        <w:rPr>
          <w:rFonts w:ascii="Arial" w:hAnsi="Arial" w:cs="Arial"/>
          <w:sz w:val="24"/>
          <w:szCs w:val="24"/>
        </w:rPr>
      </w:pPr>
      <w:r w:rsidRPr="00DF04F3">
        <w:rPr>
          <w:rFonts w:ascii="Arial" w:hAnsi="Arial" w:cs="Arial"/>
          <w:b/>
          <w:bCs/>
          <w:sz w:val="24"/>
          <w:szCs w:val="24"/>
        </w:rPr>
        <w:t>Mission: Class Data Carnival</w:t>
      </w:r>
      <w:r w:rsidRPr="00DF04F3">
        <w:rPr>
          <w:rFonts w:ascii="Arial" w:hAnsi="Arial" w:cs="Arial"/>
          <w:sz w:val="24"/>
          <w:szCs w:val="24"/>
        </w:rPr>
        <w:br/>
        <w:t>Team up in groups of 3-5. Pick a class-wide topic (like “</w:t>
      </w:r>
      <w:r>
        <w:rPr>
          <w:rFonts w:ascii="Arial" w:hAnsi="Arial" w:cs="Arial"/>
          <w:sz w:val="24"/>
          <w:szCs w:val="24"/>
        </w:rPr>
        <w:t>favourite</w:t>
      </w:r>
      <w:r w:rsidRPr="00DF04F3">
        <w:rPr>
          <w:rFonts w:ascii="Arial" w:hAnsi="Arial" w:cs="Arial"/>
          <w:sz w:val="24"/>
          <w:szCs w:val="24"/>
        </w:rPr>
        <w:t xml:space="preserve"> after-school activity,” “time spent on </w:t>
      </w:r>
      <w:proofErr w:type="gramStart"/>
      <w:r w:rsidRPr="00DF04F3">
        <w:rPr>
          <w:rFonts w:ascii="Arial" w:hAnsi="Arial" w:cs="Arial"/>
          <w:sz w:val="24"/>
          <w:szCs w:val="24"/>
        </w:rPr>
        <w:t>homework,” or “most-used</w:t>
      </w:r>
      <w:proofErr w:type="gramEnd"/>
      <w:r w:rsidRPr="00DF04F3">
        <w:rPr>
          <w:rFonts w:ascii="Arial" w:hAnsi="Arial" w:cs="Arial"/>
          <w:sz w:val="24"/>
          <w:szCs w:val="24"/>
        </w:rPr>
        <w:t xml:space="preserve"> app”). Survey at least 15 classmates, organize the data, calculate stats, create 2 visualizations (e.g., bar chart and pie chart), and present findings in a 5-minute “carnival booth” style skit or display. Highlight one pattern, one outlier, and one interpretation trap you avoided. Add flair—props, costumes, or a catchy slogan like “Data’s Our Game!” Class votes on “Most Insightful Booth” and “Most Creative Booth.”</w:t>
      </w:r>
    </w:p>
    <w:p w:rsidR="00DF04F3" w:rsidRPr="00DF04F3" w:rsidRDefault="00DF04F3" w:rsidP="00DF04F3">
      <w:pPr>
        <w:numPr>
          <w:ilvl w:val="0"/>
          <w:numId w:val="14"/>
        </w:numPr>
        <w:rPr>
          <w:rFonts w:ascii="Arial" w:hAnsi="Arial" w:cs="Arial"/>
          <w:sz w:val="24"/>
          <w:szCs w:val="24"/>
        </w:rPr>
      </w:pPr>
      <w:r w:rsidRPr="00DF04F3">
        <w:rPr>
          <w:rFonts w:ascii="Arial" w:hAnsi="Arial" w:cs="Arial"/>
          <w:b/>
          <w:bCs/>
          <w:sz w:val="24"/>
          <w:szCs w:val="24"/>
        </w:rPr>
        <w:t>Why:</w:t>
      </w:r>
      <w:r w:rsidRPr="00DF04F3">
        <w:rPr>
          <w:rFonts w:ascii="Arial" w:hAnsi="Arial" w:cs="Arial"/>
          <w:sz w:val="24"/>
          <w:szCs w:val="24"/>
        </w:rPr>
        <w:t> Apply all chapter skills collaboratively, make data social, and celebrate learning with a festive vibe.</w:t>
      </w:r>
    </w:p>
    <w:p w:rsidR="00DF04F3" w:rsidRPr="00DF04F3" w:rsidRDefault="00DF04F3" w:rsidP="00DF04F3">
      <w:pPr>
        <w:rPr>
          <w:rFonts w:ascii="Arial" w:hAnsi="Arial" w:cs="Arial"/>
          <w:sz w:val="24"/>
          <w:szCs w:val="24"/>
        </w:rPr>
      </w:pPr>
      <w:r w:rsidRPr="00DF04F3">
        <w:rPr>
          <w:rFonts w:ascii="Arial" w:hAnsi="Arial" w:cs="Arial"/>
          <w:b/>
          <w:bCs/>
          <w:sz w:val="24"/>
          <w:szCs w:val="24"/>
        </w:rPr>
        <w:t>Student Reminder:</w:t>
      </w:r>
      <w:r w:rsidRPr="00DF04F3">
        <w:rPr>
          <w:rFonts w:ascii="Arial" w:hAnsi="Arial" w:cs="Arial"/>
          <w:sz w:val="24"/>
          <w:szCs w:val="24"/>
        </w:rPr>
        <w:t xml:space="preserve"> Data analysis isn’t boring—it’s a treasure hunt! Every number hides a clue about your world, from why you’re tired to what’s trending online. Keep asking “Why?” and “What if?” as you explore. If you’re stuck, team up with a buddy, watch a quick YouTube tutorial on stats, or ask your teacher. Now, go </w:t>
      </w:r>
      <w:proofErr w:type="spellStart"/>
      <w:r w:rsidRPr="00DF04F3">
        <w:rPr>
          <w:rFonts w:ascii="Arial" w:hAnsi="Arial" w:cs="Arial"/>
          <w:sz w:val="24"/>
          <w:szCs w:val="24"/>
        </w:rPr>
        <w:t>analyze</w:t>
      </w:r>
      <w:proofErr w:type="spellEnd"/>
      <w:r w:rsidRPr="00DF04F3">
        <w:rPr>
          <w:rFonts w:ascii="Arial" w:hAnsi="Arial" w:cs="Arial"/>
          <w:sz w:val="24"/>
          <w:szCs w:val="24"/>
        </w:rPr>
        <w:t xml:space="preserve"> something awesome—your next big idea might be hiding in the data!</w:t>
      </w:r>
    </w:p>
    <w:p w:rsidR="002438F0" w:rsidRDefault="002438F0">
      <w:pPr>
        <w:rPr>
          <w:rFonts w:ascii="Arial" w:hAnsi="Arial" w:cs="Arial"/>
          <w:sz w:val="24"/>
          <w:szCs w:val="24"/>
        </w:rPr>
      </w:pPr>
    </w:p>
    <w:sectPr w:rsidR="00DF04F3" w:rsidRPr="00DF0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4234"/>
    <w:multiLevelType w:val="multilevel"/>
    <w:tmpl w:val="025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2E78CA"/>
    <w:multiLevelType w:val="multilevel"/>
    <w:tmpl w:val="790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2F45F6"/>
    <w:multiLevelType w:val="multilevel"/>
    <w:tmpl w:val="52D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372E53"/>
    <w:multiLevelType w:val="multilevel"/>
    <w:tmpl w:val="A67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3D7395"/>
    <w:multiLevelType w:val="multilevel"/>
    <w:tmpl w:val="FC7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3B2EB7"/>
    <w:multiLevelType w:val="multilevel"/>
    <w:tmpl w:val="D8CC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932BC1"/>
    <w:multiLevelType w:val="multilevel"/>
    <w:tmpl w:val="A5D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C694E32"/>
    <w:multiLevelType w:val="multilevel"/>
    <w:tmpl w:val="442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35D1B88"/>
    <w:multiLevelType w:val="multilevel"/>
    <w:tmpl w:val="B1D25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751569"/>
    <w:multiLevelType w:val="multilevel"/>
    <w:tmpl w:val="4764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EF00CA5"/>
    <w:multiLevelType w:val="multilevel"/>
    <w:tmpl w:val="A12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4BA76CD"/>
    <w:multiLevelType w:val="multilevel"/>
    <w:tmpl w:val="EAD80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1DE1637"/>
    <w:multiLevelType w:val="multilevel"/>
    <w:tmpl w:val="BC0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51C7443"/>
    <w:multiLevelType w:val="multilevel"/>
    <w:tmpl w:val="20CE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C257811"/>
    <w:multiLevelType w:val="multilevel"/>
    <w:tmpl w:val="F2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4"/>
  </w:num>
  <w:num w:numId="3">
    <w:abstractNumId w:val="0"/>
  </w:num>
  <w:num w:numId="4">
    <w:abstractNumId w:val="13"/>
  </w:num>
  <w:num w:numId="5">
    <w:abstractNumId w:val="11"/>
  </w:num>
  <w:num w:numId="6">
    <w:abstractNumId w:val="8"/>
  </w:num>
  <w:num w:numId="7">
    <w:abstractNumId w:val="4"/>
  </w:num>
  <w:num w:numId="8">
    <w:abstractNumId w:val="2"/>
  </w:num>
  <w:num w:numId="9">
    <w:abstractNumId w:val="3"/>
  </w:num>
  <w:num w:numId="10">
    <w:abstractNumId w:val="1"/>
  </w:num>
  <w:num w:numId="11">
    <w:abstractNumId w:val="6"/>
  </w:num>
  <w:num w:numId="12">
    <w:abstractNumId w:val="12"/>
  </w:num>
  <w:num w:numId="13">
    <w:abstractNumId w:val="7"/>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F48"/>
    <w:rsid w:val="000F2F48"/>
    <w:rsid w:val="00184ADF"/>
    <w:rsid w:val="002438F0"/>
    <w:rsid w:val="00DF0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4A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4A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4AD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4A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4A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4AD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032355">
      <w:bodyDiv w:val="1"/>
      <w:marLeft w:val="0"/>
      <w:marRight w:val="0"/>
      <w:marTop w:val="0"/>
      <w:marBottom w:val="0"/>
      <w:divBdr>
        <w:top w:val="none" w:sz="0" w:space="0" w:color="auto"/>
        <w:left w:val="none" w:sz="0" w:space="0" w:color="auto"/>
        <w:bottom w:val="none" w:sz="0" w:space="0" w:color="auto"/>
        <w:right w:val="none" w:sz="0" w:space="0" w:color="auto"/>
      </w:divBdr>
    </w:div>
    <w:div w:id="1231888880">
      <w:bodyDiv w:val="1"/>
      <w:marLeft w:val="0"/>
      <w:marRight w:val="0"/>
      <w:marTop w:val="0"/>
      <w:marBottom w:val="0"/>
      <w:divBdr>
        <w:top w:val="none" w:sz="0" w:space="0" w:color="auto"/>
        <w:left w:val="none" w:sz="0" w:space="0" w:color="auto"/>
        <w:bottom w:val="none" w:sz="0" w:space="0" w:color="auto"/>
        <w:right w:val="none" w:sz="0" w:space="0" w:color="auto"/>
      </w:divBdr>
    </w:div>
    <w:div w:id="1566602358">
      <w:bodyDiv w:val="1"/>
      <w:marLeft w:val="0"/>
      <w:marRight w:val="0"/>
      <w:marTop w:val="0"/>
      <w:marBottom w:val="0"/>
      <w:divBdr>
        <w:top w:val="none" w:sz="0" w:space="0" w:color="auto"/>
        <w:left w:val="none" w:sz="0" w:space="0" w:color="auto"/>
        <w:bottom w:val="none" w:sz="0" w:space="0" w:color="auto"/>
        <w:right w:val="none" w:sz="0" w:space="0" w:color="auto"/>
      </w:divBdr>
    </w:div>
    <w:div w:id="183645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3474</Words>
  <Characters>19804</Characters>
  <Application>Microsoft Office Word</Application>
  <DocSecurity>0</DocSecurity>
  <Lines>165</Lines>
  <Paragraphs>46</Paragraphs>
  <ScaleCrop>false</ScaleCrop>
  <Company/>
  <LinksUpToDate>false</LinksUpToDate>
  <CharactersWithSpaces>23232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2025-09-13T06:33:00Z</dcterms:created>
  <dcterms:modified xsi:type="dcterms:W3CDTF">2026-01-23T13:17:00Z</dcterms:modified>
</cp:coreProperties>
</file>