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is the first step in planning a Capstone Project, as discussed in the chapter?</w:t>
      </w:r>
      <w:r>
        <w:rPr>
          <w:sz w:val="24"/>
        </w:rPr>
        <w:br/>
        <w:t xml:space="preserve">A. Creating a </w:t>
      </w:r>
      <w:r>
        <w:rPr>
          <w:sz w:val="24"/>
        </w:rPr>
        <w:t>colourful</w:t>
      </w:r>
      <w:r>
        <w:rPr>
          <w:sz w:val="24"/>
        </w:rPr>
        <w:t xml:space="preserve"> presentation for your class</w:t>
      </w:r>
      <w:r>
        <w:rPr>
          <w:sz w:val="24"/>
        </w:rPr>
        <w:br/>
        <w:t>B. Choosing a topic of personal interest, like sports stats or environmental data</w:t>
      </w:r>
      <w:r>
        <w:rPr>
          <w:sz w:val="24"/>
        </w:rPr>
        <w:br/>
        <w:t>C. Collecting data without a clear goal</w:t>
      </w:r>
      <w:r>
        <w:rPr>
          <w:sz w:val="24"/>
        </w:rPr>
        <w:br/>
        <w:t>D. Sharing your findings on social media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What is the purpose of defining a problem statement and objectives for your project?</w:t>
      </w:r>
      <w:r>
        <w:rPr>
          <w:sz w:val="24"/>
        </w:rPr>
        <w:br/>
        <w:t>A. To make the project look more professional with big words</w:t>
      </w:r>
      <w:r>
        <w:rPr>
          <w:sz w:val="24"/>
        </w:rPr>
        <w:br/>
        <w:t>B. To keep your project focused by clearly stating the issue and specific goals</w:t>
      </w:r>
      <w:r>
        <w:rPr>
          <w:sz w:val="24"/>
        </w:rPr>
        <w:br/>
        <w:t>C. To confuse your classmates with complicated ideas</w:t>
      </w:r>
      <w:r>
        <w:rPr>
          <w:sz w:val="24"/>
        </w:rPr>
        <w:br/>
        <w:t>D. To avoid collecting any data for the project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Which of the following is an example of collecting and organizing data for a Capstone Project?</w:t>
      </w:r>
      <w:r>
        <w:rPr>
          <w:sz w:val="24"/>
        </w:rPr>
        <w:br/>
        <w:t>A. Guessing the results without any information</w:t>
      </w:r>
      <w:r>
        <w:rPr>
          <w:sz w:val="24"/>
        </w:rPr>
        <w:br/>
        <w:t>B. Tracking your screen time for a week and entering it into a table in Google Sheets</w:t>
      </w:r>
      <w:r>
        <w:rPr>
          <w:sz w:val="24"/>
        </w:rPr>
        <w:br/>
        <w:t>C. Drawing random pictures instead of using data</w:t>
      </w:r>
      <w:r>
        <w:rPr>
          <w:sz w:val="24"/>
        </w:rPr>
        <w:br/>
        <w:t>D. Ignoring data and writing a fictional story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Why is creating visualizations, like charts or graphs, important for your project?</w:t>
      </w:r>
      <w:r>
        <w:rPr>
          <w:sz w:val="24"/>
        </w:rPr>
        <w:br/>
        <w:t>A. They make your project look pretty but don’t add any value</w:t>
      </w:r>
      <w:r>
        <w:rPr>
          <w:sz w:val="24"/>
        </w:rPr>
        <w:br/>
        <w:t>B. They help others understand your data findings quickly and clearly</w:t>
      </w:r>
      <w:r>
        <w:rPr>
          <w:sz w:val="24"/>
        </w:rPr>
        <w:br/>
        <w:t>C. They are only useful for art class, not data projects</w:t>
      </w:r>
      <w:r>
        <w:rPr>
          <w:sz w:val="24"/>
        </w:rPr>
        <w:br/>
        <w:t>D. They replace the need to explain your project in words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What should you include when presenting your Capstone Project to peers?</w:t>
      </w:r>
      <w:r>
        <w:rPr>
          <w:sz w:val="24"/>
        </w:rPr>
        <w:br/>
        <w:t>A. Only the parts that didn’t work, to get sympathy</w:t>
      </w:r>
      <w:r>
        <w:rPr>
          <w:sz w:val="24"/>
        </w:rPr>
        <w:br/>
        <w:t>B. Your topic, key findings, visualizations, and a recommendation based on your data</w:t>
      </w:r>
      <w:r>
        <w:rPr>
          <w:sz w:val="24"/>
        </w:rPr>
        <w:br/>
        <w:t>C. A long speech with no visuals or data insights</w:t>
      </w:r>
      <w:r>
        <w:rPr>
          <w:sz w:val="24"/>
        </w:rPr>
        <w:br/>
        <w:t>D. Only the data collection process, without any conclusions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