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C3E" w:rsidRPr="00237C3E" w:rsidRDefault="00237C3E" w:rsidP="008E7DF0">
      <w:pPr>
        <w:pStyle w:val="Heading1"/>
      </w:pPr>
      <w:r w:rsidRPr="00237C3E">
        <w:t>Chapter 1: Understanding Digital Overload</w:t>
      </w:r>
    </w:p>
    <w:p w:rsidR="00237C3E" w:rsidRPr="00237C3E" w:rsidRDefault="008E7DF0" w:rsidP="00237C3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37C3E" w:rsidRPr="00237C3E" w:rsidRDefault="00237C3E" w:rsidP="008E7DF0">
      <w:pPr>
        <w:pStyle w:val="Heading2"/>
      </w:pPr>
      <w:r w:rsidRPr="00237C3E">
        <w:t>Section 1: What is Digital Overload? Defining the Problem</w:t>
      </w:r>
    </w:p>
    <w:p w:rsidR="00237C3E" w:rsidRPr="00237C3E" w:rsidRDefault="00237C3E" w:rsidP="00237C3E">
      <w:pPr>
        <w:rPr>
          <w:rFonts w:ascii="Arial" w:hAnsi="Arial" w:cs="Arial"/>
          <w:sz w:val="24"/>
          <w:szCs w:val="24"/>
        </w:rPr>
      </w:pPr>
      <w:r w:rsidRPr="00237C3E">
        <w:rPr>
          <w:rFonts w:ascii="Arial" w:hAnsi="Arial" w:cs="Arial"/>
          <w:b/>
          <w:bCs/>
          <w:sz w:val="24"/>
          <w:szCs w:val="24"/>
        </w:rPr>
        <w:t>What It Is:</w:t>
      </w:r>
      <w:r w:rsidRPr="00237C3E">
        <w:rPr>
          <w:rFonts w:ascii="Arial" w:hAnsi="Arial" w:cs="Arial"/>
          <w:sz w:val="24"/>
          <w:szCs w:val="24"/>
        </w:rPr>
        <w:t xml:space="preserve"> Digital overload happens when you’re exposed to too much screen time or digital content, leaving you feeling stressed, distracted, or unable to focus. Think of it like overeating at a buffet—too much of a good thing can make you feel sick. For students, this often comes from juggling online classes, social media, gaming, texting, and streaming, all while trying to keep up with schoolwork and a social life.</w:t>
      </w:r>
    </w:p>
    <w:p w:rsidR="00237C3E" w:rsidRPr="00237C3E" w:rsidRDefault="00237C3E" w:rsidP="00237C3E">
      <w:pPr>
        <w:rPr>
          <w:rFonts w:ascii="Arial" w:hAnsi="Arial" w:cs="Arial"/>
          <w:sz w:val="24"/>
          <w:szCs w:val="24"/>
        </w:rPr>
      </w:pPr>
      <w:r w:rsidRPr="00237C3E">
        <w:rPr>
          <w:rFonts w:ascii="Arial" w:hAnsi="Arial" w:cs="Arial"/>
          <w:b/>
          <w:bCs/>
          <w:sz w:val="24"/>
          <w:szCs w:val="24"/>
        </w:rPr>
        <w:t>Why It Matters for You:</w:t>
      </w:r>
      <w:r w:rsidRPr="00237C3E">
        <w:rPr>
          <w:rFonts w:ascii="Arial" w:hAnsi="Arial" w:cs="Arial"/>
          <w:sz w:val="24"/>
          <w:szCs w:val="24"/>
        </w:rPr>
        <w:t xml:space="preserve"> As a high school or college student, your brain is still developing, especially the parts that handle focus and decision-making. Digital overload can mess with your ability to study effectively or enjoy real-life moments. Imagine trying to write an essay while your phone buzzes every two minutes with notifications from </w:t>
      </w:r>
      <w:proofErr w:type="spellStart"/>
      <w:r w:rsidRPr="00237C3E">
        <w:rPr>
          <w:rFonts w:ascii="Arial" w:hAnsi="Arial" w:cs="Arial"/>
          <w:sz w:val="24"/>
          <w:szCs w:val="24"/>
        </w:rPr>
        <w:t>Instagram</w:t>
      </w:r>
      <w:proofErr w:type="spellEnd"/>
      <w:r w:rsidRPr="00237C3E">
        <w:rPr>
          <w:rFonts w:ascii="Arial" w:hAnsi="Arial" w:cs="Arial"/>
          <w:sz w:val="24"/>
          <w:szCs w:val="24"/>
        </w:rPr>
        <w:t xml:space="preserve">, </w:t>
      </w:r>
      <w:proofErr w:type="spellStart"/>
      <w:r w:rsidRPr="00237C3E">
        <w:rPr>
          <w:rFonts w:ascii="Arial" w:hAnsi="Arial" w:cs="Arial"/>
          <w:sz w:val="24"/>
          <w:szCs w:val="24"/>
        </w:rPr>
        <w:t>Snapchat</w:t>
      </w:r>
      <w:proofErr w:type="spellEnd"/>
      <w:r w:rsidRPr="00237C3E">
        <w:rPr>
          <w:rFonts w:ascii="Arial" w:hAnsi="Arial" w:cs="Arial"/>
          <w:sz w:val="24"/>
          <w:szCs w:val="24"/>
        </w:rPr>
        <w:t>, or group chats. That constant pull is digital overload in action.</w:t>
      </w:r>
    </w:p>
    <w:p w:rsidR="00237C3E" w:rsidRPr="00237C3E" w:rsidRDefault="00237C3E" w:rsidP="00237C3E">
      <w:pPr>
        <w:rPr>
          <w:rFonts w:ascii="Arial" w:hAnsi="Arial" w:cs="Arial"/>
          <w:sz w:val="24"/>
          <w:szCs w:val="24"/>
        </w:rPr>
      </w:pPr>
      <w:r w:rsidRPr="00237C3E">
        <w:rPr>
          <w:rFonts w:ascii="Arial" w:hAnsi="Arial" w:cs="Arial"/>
          <w:b/>
          <w:bCs/>
          <w:sz w:val="24"/>
          <w:szCs w:val="24"/>
        </w:rPr>
        <w:t>Real-Life Example:</w:t>
      </w:r>
      <w:r w:rsidRPr="00237C3E">
        <w:rPr>
          <w:rFonts w:ascii="Arial" w:hAnsi="Arial" w:cs="Arial"/>
          <w:sz w:val="24"/>
          <w:szCs w:val="24"/>
        </w:rPr>
        <w:t xml:space="preserve"> Meet Sarah, a 10th-grader who spends 6-8 hours a day on her phone and laptop. Between Zoom classes, scrolling </w:t>
      </w:r>
      <w:proofErr w:type="spellStart"/>
      <w:r w:rsidRPr="00237C3E">
        <w:rPr>
          <w:rFonts w:ascii="Arial" w:hAnsi="Arial" w:cs="Arial"/>
          <w:sz w:val="24"/>
          <w:szCs w:val="24"/>
        </w:rPr>
        <w:t>TikTok</w:t>
      </w:r>
      <w:proofErr w:type="spellEnd"/>
      <w:r w:rsidRPr="00237C3E">
        <w:rPr>
          <w:rFonts w:ascii="Arial" w:hAnsi="Arial" w:cs="Arial"/>
          <w:sz w:val="24"/>
          <w:szCs w:val="24"/>
        </w:rPr>
        <w:t xml:space="preserve"> for “just a quick break,” and texting friends late into the night, she often feels frazzled and can’t remember the last time she finished her homework without interruptions. Sarah’s experiencing digital overload—she’s taking in more digital input than her mind can handle.</w:t>
      </w:r>
    </w:p>
    <w:p w:rsidR="00237C3E" w:rsidRPr="00237C3E" w:rsidRDefault="00237C3E" w:rsidP="00237C3E">
      <w:pPr>
        <w:rPr>
          <w:rFonts w:ascii="Arial" w:hAnsi="Arial" w:cs="Arial"/>
          <w:sz w:val="24"/>
          <w:szCs w:val="24"/>
        </w:rPr>
      </w:pPr>
      <w:r w:rsidRPr="00237C3E">
        <w:rPr>
          <w:rFonts w:ascii="Arial" w:hAnsi="Arial" w:cs="Arial"/>
          <w:b/>
          <w:bCs/>
          <w:sz w:val="24"/>
          <w:szCs w:val="24"/>
        </w:rPr>
        <w:t>Practical Explanation:</w:t>
      </w:r>
      <w:r w:rsidRPr="00237C3E">
        <w:rPr>
          <w:rFonts w:ascii="Arial" w:hAnsi="Arial" w:cs="Arial"/>
          <w:sz w:val="24"/>
          <w:szCs w:val="24"/>
        </w:rPr>
        <w:t xml:space="preserve"> Digital overload isn’t just about time spent on devices; it’s about how that time affects you. It’s the mental clutter from switching between apps, the pressure to respond instantly to messages, and the endless stream of content that keeps you hooked. For students, this can mean less time for deep thinking (like solving math problems or writing essays) and more time reacting to whatever pops up on your screen.</w:t>
      </w:r>
    </w:p>
    <w:p w:rsidR="00237C3E" w:rsidRPr="00237C3E" w:rsidRDefault="00237C3E" w:rsidP="00237C3E">
      <w:pPr>
        <w:rPr>
          <w:rFonts w:ascii="Arial" w:hAnsi="Arial" w:cs="Arial"/>
          <w:sz w:val="24"/>
          <w:szCs w:val="24"/>
        </w:rPr>
      </w:pPr>
      <w:r w:rsidRPr="00237C3E">
        <w:rPr>
          <w:rFonts w:ascii="Arial" w:hAnsi="Arial" w:cs="Arial"/>
          <w:b/>
          <w:bCs/>
          <w:sz w:val="24"/>
          <w:szCs w:val="24"/>
        </w:rPr>
        <w:t>Interesting Element for Teens/Young Adults:</w:t>
      </w:r>
      <w:r w:rsidRPr="00237C3E">
        <w:rPr>
          <w:rFonts w:ascii="Arial" w:hAnsi="Arial" w:cs="Arial"/>
          <w:sz w:val="24"/>
          <w:szCs w:val="24"/>
        </w:rPr>
        <w:t xml:space="preserve"> Did you know your brain gets a mini “reward” hit of dopamine every time you get a like or a new notification? It’s like a slot machine in your pocket—designed to keep you coming back for more! This is why companies build apps to be addictive, and why digital overload sneaks up on you without you even noticing.</w:t>
      </w:r>
    </w:p>
    <w:p w:rsidR="00237C3E" w:rsidRPr="00237C3E" w:rsidRDefault="00237C3E" w:rsidP="00237C3E">
      <w:pPr>
        <w:rPr>
          <w:rFonts w:ascii="Arial" w:hAnsi="Arial" w:cs="Arial"/>
          <w:sz w:val="24"/>
          <w:szCs w:val="24"/>
        </w:rPr>
      </w:pPr>
      <w:r w:rsidRPr="00237C3E">
        <w:rPr>
          <w:rFonts w:ascii="Arial" w:hAnsi="Arial" w:cs="Arial"/>
          <w:b/>
          <w:bCs/>
          <w:sz w:val="24"/>
          <w:szCs w:val="24"/>
        </w:rPr>
        <w:t>Quick Tip:</w:t>
      </w:r>
      <w:r w:rsidRPr="00237C3E">
        <w:rPr>
          <w:rFonts w:ascii="Arial" w:hAnsi="Arial" w:cs="Arial"/>
          <w:sz w:val="24"/>
          <w:szCs w:val="24"/>
        </w:rPr>
        <w:t xml:space="preserve"> Start noticing how often you pick up your phone without a real reason. Keep a mental tally for one day—every “just checking” moment adds to digital overload. Awareness is the first step!</w:t>
      </w:r>
    </w:p>
    <w:p w:rsidR="00237C3E" w:rsidRPr="00237C3E" w:rsidRDefault="008E7DF0" w:rsidP="008E7DF0">
      <w:pPr>
        <w:pStyle w:val="Heading2"/>
      </w:pPr>
      <w:r>
        <w:lastRenderedPageBreak/>
        <w:pict>
          <v:rect id="_x0000_i1026" style="width:0;height:.75pt" o:hrstd="t" o:hrnoshade="t" o:hr="t" fillcolor="#262626" stroked="f"/>
        </w:pict>
      </w:r>
    </w:p>
    <w:p w:rsidR="00237C3E" w:rsidRPr="00237C3E" w:rsidRDefault="00237C3E" w:rsidP="008E7DF0">
      <w:pPr>
        <w:pStyle w:val="Heading2"/>
      </w:pPr>
      <w:r w:rsidRPr="00237C3E">
        <w:t>Section 2: The Impact of Excessive Screen Time on Mental and Physical Health</w:t>
      </w:r>
    </w:p>
    <w:p w:rsidR="00237C3E" w:rsidRPr="00237C3E" w:rsidRDefault="00237C3E" w:rsidP="00237C3E">
      <w:pPr>
        <w:rPr>
          <w:rFonts w:ascii="Arial" w:hAnsi="Arial" w:cs="Arial"/>
          <w:sz w:val="24"/>
          <w:szCs w:val="24"/>
        </w:rPr>
      </w:pPr>
      <w:r w:rsidRPr="00237C3E">
        <w:rPr>
          <w:rFonts w:ascii="Arial" w:hAnsi="Arial" w:cs="Arial"/>
          <w:b/>
          <w:bCs/>
          <w:sz w:val="24"/>
          <w:szCs w:val="24"/>
        </w:rPr>
        <w:t xml:space="preserve">What’s </w:t>
      </w:r>
      <w:proofErr w:type="gramStart"/>
      <w:r w:rsidRPr="00237C3E">
        <w:rPr>
          <w:rFonts w:ascii="Arial" w:hAnsi="Arial" w:cs="Arial"/>
          <w:b/>
          <w:bCs/>
          <w:sz w:val="24"/>
          <w:szCs w:val="24"/>
        </w:rPr>
        <w:t>Happening</w:t>
      </w:r>
      <w:proofErr w:type="gramEnd"/>
      <w:r w:rsidRPr="00237C3E">
        <w:rPr>
          <w:rFonts w:ascii="Arial" w:hAnsi="Arial" w:cs="Arial"/>
          <w:b/>
          <w:bCs/>
          <w:sz w:val="24"/>
          <w:szCs w:val="24"/>
        </w:rPr>
        <w:t xml:space="preserve"> to Your Mind and Body:</w:t>
      </w:r>
      <w:r w:rsidRPr="00237C3E">
        <w:rPr>
          <w:rFonts w:ascii="Arial" w:hAnsi="Arial" w:cs="Arial"/>
          <w:sz w:val="24"/>
          <w:szCs w:val="24"/>
        </w:rPr>
        <w:t xml:space="preserve"> Spending too much time on screens doesn’t just mess with your schedule—it can seriously impact your mental and physical health. For students, who are already dealing with stress from exams, social drama, and future planning, excessive screen time can make things worse.</w:t>
      </w:r>
    </w:p>
    <w:p w:rsidR="00237C3E" w:rsidRPr="00237C3E" w:rsidRDefault="00237C3E" w:rsidP="00237C3E">
      <w:pPr>
        <w:rPr>
          <w:rFonts w:ascii="Arial" w:hAnsi="Arial" w:cs="Arial"/>
          <w:sz w:val="24"/>
          <w:szCs w:val="24"/>
        </w:rPr>
      </w:pPr>
      <w:r w:rsidRPr="00237C3E">
        <w:rPr>
          <w:rFonts w:ascii="Arial" w:hAnsi="Arial" w:cs="Arial"/>
          <w:b/>
          <w:bCs/>
          <w:sz w:val="24"/>
          <w:szCs w:val="24"/>
        </w:rPr>
        <w:t>Mental Health Effects:</w:t>
      </w:r>
    </w:p>
    <w:p w:rsidR="00237C3E" w:rsidRPr="00237C3E" w:rsidRDefault="00237C3E" w:rsidP="00237C3E">
      <w:pPr>
        <w:numPr>
          <w:ilvl w:val="0"/>
          <w:numId w:val="1"/>
        </w:numPr>
        <w:rPr>
          <w:rFonts w:ascii="Arial" w:hAnsi="Arial" w:cs="Arial"/>
          <w:sz w:val="24"/>
          <w:szCs w:val="24"/>
        </w:rPr>
      </w:pPr>
      <w:r w:rsidRPr="00237C3E">
        <w:rPr>
          <w:rFonts w:ascii="Arial" w:hAnsi="Arial" w:cs="Arial"/>
          <w:b/>
          <w:bCs/>
          <w:sz w:val="24"/>
          <w:szCs w:val="24"/>
        </w:rPr>
        <w:t>Stress and Anxiety:</w:t>
      </w:r>
      <w:r w:rsidRPr="00237C3E">
        <w:rPr>
          <w:rFonts w:ascii="Arial" w:hAnsi="Arial" w:cs="Arial"/>
          <w:sz w:val="24"/>
          <w:szCs w:val="24"/>
        </w:rPr>
        <w:t> Constant notifications and the pressure to be “always on” can spike your stress levels. Scrolling through social media might make you compare yourself to others, leading to feelings of inadequacy or FOMO (Fear of Missing Out).</w:t>
      </w:r>
    </w:p>
    <w:p w:rsidR="00237C3E" w:rsidRPr="00237C3E" w:rsidRDefault="00237C3E" w:rsidP="00237C3E">
      <w:pPr>
        <w:numPr>
          <w:ilvl w:val="0"/>
          <w:numId w:val="1"/>
        </w:numPr>
        <w:rPr>
          <w:rFonts w:ascii="Arial" w:hAnsi="Arial" w:cs="Arial"/>
          <w:sz w:val="24"/>
          <w:szCs w:val="24"/>
        </w:rPr>
      </w:pPr>
      <w:r w:rsidRPr="00237C3E">
        <w:rPr>
          <w:rFonts w:ascii="Arial" w:hAnsi="Arial" w:cs="Arial"/>
          <w:b/>
          <w:bCs/>
          <w:sz w:val="24"/>
          <w:szCs w:val="24"/>
        </w:rPr>
        <w:t>Sleep Issues:</w:t>
      </w:r>
      <w:r w:rsidRPr="00237C3E">
        <w:rPr>
          <w:rFonts w:ascii="Arial" w:hAnsi="Arial" w:cs="Arial"/>
          <w:sz w:val="24"/>
          <w:szCs w:val="24"/>
        </w:rPr>
        <w:t xml:space="preserve"> Blue light from screens tricks your brain into thinking </w:t>
      </w:r>
      <w:proofErr w:type="gramStart"/>
      <w:r w:rsidRPr="00237C3E">
        <w:rPr>
          <w:rFonts w:ascii="Arial" w:hAnsi="Arial" w:cs="Arial"/>
          <w:sz w:val="24"/>
          <w:szCs w:val="24"/>
        </w:rPr>
        <w:t>it’s</w:t>
      </w:r>
      <w:proofErr w:type="gramEnd"/>
      <w:r w:rsidRPr="00237C3E">
        <w:rPr>
          <w:rFonts w:ascii="Arial" w:hAnsi="Arial" w:cs="Arial"/>
          <w:sz w:val="24"/>
          <w:szCs w:val="24"/>
        </w:rPr>
        <w:t xml:space="preserve"> daytime, making it harder to fall asleep. Late-night gaming or binge-watching can cut into your rest, leaving you tired for that 8 a.m. class.</w:t>
      </w:r>
    </w:p>
    <w:p w:rsidR="00237C3E" w:rsidRPr="00237C3E" w:rsidRDefault="00237C3E" w:rsidP="00237C3E">
      <w:pPr>
        <w:numPr>
          <w:ilvl w:val="0"/>
          <w:numId w:val="1"/>
        </w:numPr>
        <w:rPr>
          <w:rFonts w:ascii="Arial" w:hAnsi="Arial" w:cs="Arial"/>
          <w:sz w:val="24"/>
          <w:szCs w:val="24"/>
        </w:rPr>
      </w:pPr>
      <w:r w:rsidRPr="00237C3E">
        <w:rPr>
          <w:rFonts w:ascii="Arial" w:hAnsi="Arial" w:cs="Arial"/>
          <w:b/>
          <w:bCs/>
          <w:sz w:val="24"/>
          <w:szCs w:val="24"/>
        </w:rPr>
        <w:t>Focus Problems:</w:t>
      </w:r>
      <w:r w:rsidRPr="00237C3E">
        <w:rPr>
          <w:rFonts w:ascii="Arial" w:hAnsi="Arial" w:cs="Arial"/>
          <w:sz w:val="24"/>
          <w:szCs w:val="24"/>
        </w:rPr>
        <w:t> Rapid app-switching (like jumping from YouTube to texting to homework) trains your brain to be scattered, making it tough to concentrate on one task—like studying for a history test.</w:t>
      </w:r>
    </w:p>
    <w:p w:rsidR="00237C3E" w:rsidRPr="00237C3E" w:rsidRDefault="00237C3E" w:rsidP="00237C3E">
      <w:pPr>
        <w:rPr>
          <w:rFonts w:ascii="Arial" w:hAnsi="Arial" w:cs="Arial"/>
          <w:sz w:val="24"/>
          <w:szCs w:val="24"/>
        </w:rPr>
      </w:pPr>
      <w:r w:rsidRPr="00237C3E">
        <w:rPr>
          <w:rFonts w:ascii="Arial" w:hAnsi="Arial" w:cs="Arial"/>
          <w:b/>
          <w:bCs/>
          <w:sz w:val="24"/>
          <w:szCs w:val="24"/>
        </w:rPr>
        <w:t>Physical Health Effects:</w:t>
      </w:r>
    </w:p>
    <w:p w:rsidR="00237C3E" w:rsidRPr="00237C3E" w:rsidRDefault="00237C3E" w:rsidP="00237C3E">
      <w:pPr>
        <w:numPr>
          <w:ilvl w:val="0"/>
          <w:numId w:val="2"/>
        </w:numPr>
        <w:rPr>
          <w:rFonts w:ascii="Arial" w:hAnsi="Arial" w:cs="Arial"/>
          <w:sz w:val="24"/>
          <w:szCs w:val="24"/>
        </w:rPr>
      </w:pPr>
      <w:r w:rsidRPr="00237C3E">
        <w:rPr>
          <w:rFonts w:ascii="Arial" w:hAnsi="Arial" w:cs="Arial"/>
          <w:b/>
          <w:bCs/>
          <w:sz w:val="24"/>
          <w:szCs w:val="24"/>
        </w:rPr>
        <w:t>Eye Strain:</w:t>
      </w:r>
      <w:r w:rsidRPr="00237C3E">
        <w:rPr>
          <w:rFonts w:ascii="Arial" w:hAnsi="Arial" w:cs="Arial"/>
          <w:sz w:val="24"/>
          <w:szCs w:val="24"/>
        </w:rPr>
        <w:t> Staring at screens for hours can cause headaches, blurry vision, and dry eyes, often called “digital eye strain.” Ever felt your eyes burning after a long study session on your laptop?</w:t>
      </w:r>
    </w:p>
    <w:p w:rsidR="00237C3E" w:rsidRPr="00237C3E" w:rsidRDefault="00237C3E" w:rsidP="00237C3E">
      <w:pPr>
        <w:numPr>
          <w:ilvl w:val="0"/>
          <w:numId w:val="2"/>
        </w:numPr>
        <w:rPr>
          <w:rFonts w:ascii="Arial" w:hAnsi="Arial" w:cs="Arial"/>
          <w:sz w:val="24"/>
          <w:szCs w:val="24"/>
        </w:rPr>
      </w:pPr>
      <w:r w:rsidRPr="00237C3E">
        <w:rPr>
          <w:rFonts w:ascii="Arial" w:hAnsi="Arial" w:cs="Arial"/>
          <w:b/>
          <w:bCs/>
          <w:sz w:val="24"/>
          <w:szCs w:val="24"/>
        </w:rPr>
        <w:t>Poor Posture:</w:t>
      </w:r>
      <w:r w:rsidRPr="00237C3E">
        <w:rPr>
          <w:rFonts w:ascii="Arial" w:hAnsi="Arial" w:cs="Arial"/>
          <w:sz w:val="24"/>
          <w:szCs w:val="24"/>
        </w:rPr>
        <w:t> Hunching over your phone or laptop can lead to neck and back pain—sometimes called “tech neck.” This is super common among students who study or game for long stretches.</w:t>
      </w:r>
    </w:p>
    <w:p w:rsidR="00237C3E" w:rsidRPr="00237C3E" w:rsidRDefault="00237C3E" w:rsidP="00237C3E">
      <w:pPr>
        <w:numPr>
          <w:ilvl w:val="0"/>
          <w:numId w:val="2"/>
        </w:numPr>
        <w:rPr>
          <w:rFonts w:ascii="Arial" w:hAnsi="Arial" w:cs="Arial"/>
          <w:sz w:val="24"/>
          <w:szCs w:val="24"/>
        </w:rPr>
      </w:pPr>
      <w:r w:rsidRPr="00237C3E">
        <w:rPr>
          <w:rFonts w:ascii="Arial" w:hAnsi="Arial" w:cs="Arial"/>
          <w:b/>
          <w:bCs/>
          <w:sz w:val="24"/>
          <w:szCs w:val="24"/>
        </w:rPr>
        <w:t>Sedentary Lifestyle:</w:t>
      </w:r>
      <w:r w:rsidRPr="00237C3E">
        <w:rPr>
          <w:rFonts w:ascii="Arial" w:hAnsi="Arial" w:cs="Arial"/>
          <w:sz w:val="24"/>
          <w:szCs w:val="24"/>
        </w:rPr>
        <w:t xml:space="preserve"> Too much screen time often means less movement. Skipping a walk or sports practice to play </w:t>
      </w:r>
      <w:proofErr w:type="spellStart"/>
      <w:r w:rsidRPr="00237C3E">
        <w:rPr>
          <w:rFonts w:ascii="Arial" w:hAnsi="Arial" w:cs="Arial"/>
          <w:sz w:val="24"/>
          <w:szCs w:val="24"/>
        </w:rPr>
        <w:t>Fortnite</w:t>
      </w:r>
      <w:proofErr w:type="spellEnd"/>
      <w:r w:rsidRPr="00237C3E">
        <w:rPr>
          <w:rFonts w:ascii="Arial" w:hAnsi="Arial" w:cs="Arial"/>
          <w:sz w:val="24"/>
          <w:szCs w:val="24"/>
        </w:rPr>
        <w:t xml:space="preserve"> or scroll </w:t>
      </w:r>
      <w:proofErr w:type="spellStart"/>
      <w:r w:rsidRPr="00237C3E">
        <w:rPr>
          <w:rFonts w:ascii="Arial" w:hAnsi="Arial" w:cs="Arial"/>
          <w:sz w:val="24"/>
          <w:szCs w:val="24"/>
        </w:rPr>
        <w:t>Instagram</w:t>
      </w:r>
      <w:proofErr w:type="spellEnd"/>
      <w:r w:rsidRPr="00237C3E">
        <w:rPr>
          <w:rFonts w:ascii="Arial" w:hAnsi="Arial" w:cs="Arial"/>
          <w:sz w:val="24"/>
          <w:szCs w:val="24"/>
        </w:rPr>
        <w:t xml:space="preserve"> can impact your energy and overall fitness.</w:t>
      </w:r>
    </w:p>
    <w:p w:rsidR="00237C3E" w:rsidRPr="00237C3E" w:rsidRDefault="00237C3E" w:rsidP="00237C3E">
      <w:pPr>
        <w:rPr>
          <w:rFonts w:ascii="Arial" w:hAnsi="Arial" w:cs="Arial"/>
          <w:sz w:val="24"/>
          <w:szCs w:val="24"/>
        </w:rPr>
      </w:pPr>
      <w:r w:rsidRPr="00237C3E">
        <w:rPr>
          <w:rFonts w:ascii="Arial" w:hAnsi="Arial" w:cs="Arial"/>
          <w:b/>
          <w:bCs/>
          <w:sz w:val="24"/>
          <w:szCs w:val="24"/>
        </w:rPr>
        <w:t>Real-Life Example:</w:t>
      </w:r>
      <w:r w:rsidRPr="00237C3E">
        <w:rPr>
          <w:rFonts w:ascii="Arial" w:hAnsi="Arial" w:cs="Arial"/>
          <w:sz w:val="24"/>
          <w:szCs w:val="24"/>
        </w:rPr>
        <w:t xml:space="preserve"> Jake, a college freshman, noticed he was getting headaches after marathon study sessions on his laptop. He also felt more anxious since he started checking Twitter every hour for news updates, and his sleep dropped from 7 hours to 5 because he couldn’t stop watching Netflix before bed. Jake’s screen time—averaging 9 hours a day—was taking a toll on both his body and mind.</w:t>
      </w:r>
    </w:p>
    <w:p w:rsidR="00237C3E" w:rsidRPr="00237C3E" w:rsidRDefault="00237C3E" w:rsidP="00237C3E">
      <w:pPr>
        <w:rPr>
          <w:rFonts w:ascii="Arial" w:hAnsi="Arial" w:cs="Arial"/>
          <w:sz w:val="24"/>
          <w:szCs w:val="24"/>
        </w:rPr>
      </w:pPr>
      <w:r w:rsidRPr="00237C3E">
        <w:rPr>
          <w:rFonts w:ascii="Arial" w:hAnsi="Arial" w:cs="Arial"/>
          <w:b/>
          <w:bCs/>
          <w:sz w:val="24"/>
          <w:szCs w:val="24"/>
        </w:rPr>
        <w:t>Practical Explanation:</w:t>
      </w:r>
      <w:r w:rsidRPr="00237C3E">
        <w:rPr>
          <w:rFonts w:ascii="Arial" w:hAnsi="Arial" w:cs="Arial"/>
          <w:sz w:val="24"/>
          <w:szCs w:val="24"/>
        </w:rPr>
        <w:t xml:space="preserve"> Your mental health and physical health are connected. Lack of sleep from screen time can make you irritable, which messes with your friendships or class participation. Eye strain or back pain can distract you during lectures or </w:t>
      </w:r>
      <w:r w:rsidRPr="00237C3E">
        <w:rPr>
          <w:rFonts w:ascii="Arial" w:hAnsi="Arial" w:cs="Arial"/>
          <w:sz w:val="24"/>
          <w:szCs w:val="24"/>
        </w:rPr>
        <w:lastRenderedPageBreak/>
        <w:t xml:space="preserve">while doing assignments. </w:t>
      </w:r>
      <w:proofErr w:type="gramStart"/>
      <w:r w:rsidRPr="00237C3E">
        <w:rPr>
          <w:rFonts w:ascii="Arial" w:hAnsi="Arial" w:cs="Arial"/>
          <w:sz w:val="24"/>
          <w:szCs w:val="24"/>
        </w:rPr>
        <w:t>The good news?</w:t>
      </w:r>
      <w:proofErr w:type="gramEnd"/>
      <w:r w:rsidRPr="00237C3E">
        <w:rPr>
          <w:rFonts w:ascii="Arial" w:hAnsi="Arial" w:cs="Arial"/>
          <w:sz w:val="24"/>
          <w:szCs w:val="24"/>
        </w:rPr>
        <w:t xml:space="preserve"> Small changes, like taking screen breaks or adjusting your posture, can make a big difference.</w:t>
      </w:r>
    </w:p>
    <w:p w:rsidR="00237C3E" w:rsidRPr="00237C3E" w:rsidRDefault="00237C3E" w:rsidP="00237C3E">
      <w:pPr>
        <w:rPr>
          <w:rFonts w:ascii="Arial" w:hAnsi="Arial" w:cs="Arial"/>
          <w:sz w:val="24"/>
          <w:szCs w:val="24"/>
        </w:rPr>
      </w:pPr>
      <w:r w:rsidRPr="00237C3E">
        <w:rPr>
          <w:rFonts w:ascii="Arial" w:hAnsi="Arial" w:cs="Arial"/>
          <w:b/>
          <w:bCs/>
          <w:sz w:val="24"/>
          <w:szCs w:val="24"/>
        </w:rPr>
        <w:t>Interesting Element for Teens/Young Adults:</w:t>
      </w:r>
      <w:r w:rsidRPr="00237C3E">
        <w:rPr>
          <w:rFonts w:ascii="Arial" w:hAnsi="Arial" w:cs="Arial"/>
          <w:sz w:val="24"/>
          <w:szCs w:val="24"/>
        </w:rPr>
        <w:t xml:space="preserve"> Ever heard of the “20-20-20 Rule”? Every 20 minutes, look at something 20 feet away for 20 seconds to give your eyes a break. Try it during your next study </w:t>
      </w:r>
      <w:proofErr w:type="spellStart"/>
      <w:r w:rsidRPr="00237C3E">
        <w:rPr>
          <w:rFonts w:ascii="Arial" w:hAnsi="Arial" w:cs="Arial"/>
          <w:sz w:val="24"/>
          <w:szCs w:val="24"/>
        </w:rPr>
        <w:t>sesh</w:t>
      </w:r>
      <w:proofErr w:type="spellEnd"/>
      <w:r w:rsidRPr="00237C3E">
        <w:rPr>
          <w:rFonts w:ascii="Arial" w:hAnsi="Arial" w:cs="Arial"/>
          <w:sz w:val="24"/>
          <w:szCs w:val="24"/>
        </w:rPr>
        <w:t>—it’s like a mini-vacation for your eyeballs! Plus, there are apps (ironic, right?) like Forest that lock your phone for set times to help you focus and reduce screen strain.</w:t>
      </w:r>
    </w:p>
    <w:p w:rsidR="00237C3E" w:rsidRPr="00237C3E" w:rsidRDefault="00237C3E" w:rsidP="00237C3E">
      <w:pPr>
        <w:rPr>
          <w:rFonts w:ascii="Arial" w:hAnsi="Arial" w:cs="Arial"/>
          <w:sz w:val="24"/>
          <w:szCs w:val="24"/>
        </w:rPr>
      </w:pPr>
      <w:r w:rsidRPr="00237C3E">
        <w:rPr>
          <w:rFonts w:ascii="Arial" w:hAnsi="Arial" w:cs="Arial"/>
          <w:b/>
          <w:bCs/>
          <w:sz w:val="24"/>
          <w:szCs w:val="24"/>
        </w:rPr>
        <w:t>Quick Tip:</w:t>
      </w:r>
      <w:r w:rsidRPr="00237C3E">
        <w:rPr>
          <w:rFonts w:ascii="Arial" w:hAnsi="Arial" w:cs="Arial"/>
          <w:sz w:val="24"/>
          <w:szCs w:val="24"/>
        </w:rPr>
        <w:t xml:space="preserve"> Set a timer for a 5-minute break every hour of screen time. Stand up, stretch, or just stare out the window. Your body and brain will thank you!</w:t>
      </w:r>
    </w:p>
    <w:p w:rsidR="00237C3E" w:rsidRPr="00237C3E" w:rsidRDefault="008E7DF0" w:rsidP="00237C3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37C3E" w:rsidRPr="00237C3E" w:rsidRDefault="00237C3E" w:rsidP="008E7DF0">
      <w:pPr>
        <w:pStyle w:val="Heading2"/>
      </w:pPr>
      <w:r w:rsidRPr="00237C3E">
        <w:t>Section 3: Recognizing Signs of Digital Addiction in Students</w:t>
      </w:r>
    </w:p>
    <w:p w:rsidR="00237C3E" w:rsidRPr="00237C3E" w:rsidRDefault="00237C3E" w:rsidP="00237C3E">
      <w:pPr>
        <w:rPr>
          <w:rFonts w:ascii="Arial" w:hAnsi="Arial" w:cs="Arial"/>
          <w:sz w:val="24"/>
          <w:szCs w:val="24"/>
        </w:rPr>
      </w:pPr>
      <w:r w:rsidRPr="00237C3E">
        <w:rPr>
          <w:rFonts w:ascii="Arial" w:hAnsi="Arial" w:cs="Arial"/>
          <w:b/>
          <w:bCs/>
          <w:sz w:val="24"/>
          <w:szCs w:val="24"/>
        </w:rPr>
        <w:t xml:space="preserve">What It </w:t>
      </w:r>
      <w:proofErr w:type="gramStart"/>
      <w:r w:rsidRPr="00237C3E">
        <w:rPr>
          <w:rFonts w:ascii="Arial" w:hAnsi="Arial" w:cs="Arial"/>
          <w:b/>
          <w:bCs/>
          <w:sz w:val="24"/>
          <w:szCs w:val="24"/>
        </w:rPr>
        <w:t>Looks</w:t>
      </w:r>
      <w:proofErr w:type="gramEnd"/>
      <w:r w:rsidRPr="00237C3E">
        <w:rPr>
          <w:rFonts w:ascii="Arial" w:hAnsi="Arial" w:cs="Arial"/>
          <w:b/>
          <w:bCs/>
          <w:sz w:val="24"/>
          <w:szCs w:val="24"/>
        </w:rPr>
        <w:t xml:space="preserve"> Like:</w:t>
      </w:r>
      <w:r w:rsidRPr="00237C3E">
        <w:rPr>
          <w:rFonts w:ascii="Arial" w:hAnsi="Arial" w:cs="Arial"/>
          <w:sz w:val="24"/>
          <w:szCs w:val="24"/>
        </w:rPr>
        <w:t xml:space="preserve"> Digital addiction isn’t just about how many hours you spend online—it’s about how much control you have over that time. For students, it’s when tech use starts interfering with school, relationships, or your own happiness. Recognizing the signs early can help you take action before things spiral.</w:t>
      </w:r>
    </w:p>
    <w:p w:rsidR="00237C3E" w:rsidRPr="00237C3E" w:rsidRDefault="00237C3E" w:rsidP="00237C3E">
      <w:pPr>
        <w:rPr>
          <w:rFonts w:ascii="Arial" w:hAnsi="Arial" w:cs="Arial"/>
          <w:sz w:val="24"/>
          <w:szCs w:val="24"/>
        </w:rPr>
      </w:pPr>
      <w:r w:rsidRPr="00237C3E">
        <w:rPr>
          <w:rFonts w:ascii="Arial" w:hAnsi="Arial" w:cs="Arial"/>
          <w:b/>
          <w:bCs/>
          <w:sz w:val="24"/>
          <w:szCs w:val="24"/>
        </w:rPr>
        <w:t>Key Signs to Watch For:</w:t>
      </w:r>
    </w:p>
    <w:p w:rsidR="00237C3E" w:rsidRPr="00237C3E" w:rsidRDefault="00237C3E" w:rsidP="00237C3E">
      <w:pPr>
        <w:numPr>
          <w:ilvl w:val="0"/>
          <w:numId w:val="3"/>
        </w:numPr>
        <w:rPr>
          <w:rFonts w:ascii="Arial" w:hAnsi="Arial" w:cs="Arial"/>
          <w:sz w:val="24"/>
          <w:szCs w:val="24"/>
        </w:rPr>
      </w:pPr>
      <w:r w:rsidRPr="00237C3E">
        <w:rPr>
          <w:rFonts w:ascii="Arial" w:hAnsi="Arial" w:cs="Arial"/>
          <w:b/>
          <w:bCs/>
          <w:sz w:val="24"/>
          <w:szCs w:val="24"/>
        </w:rPr>
        <w:t>Can’t Put It Down:</w:t>
      </w:r>
      <w:r w:rsidRPr="00237C3E">
        <w:rPr>
          <w:rFonts w:ascii="Arial" w:hAnsi="Arial" w:cs="Arial"/>
          <w:sz w:val="24"/>
          <w:szCs w:val="24"/>
        </w:rPr>
        <w:t xml:space="preserve"> You feel anxious or restless if you’re away from your phone or laptop for even a short time. Missing a group chat update or not posting on </w:t>
      </w:r>
      <w:proofErr w:type="spellStart"/>
      <w:r w:rsidRPr="00237C3E">
        <w:rPr>
          <w:rFonts w:ascii="Arial" w:hAnsi="Arial" w:cs="Arial"/>
          <w:sz w:val="24"/>
          <w:szCs w:val="24"/>
        </w:rPr>
        <w:t>Instagram</w:t>
      </w:r>
      <w:proofErr w:type="spellEnd"/>
      <w:r w:rsidRPr="00237C3E">
        <w:rPr>
          <w:rFonts w:ascii="Arial" w:hAnsi="Arial" w:cs="Arial"/>
          <w:sz w:val="24"/>
          <w:szCs w:val="24"/>
        </w:rPr>
        <w:t xml:space="preserve"> feels like a crisis.</w:t>
      </w:r>
    </w:p>
    <w:p w:rsidR="00237C3E" w:rsidRPr="00237C3E" w:rsidRDefault="00237C3E" w:rsidP="00237C3E">
      <w:pPr>
        <w:numPr>
          <w:ilvl w:val="0"/>
          <w:numId w:val="3"/>
        </w:numPr>
        <w:rPr>
          <w:rFonts w:ascii="Arial" w:hAnsi="Arial" w:cs="Arial"/>
          <w:sz w:val="24"/>
          <w:szCs w:val="24"/>
        </w:rPr>
      </w:pPr>
      <w:r w:rsidRPr="00237C3E">
        <w:rPr>
          <w:rFonts w:ascii="Arial" w:hAnsi="Arial" w:cs="Arial"/>
          <w:b/>
          <w:bCs/>
          <w:sz w:val="24"/>
          <w:szCs w:val="24"/>
        </w:rPr>
        <w:t>Neglecting Responsibilities:</w:t>
      </w:r>
      <w:r w:rsidRPr="00237C3E">
        <w:rPr>
          <w:rFonts w:ascii="Arial" w:hAnsi="Arial" w:cs="Arial"/>
          <w:sz w:val="24"/>
          <w:szCs w:val="24"/>
        </w:rPr>
        <w:t> Homework, chores, or club meetings get pushed aside because you’re gaming or scrolling. Maybe you’ve missed deadlines because “just one more video” turned into two hours.</w:t>
      </w:r>
    </w:p>
    <w:p w:rsidR="00237C3E" w:rsidRPr="00237C3E" w:rsidRDefault="00237C3E" w:rsidP="00237C3E">
      <w:pPr>
        <w:numPr>
          <w:ilvl w:val="0"/>
          <w:numId w:val="3"/>
        </w:numPr>
        <w:rPr>
          <w:rFonts w:ascii="Arial" w:hAnsi="Arial" w:cs="Arial"/>
          <w:sz w:val="24"/>
          <w:szCs w:val="24"/>
        </w:rPr>
      </w:pPr>
      <w:r w:rsidRPr="00237C3E">
        <w:rPr>
          <w:rFonts w:ascii="Arial" w:hAnsi="Arial" w:cs="Arial"/>
          <w:b/>
          <w:bCs/>
          <w:sz w:val="24"/>
          <w:szCs w:val="24"/>
        </w:rPr>
        <w:t>Mood Swings:</w:t>
      </w:r>
      <w:r w:rsidRPr="00237C3E">
        <w:rPr>
          <w:rFonts w:ascii="Arial" w:hAnsi="Arial" w:cs="Arial"/>
          <w:sz w:val="24"/>
          <w:szCs w:val="24"/>
        </w:rPr>
        <w:t> You get irritable or upset when someone asks you to stop using your device, or you feel low after spending too much time online (like after seeing everyone’s “perfect” lives on social media).</w:t>
      </w:r>
    </w:p>
    <w:p w:rsidR="00237C3E" w:rsidRPr="00237C3E" w:rsidRDefault="00237C3E" w:rsidP="00237C3E">
      <w:pPr>
        <w:numPr>
          <w:ilvl w:val="0"/>
          <w:numId w:val="3"/>
        </w:numPr>
        <w:rPr>
          <w:rFonts w:ascii="Arial" w:hAnsi="Arial" w:cs="Arial"/>
          <w:sz w:val="24"/>
          <w:szCs w:val="24"/>
        </w:rPr>
      </w:pPr>
      <w:r w:rsidRPr="00237C3E">
        <w:rPr>
          <w:rFonts w:ascii="Arial" w:hAnsi="Arial" w:cs="Arial"/>
          <w:b/>
          <w:bCs/>
          <w:sz w:val="24"/>
          <w:szCs w:val="24"/>
        </w:rPr>
        <w:t>Hiding Usage:</w:t>
      </w:r>
      <w:r w:rsidRPr="00237C3E">
        <w:rPr>
          <w:rFonts w:ascii="Arial" w:hAnsi="Arial" w:cs="Arial"/>
          <w:sz w:val="24"/>
          <w:szCs w:val="24"/>
        </w:rPr>
        <w:t> You downplay how much time you spend on your phone or sneak it under the desk during class, even when you know you shouldn’t.</w:t>
      </w:r>
    </w:p>
    <w:p w:rsidR="00237C3E" w:rsidRPr="00237C3E" w:rsidRDefault="00237C3E" w:rsidP="00237C3E">
      <w:pPr>
        <w:numPr>
          <w:ilvl w:val="0"/>
          <w:numId w:val="3"/>
        </w:numPr>
        <w:rPr>
          <w:rFonts w:ascii="Arial" w:hAnsi="Arial" w:cs="Arial"/>
          <w:sz w:val="24"/>
          <w:szCs w:val="24"/>
        </w:rPr>
      </w:pPr>
      <w:r w:rsidRPr="00237C3E">
        <w:rPr>
          <w:rFonts w:ascii="Arial" w:hAnsi="Arial" w:cs="Arial"/>
          <w:b/>
          <w:bCs/>
          <w:sz w:val="24"/>
          <w:szCs w:val="24"/>
        </w:rPr>
        <w:t>Loss of Interest:</w:t>
      </w:r>
      <w:r w:rsidRPr="00237C3E">
        <w:rPr>
          <w:rFonts w:ascii="Arial" w:hAnsi="Arial" w:cs="Arial"/>
          <w:sz w:val="24"/>
          <w:szCs w:val="24"/>
        </w:rPr>
        <w:t> Stuff you used to love—like hanging out with friends IRL or playing sports—feels boring compared to your favourite app or game.</w:t>
      </w:r>
    </w:p>
    <w:p w:rsidR="00237C3E" w:rsidRPr="00237C3E" w:rsidRDefault="00237C3E" w:rsidP="00237C3E">
      <w:pPr>
        <w:rPr>
          <w:rFonts w:ascii="Arial" w:hAnsi="Arial" w:cs="Arial"/>
          <w:sz w:val="24"/>
          <w:szCs w:val="24"/>
        </w:rPr>
      </w:pPr>
      <w:r w:rsidRPr="00237C3E">
        <w:rPr>
          <w:rFonts w:ascii="Arial" w:hAnsi="Arial" w:cs="Arial"/>
          <w:b/>
          <w:bCs/>
          <w:sz w:val="24"/>
          <w:szCs w:val="24"/>
        </w:rPr>
        <w:t>Real-Life Example:</w:t>
      </w:r>
      <w:r w:rsidRPr="00237C3E">
        <w:rPr>
          <w:rFonts w:ascii="Arial" w:hAnsi="Arial" w:cs="Arial"/>
          <w:sz w:val="24"/>
          <w:szCs w:val="24"/>
        </w:rPr>
        <w:t xml:space="preserve"> Mia, a high school junior, used to love painting and meeting friends at the park. But lately, she spends every free moment on her phone playing mobile games or watching YouTube tutorials. She gets annoyed when her parents ask her to put it away during dinner and even lied about finishing her homework just to keep playing. Mia’s showing classic signs of digital addiction—her device is starting to control her choices.</w:t>
      </w:r>
    </w:p>
    <w:p w:rsidR="00237C3E" w:rsidRPr="00237C3E" w:rsidRDefault="00237C3E" w:rsidP="00237C3E">
      <w:pPr>
        <w:rPr>
          <w:rFonts w:ascii="Arial" w:hAnsi="Arial" w:cs="Arial"/>
          <w:sz w:val="24"/>
          <w:szCs w:val="24"/>
        </w:rPr>
      </w:pPr>
      <w:r w:rsidRPr="00237C3E">
        <w:rPr>
          <w:rFonts w:ascii="Arial" w:hAnsi="Arial" w:cs="Arial"/>
          <w:b/>
          <w:bCs/>
          <w:sz w:val="24"/>
          <w:szCs w:val="24"/>
        </w:rPr>
        <w:lastRenderedPageBreak/>
        <w:t>Practical Explanation:</w:t>
      </w:r>
      <w:r w:rsidRPr="00237C3E">
        <w:rPr>
          <w:rFonts w:ascii="Arial" w:hAnsi="Arial" w:cs="Arial"/>
          <w:sz w:val="24"/>
          <w:szCs w:val="24"/>
        </w:rPr>
        <w:t xml:space="preserve"> Digital addiction creeps in when tech stops being a choice and starts feeling like a need. For students, this can hurt grades (skipping study time for gaming), friendships (ignoring people in person to text), and even self-esteem (feeling bad after endless social media scrolling). The first step is honesty—admitting you might have a problem isn’t weak; it’s brave.</w:t>
      </w:r>
    </w:p>
    <w:p w:rsidR="00237C3E" w:rsidRPr="00237C3E" w:rsidRDefault="00237C3E" w:rsidP="00237C3E">
      <w:pPr>
        <w:rPr>
          <w:rFonts w:ascii="Arial" w:hAnsi="Arial" w:cs="Arial"/>
          <w:sz w:val="24"/>
          <w:szCs w:val="24"/>
        </w:rPr>
      </w:pPr>
      <w:r w:rsidRPr="00237C3E">
        <w:rPr>
          <w:rFonts w:ascii="Arial" w:hAnsi="Arial" w:cs="Arial"/>
          <w:b/>
          <w:bCs/>
          <w:sz w:val="24"/>
          <w:szCs w:val="24"/>
        </w:rPr>
        <w:t>Interesting Element for Teens/Young Adults:</w:t>
      </w:r>
      <w:r w:rsidRPr="00237C3E">
        <w:rPr>
          <w:rFonts w:ascii="Arial" w:hAnsi="Arial" w:cs="Arial"/>
          <w:sz w:val="24"/>
          <w:szCs w:val="24"/>
        </w:rPr>
        <w:t xml:space="preserve"> Think of digital addiction like a sneaky video game boss—it levels up the more you ignore it! Try this fun challenge: track your screen time for a week using your phone’s built-in tracker (iPhone’s Screen Time or Android’s Digital Wellbeing). You might be shocked at the hours—some students hit 5-10 hours a day without realizing it. Share your results with a friend and see who’s got the highest “score” (and then work on lowering it together)!</w:t>
      </w:r>
    </w:p>
    <w:p w:rsidR="00237C3E" w:rsidRPr="00237C3E" w:rsidRDefault="00237C3E" w:rsidP="00237C3E">
      <w:pPr>
        <w:rPr>
          <w:rFonts w:ascii="Arial" w:hAnsi="Arial" w:cs="Arial"/>
          <w:sz w:val="24"/>
          <w:szCs w:val="24"/>
        </w:rPr>
      </w:pPr>
      <w:r w:rsidRPr="00237C3E">
        <w:rPr>
          <w:rFonts w:ascii="Arial" w:hAnsi="Arial" w:cs="Arial"/>
          <w:b/>
          <w:bCs/>
          <w:sz w:val="24"/>
          <w:szCs w:val="24"/>
        </w:rPr>
        <w:t>Quick Tip:</w:t>
      </w:r>
      <w:r w:rsidRPr="00237C3E">
        <w:rPr>
          <w:rFonts w:ascii="Arial" w:hAnsi="Arial" w:cs="Arial"/>
          <w:sz w:val="24"/>
          <w:szCs w:val="24"/>
        </w:rPr>
        <w:t xml:space="preserve"> Ask yourself, “Do I control my phone, or does it control me?” If you’re not sure, try leaving your device in another room for an hour. If you feel super uneasy, that’s a sign to pay attention to.</w:t>
      </w:r>
    </w:p>
    <w:p w:rsidR="00237C3E" w:rsidRPr="00237C3E" w:rsidRDefault="008E7DF0" w:rsidP="00237C3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37C3E" w:rsidRPr="00237C3E" w:rsidRDefault="00237C3E" w:rsidP="008E7DF0">
      <w:pPr>
        <w:pStyle w:val="Heading2"/>
      </w:pPr>
      <w:r w:rsidRPr="00237C3E">
        <w:t>Section 4: Common Digital Distractions: Social Media, Gaming, and Streaming</w:t>
      </w:r>
    </w:p>
    <w:p w:rsidR="00237C3E" w:rsidRPr="00237C3E" w:rsidRDefault="00237C3E" w:rsidP="00237C3E">
      <w:pPr>
        <w:rPr>
          <w:rFonts w:ascii="Arial" w:hAnsi="Arial" w:cs="Arial"/>
          <w:sz w:val="24"/>
          <w:szCs w:val="24"/>
        </w:rPr>
      </w:pPr>
      <w:r w:rsidRPr="00237C3E">
        <w:rPr>
          <w:rFonts w:ascii="Arial" w:hAnsi="Arial" w:cs="Arial"/>
          <w:b/>
          <w:bCs/>
          <w:sz w:val="24"/>
          <w:szCs w:val="24"/>
        </w:rPr>
        <w:t xml:space="preserve">What’s </w:t>
      </w:r>
      <w:proofErr w:type="gramStart"/>
      <w:r w:rsidRPr="00237C3E">
        <w:rPr>
          <w:rFonts w:ascii="Arial" w:hAnsi="Arial" w:cs="Arial"/>
          <w:b/>
          <w:bCs/>
          <w:sz w:val="24"/>
          <w:szCs w:val="24"/>
        </w:rPr>
        <w:t>Pulling</w:t>
      </w:r>
      <w:proofErr w:type="gramEnd"/>
      <w:r w:rsidRPr="00237C3E">
        <w:rPr>
          <w:rFonts w:ascii="Arial" w:hAnsi="Arial" w:cs="Arial"/>
          <w:b/>
          <w:bCs/>
          <w:sz w:val="24"/>
          <w:szCs w:val="24"/>
        </w:rPr>
        <w:t xml:space="preserve"> You In:</w:t>
      </w:r>
      <w:r w:rsidRPr="00237C3E">
        <w:rPr>
          <w:rFonts w:ascii="Arial" w:hAnsi="Arial" w:cs="Arial"/>
          <w:sz w:val="24"/>
          <w:szCs w:val="24"/>
        </w:rPr>
        <w:t xml:space="preserve"> Not all screen time is equal—some apps and activities are designed to grab your attention and keep it. For high school and college students, the biggest culprits are social media, gaming, and streaming. Understanding how they hook you can help you fight back.</w:t>
      </w:r>
    </w:p>
    <w:p w:rsidR="00237C3E" w:rsidRPr="00237C3E" w:rsidRDefault="00237C3E" w:rsidP="00237C3E">
      <w:pPr>
        <w:rPr>
          <w:rFonts w:ascii="Arial" w:hAnsi="Arial" w:cs="Arial"/>
          <w:sz w:val="24"/>
          <w:szCs w:val="24"/>
        </w:rPr>
      </w:pPr>
      <w:r w:rsidRPr="00237C3E">
        <w:rPr>
          <w:rFonts w:ascii="Arial" w:hAnsi="Arial" w:cs="Arial"/>
          <w:b/>
          <w:bCs/>
          <w:sz w:val="24"/>
          <w:szCs w:val="24"/>
        </w:rPr>
        <w:t>Breakdown of Distractions:</w:t>
      </w:r>
    </w:p>
    <w:p w:rsidR="00237C3E" w:rsidRPr="00237C3E" w:rsidRDefault="00237C3E" w:rsidP="00237C3E">
      <w:pPr>
        <w:numPr>
          <w:ilvl w:val="0"/>
          <w:numId w:val="4"/>
        </w:numPr>
        <w:rPr>
          <w:rFonts w:ascii="Arial" w:hAnsi="Arial" w:cs="Arial"/>
          <w:sz w:val="24"/>
          <w:szCs w:val="24"/>
        </w:rPr>
      </w:pPr>
      <w:r w:rsidRPr="00237C3E">
        <w:rPr>
          <w:rFonts w:ascii="Arial" w:hAnsi="Arial" w:cs="Arial"/>
          <w:b/>
          <w:bCs/>
          <w:sz w:val="24"/>
          <w:szCs w:val="24"/>
        </w:rPr>
        <w:t>Social Media (</w:t>
      </w:r>
      <w:proofErr w:type="spellStart"/>
      <w:r w:rsidRPr="00237C3E">
        <w:rPr>
          <w:rFonts w:ascii="Arial" w:hAnsi="Arial" w:cs="Arial"/>
          <w:b/>
          <w:bCs/>
          <w:sz w:val="24"/>
          <w:szCs w:val="24"/>
        </w:rPr>
        <w:t>Instagram</w:t>
      </w:r>
      <w:proofErr w:type="spellEnd"/>
      <w:r w:rsidRPr="00237C3E">
        <w:rPr>
          <w:rFonts w:ascii="Arial" w:hAnsi="Arial" w:cs="Arial"/>
          <w:b/>
          <w:bCs/>
          <w:sz w:val="24"/>
          <w:szCs w:val="24"/>
        </w:rPr>
        <w:t xml:space="preserve">, </w:t>
      </w:r>
      <w:proofErr w:type="spellStart"/>
      <w:r w:rsidRPr="00237C3E">
        <w:rPr>
          <w:rFonts w:ascii="Arial" w:hAnsi="Arial" w:cs="Arial"/>
          <w:b/>
          <w:bCs/>
          <w:sz w:val="24"/>
          <w:szCs w:val="24"/>
        </w:rPr>
        <w:t>TikTok</w:t>
      </w:r>
      <w:proofErr w:type="spellEnd"/>
      <w:r w:rsidRPr="00237C3E">
        <w:rPr>
          <w:rFonts w:ascii="Arial" w:hAnsi="Arial" w:cs="Arial"/>
          <w:b/>
          <w:bCs/>
          <w:sz w:val="24"/>
          <w:szCs w:val="24"/>
        </w:rPr>
        <w:t xml:space="preserve">, </w:t>
      </w:r>
      <w:proofErr w:type="spellStart"/>
      <w:proofErr w:type="gramStart"/>
      <w:r w:rsidRPr="00237C3E">
        <w:rPr>
          <w:rFonts w:ascii="Arial" w:hAnsi="Arial" w:cs="Arial"/>
          <w:b/>
          <w:bCs/>
          <w:sz w:val="24"/>
          <w:szCs w:val="24"/>
        </w:rPr>
        <w:t>Snapchat</w:t>
      </w:r>
      <w:proofErr w:type="spellEnd"/>
      <w:proofErr w:type="gramEnd"/>
      <w:r w:rsidRPr="00237C3E">
        <w:rPr>
          <w:rFonts w:ascii="Arial" w:hAnsi="Arial" w:cs="Arial"/>
          <w:b/>
          <w:bCs/>
          <w:sz w:val="24"/>
          <w:szCs w:val="24"/>
        </w:rPr>
        <w:t>):</w:t>
      </w:r>
      <w:r w:rsidRPr="00237C3E">
        <w:rPr>
          <w:rFonts w:ascii="Arial" w:hAnsi="Arial" w:cs="Arial"/>
          <w:sz w:val="24"/>
          <w:szCs w:val="24"/>
        </w:rPr>
        <w:t> These platforms are built to be addictive with endless scrolls, likes, and stories. You might check for “just a minute” and lose an hour comparing your life to influencers or waiting for replies to your posts.</w:t>
      </w:r>
    </w:p>
    <w:p w:rsidR="00237C3E" w:rsidRPr="00237C3E" w:rsidRDefault="00237C3E" w:rsidP="00237C3E">
      <w:pPr>
        <w:numPr>
          <w:ilvl w:val="0"/>
          <w:numId w:val="4"/>
        </w:numPr>
        <w:rPr>
          <w:rFonts w:ascii="Arial" w:hAnsi="Arial" w:cs="Arial"/>
          <w:sz w:val="24"/>
          <w:szCs w:val="24"/>
        </w:rPr>
      </w:pPr>
      <w:r w:rsidRPr="00237C3E">
        <w:rPr>
          <w:rFonts w:ascii="Arial" w:hAnsi="Arial" w:cs="Arial"/>
          <w:b/>
          <w:bCs/>
          <w:sz w:val="24"/>
          <w:szCs w:val="24"/>
        </w:rPr>
        <w:t>Gaming (</w:t>
      </w:r>
      <w:proofErr w:type="spellStart"/>
      <w:r w:rsidRPr="00237C3E">
        <w:rPr>
          <w:rFonts w:ascii="Arial" w:hAnsi="Arial" w:cs="Arial"/>
          <w:b/>
          <w:bCs/>
          <w:sz w:val="24"/>
          <w:szCs w:val="24"/>
        </w:rPr>
        <w:t>Fortnite</w:t>
      </w:r>
      <w:proofErr w:type="spellEnd"/>
      <w:r w:rsidRPr="00237C3E">
        <w:rPr>
          <w:rFonts w:ascii="Arial" w:hAnsi="Arial" w:cs="Arial"/>
          <w:b/>
          <w:bCs/>
          <w:sz w:val="24"/>
          <w:szCs w:val="24"/>
        </w:rPr>
        <w:t xml:space="preserve">, </w:t>
      </w:r>
      <w:proofErr w:type="spellStart"/>
      <w:r w:rsidRPr="00237C3E">
        <w:rPr>
          <w:rFonts w:ascii="Arial" w:hAnsi="Arial" w:cs="Arial"/>
          <w:b/>
          <w:bCs/>
          <w:sz w:val="24"/>
          <w:szCs w:val="24"/>
        </w:rPr>
        <w:t>Minecraft</w:t>
      </w:r>
      <w:proofErr w:type="spellEnd"/>
      <w:r w:rsidRPr="00237C3E">
        <w:rPr>
          <w:rFonts w:ascii="Arial" w:hAnsi="Arial" w:cs="Arial"/>
          <w:b/>
          <w:bCs/>
          <w:sz w:val="24"/>
          <w:szCs w:val="24"/>
        </w:rPr>
        <w:t xml:space="preserve">, </w:t>
      </w:r>
      <w:proofErr w:type="gramStart"/>
      <w:r w:rsidRPr="00237C3E">
        <w:rPr>
          <w:rFonts w:ascii="Arial" w:hAnsi="Arial" w:cs="Arial"/>
          <w:b/>
          <w:bCs/>
          <w:sz w:val="24"/>
          <w:szCs w:val="24"/>
        </w:rPr>
        <w:t>Mobile</w:t>
      </w:r>
      <w:proofErr w:type="gramEnd"/>
      <w:r w:rsidRPr="00237C3E">
        <w:rPr>
          <w:rFonts w:ascii="Arial" w:hAnsi="Arial" w:cs="Arial"/>
          <w:b/>
          <w:bCs/>
          <w:sz w:val="24"/>
          <w:szCs w:val="24"/>
        </w:rPr>
        <w:t xml:space="preserve"> Games):</w:t>
      </w:r>
      <w:r w:rsidRPr="00237C3E">
        <w:rPr>
          <w:rFonts w:ascii="Arial" w:hAnsi="Arial" w:cs="Arial"/>
          <w:sz w:val="24"/>
          <w:szCs w:val="24"/>
        </w:rPr>
        <w:t> Games reward you with points, levels, or virtual loot, making it hard to stop. Multiplayer games add social pressure—your squad needs you online, right? That can turn a quick match into a 3-hour session.</w:t>
      </w:r>
    </w:p>
    <w:p w:rsidR="00237C3E" w:rsidRPr="00237C3E" w:rsidRDefault="00237C3E" w:rsidP="00237C3E">
      <w:pPr>
        <w:numPr>
          <w:ilvl w:val="0"/>
          <w:numId w:val="4"/>
        </w:numPr>
        <w:rPr>
          <w:rFonts w:ascii="Arial" w:hAnsi="Arial" w:cs="Arial"/>
          <w:sz w:val="24"/>
          <w:szCs w:val="24"/>
        </w:rPr>
      </w:pPr>
      <w:r w:rsidRPr="00237C3E">
        <w:rPr>
          <w:rFonts w:ascii="Arial" w:hAnsi="Arial" w:cs="Arial"/>
          <w:b/>
          <w:bCs/>
          <w:sz w:val="24"/>
          <w:szCs w:val="24"/>
        </w:rPr>
        <w:t>Streaming (Netflix, YouTube, Twitch):</w:t>
      </w:r>
      <w:r w:rsidRPr="00237C3E">
        <w:rPr>
          <w:rFonts w:ascii="Arial" w:hAnsi="Arial" w:cs="Arial"/>
          <w:sz w:val="24"/>
          <w:szCs w:val="24"/>
        </w:rPr>
        <w:t> </w:t>
      </w:r>
      <w:proofErr w:type="spellStart"/>
      <w:r w:rsidRPr="00237C3E">
        <w:rPr>
          <w:rFonts w:ascii="Arial" w:hAnsi="Arial" w:cs="Arial"/>
          <w:sz w:val="24"/>
          <w:szCs w:val="24"/>
        </w:rPr>
        <w:t>Autoplay</w:t>
      </w:r>
      <w:proofErr w:type="spellEnd"/>
      <w:r w:rsidRPr="00237C3E">
        <w:rPr>
          <w:rFonts w:ascii="Arial" w:hAnsi="Arial" w:cs="Arial"/>
          <w:sz w:val="24"/>
          <w:szCs w:val="24"/>
        </w:rPr>
        <w:t xml:space="preserve"> features and algorithm-driven recommendations keep you watching “one more episode” or video. Binge-watching a series or following a streamer’s live chat can eat up study time fast.</w:t>
      </w:r>
    </w:p>
    <w:p w:rsidR="00237C3E" w:rsidRPr="00237C3E" w:rsidRDefault="00237C3E" w:rsidP="00237C3E">
      <w:pPr>
        <w:rPr>
          <w:rFonts w:ascii="Arial" w:hAnsi="Arial" w:cs="Arial"/>
          <w:sz w:val="24"/>
          <w:szCs w:val="24"/>
        </w:rPr>
      </w:pPr>
      <w:r w:rsidRPr="00237C3E">
        <w:rPr>
          <w:rFonts w:ascii="Arial" w:hAnsi="Arial" w:cs="Arial"/>
          <w:b/>
          <w:bCs/>
          <w:sz w:val="24"/>
          <w:szCs w:val="24"/>
        </w:rPr>
        <w:t>Real-Life Example:</w:t>
      </w:r>
      <w:r w:rsidRPr="00237C3E">
        <w:rPr>
          <w:rFonts w:ascii="Arial" w:hAnsi="Arial" w:cs="Arial"/>
          <w:sz w:val="24"/>
          <w:szCs w:val="24"/>
        </w:rPr>
        <w:t xml:space="preserve"> Alex, a college sophomore, planned to watch one episode of a new show on Netflix after dinner. Thanks to </w:t>
      </w:r>
      <w:proofErr w:type="spellStart"/>
      <w:r w:rsidRPr="00237C3E">
        <w:rPr>
          <w:rFonts w:ascii="Arial" w:hAnsi="Arial" w:cs="Arial"/>
          <w:sz w:val="24"/>
          <w:szCs w:val="24"/>
        </w:rPr>
        <w:t>autoplay</w:t>
      </w:r>
      <w:proofErr w:type="spellEnd"/>
      <w:r w:rsidRPr="00237C3E">
        <w:rPr>
          <w:rFonts w:ascii="Arial" w:hAnsi="Arial" w:cs="Arial"/>
          <w:sz w:val="24"/>
          <w:szCs w:val="24"/>
        </w:rPr>
        <w:t xml:space="preserve">, he ended up watching five episodes until 2 a.m., missing his morning study group. Meanwhile, his </w:t>
      </w:r>
      <w:proofErr w:type="spellStart"/>
      <w:r w:rsidRPr="00237C3E">
        <w:rPr>
          <w:rFonts w:ascii="Arial" w:hAnsi="Arial" w:cs="Arial"/>
          <w:sz w:val="24"/>
          <w:szCs w:val="24"/>
        </w:rPr>
        <w:t>TikTok</w:t>
      </w:r>
      <w:proofErr w:type="spellEnd"/>
      <w:r w:rsidRPr="00237C3E">
        <w:rPr>
          <w:rFonts w:ascii="Arial" w:hAnsi="Arial" w:cs="Arial"/>
          <w:sz w:val="24"/>
          <w:szCs w:val="24"/>
        </w:rPr>
        <w:t xml:space="preserve"> “For </w:t>
      </w:r>
      <w:r w:rsidRPr="00237C3E">
        <w:rPr>
          <w:rFonts w:ascii="Arial" w:hAnsi="Arial" w:cs="Arial"/>
          <w:sz w:val="24"/>
          <w:szCs w:val="24"/>
        </w:rPr>
        <w:lastRenderedPageBreak/>
        <w:t>You” page keeps him scrolling for 30 minutes every time he opens it. Alex’s distractions are stacking up, derailing his routine.</w:t>
      </w:r>
    </w:p>
    <w:p w:rsidR="00237C3E" w:rsidRPr="00237C3E" w:rsidRDefault="00237C3E" w:rsidP="00237C3E">
      <w:pPr>
        <w:rPr>
          <w:rFonts w:ascii="Arial" w:hAnsi="Arial" w:cs="Arial"/>
          <w:sz w:val="24"/>
          <w:szCs w:val="24"/>
        </w:rPr>
      </w:pPr>
      <w:r w:rsidRPr="00237C3E">
        <w:rPr>
          <w:rFonts w:ascii="Arial" w:hAnsi="Arial" w:cs="Arial"/>
          <w:b/>
          <w:bCs/>
          <w:sz w:val="24"/>
          <w:szCs w:val="24"/>
        </w:rPr>
        <w:t>Practical Explanation:</w:t>
      </w:r>
      <w:r w:rsidRPr="00237C3E">
        <w:rPr>
          <w:rFonts w:ascii="Arial" w:hAnsi="Arial" w:cs="Arial"/>
          <w:sz w:val="24"/>
          <w:szCs w:val="24"/>
        </w:rPr>
        <w:t xml:space="preserve"> These distractions work because they target your emotions—social media plays on your need to connect, gaming on your desire to win, and streaming on your curiosity. For students, this means less time for deep learning (like reading a textbook) or real rest. The trick is to set limits before you start, not after you’re already hooked.</w:t>
      </w:r>
    </w:p>
    <w:p w:rsidR="00237C3E" w:rsidRPr="00237C3E" w:rsidRDefault="00237C3E" w:rsidP="00237C3E">
      <w:pPr>
        <w:rPr>
          <w:rFonts w:ascii="Arial" w:hAnsi="Arial" w:cs="Arial"/>
          <w:sz w:val="24"/>
          <w:szCs w:val="24"/>
        </w:rPr>
      </w:pPr>
      <w:r w:rsidRPr="00237C3E">
        <w:rPr>
          <w:rFonts w:ascii="Arial" w:hAnsi="Arial" w:cs="Arial"/>
          <w:b/>
          <w:bCs/>
          <w:sz w:val="24"/>
          <w:szCs w:val="24"/>
        </w:rPr>
        <w:t>Interesting Element for Teens/Young Adults:</w:t>
      </w:r>
      <w:r w:rsidRPr="00237C3E">
        <w:rPr>
          <w:rFonts w:ascii="Arial" w:hAnsi="Arial" w:cs="Arial"/>
          <w:sz w:val="24"/>
          <w:szCs w:val="24"/>
        </w:rPr>
        <w:t xml:space="preserve"> Ever notice how social media apps use red notification dots or “urgent” alerts to grab you? It’s not random—designers call this “persuasive technology,” basically mind tricks to keep you engaged. Next time you see a red dot on </w:t>
      </w:r>
      <w:proofErr w:type="spellStart"/>
      <w:r w:rsidRPr="00237C3E">
        <w:rPr>
          <w:rFonts w:ascii="Arial" w:hAnsi="Arial" w:cs="Arial"/>
          <w:sz w:val="24"/>
          <w:szCs w:val="24"/>
        </w:rPr>
        <w:t>Instagram</w:t>
      </w:r>
      <w:proofErr w:type="spellEnd"/>
      <w:r w:rsidRPr="00237C3E">
        <w:rPr>
          <w:rFonts w:ascii="Arial" w:hAnsi="Arial" w:cs="Arial"/>
          <w:sz w:val="24"/>
          <w:szCs w:val="24"/>
        </w:rPr>
        <w:t xml:space="preserve">, try ignoring it for 10 minutes. You’re basically outsmarting a billion-dollar app! </w:t>
      </w:r>
      <w:proofErr w:type="gramStart"/>
      <w:r w:rsidRPr="00237C3E">
        <w:rPr>
          <w:rFonts w:ascii="Arial" w:hAnsi="Arial" w:cs="Arial"/>
          <w:sz w:val="24"/>
          <w:szCs w:val="24"/>
        </w:rPr>
        <w:t>Also, fun fact: the average teen spends over 3 hours a day on social media alone—imagine what you could do with that time, like starting a cool hobby or acing a project.</w:t>
      </w:r>
      <w:proofErr w:type="gramEnd"/>
    </w:p>
    <w:p w:rsidR="00237C3E" w:rsidRPr="00237C3E" w:rsidRDefault="00237C3E" w:rsidP="00237C3E">
      <w:pPr>
        <w:rPr>
          <w:rFonts w:ascii="Arial" w:hAnsi="Arial" w:cs="Arial"/>
          <w:sz w:val="24"/>
          <w:szCs w:val="24"/>
        </w:rPr>
      </w:pPr>
      <w:r w:rsidRPr="00237C3E">
        <w:rPr>
          <w:rFonts w:ascii="Arial" w:hAnsi="Arial" w:cs="Arial"/>
          <w:b/>
          <w:bCs/>
          <w:sz w:val="24"/>
          <w:szCs w:val="24"/>
        </w:rPr>
        <w:t>Quick Tip:</w:t>
      </w:r>
      <w:r w:rsidRPr="00237C3E">
        <w:rPr>
          <w:rFonts w:ascii="Arial" w:hAnsi="Arial" w:cs="Arial"/>
          <w:sz w:val="24"/>
          <w:szCs w:val="24"/>
        </w:rPr>
        <w:t xml:space="preserve"> Pick one distraction (like social media) and set a daily limit—say, 30 minutes. Use a timer or app blocker (like Freedom or </w:t>
      </w:r>
      <w:proofErr w:type="spellStart"/>
      <w:r w:rsidRPr="00237C3E">
        <w:rPr>
          <w:rFonts w:ascii="Arial" w:hAnsi="Arial" w:cs="Arial"/>
          <w:sz w:val="24"/>
          <w:szCs w:val="24"/>
        </w:rPr>
        <w:t>StayFocusd</w:t>
      </w:r>
      <w:proofErr w:type="spellEnd"/>
      <w:r w:rsidRPr="00237C3E">
        <w:rPr>
          <w:rFonts w:ascii="Arial" w:hAnsi="Arial" w:cs="Arial"/>
          <w:sz w:val="24"/>
          <w:szCs w:val="24"/>
        </w:rPr>
        <w:t>) to stick to it. Redirect that time to something offline, like sketching or shooting hoops with friends.</w:t>
      </w:r>
    </w:p>
    <w:p w:rsidR="00237C3E" w:rsidRPr="00237C3E" w:rsidRDefault="008E7DF0" w:rsidP="00237C3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E7DF0" w:rsidRDefault="008E7DF0" w:rsidP="008E7DF0">
      <w:pPr>
        <w:pStyle w:val="Heading2"/>
      </w:pPr>
      <w:r>
        <w:t>Chapter wrap-up:</w:t>
      </w:r>
    </w:p>
    <w:p w:rsidR="00237C3E" w:rsidRPr="00237C3E" w:rsidRDefault="008E7DF0" w:rsidP="00237C3E">
      <w:pPr>
        <w:rPr>
          <w:rFonts w:ascii="Arial" w:hAnsi="Arial" w:cs="Arial"/>
          <w:sz w:val="24"/>
          <w:szCs w:val="24"/>
        </w:rPr>
      </w:pPr>
      <w:r>
        <w:rPr>
          <w:rFonts w:ascii="Arial" w:hAnsi="Arial" w:cs="Arial"/>
          <w:sz w:val="24"/>
          <w:szCs w:val="24"/>
        </w:rPr>
        <w:br/>
      </w:r>
      <w:r w:rsidR="00237C3E" w:rsidRPr="00237C3E">
        <w:rPr>
          <w:rFonts w:ascii="Arial" w:hAnsi="Arial" w:cs="Arial"/>
          <w:sz w:val="24"/>
          <w:szCs w:val="24"/>
        </w:rPr>
        <w:t>You’ve just taken the first big step in understanding digital overload—what it is, how it impacts your health, the signs of addiction, and the distractions that fuel it. As high school and college students, you’re at a perfect stage to take control of your tech use before it takes control of you. Remember, this isn’t about ditching technology completely (it’s a huge part of school and life!), but about using it in a way that doesn’t drain you.</w:t>
      </w:r>
    </w:p>
    <w:p w:rsidR="00237C3E" w:rsidRPr="00237C3E" w:rsidRDefault="00237C3E" w:rsidP="00237C3E">
      <w:pPr>
        <w:rPr>
          <w:rFonts w:ascii="Arial" w:hAnsi="Arial" w:cs="Arial"/>
          <w:sz w:val="24"/>
          <w:szCs w:val="24"/>
        </w:rPr>
      </w:pPr>
      <w:r w:rsidRPr="00237C3E">
        <w:rPr>
          <w:rFonts w:ascii="Arial" w:hAnsi="Arial" w:cs="Arial"/>
          <w:b/>
          <w:bCs/>
          <w:sz w:val="24"/>
          <w:szCs w:val="24"/>
        </w:rPr>
        <w:t>Reflection Activity:</w:t>
      </w:r>
      <w:r w:rsidRPr="00237C3E">
        <w:rPr>
          <w:rFonts w:ascii="Arial" w:hAnsi="Arial" w:cs="Arial"/>
          <w:sz w:val="24"/>
          <w:szCs w:val="24"/>
        </w:rPr>
        <w:t xml:space="preserve"> Grab a notebook or your phone’s notes app and jot down answers to these questions:</w:t>
      </w:r>
    </w:p>
    <w:p w:rsidR="00237C3E" w:rsidRPr="00237C3E" w:rsidRDefault="00237C3E" w:rsidP="00237C3E">
      <w:pPr>
        <w:numPr>
          <w:ilvl w:val="0"/>
          <w:numId w:val="5"/>
        </w:numPr>
        <w:rPr>
          <w:rFonts w:ascii="Arial" w:hAnsi="Arial" w:cs="Arial"/>
          <w:sz w:val="24"/>
          <w:szCs w:val="24"/>
        </w:rPr>
      </w:pPr>
      <w:r w:rsidRPr="00237C3E">
        <w:rPr>
          <w:rFonts w:ascii="Arial" w:hAnsi="Arial" w:cs="Arial"/>
          <w:sz w:val="24"/>
          <w:szCs w:val="24"/>
        </w:rPr>
        <w:t>How many hours do you think you spend on screens daily? (Be honest!)</w:t>
      </w:r>
    </w:p>
    <w:p w:rsidR="00237C3E" w:rsidRPr="00237C3E" w:rsidRDefault="00237C3E" w:rsidP="00237C3E">
      <w:pPr>
        <w:numPr>
          <w:ilvl w:val="0"/>
          <w:numId w:val="5"/>
        </w:numPr>
        <w:rPr>
          <w:rFonts w:ascii="Arial" w:hAnsi="Arial" w:cs="Arial"/>
          <w:sz w:val="24"/>
          <w:szCs w:val="24"/>
        </w:rPr>
      </w:pPr>
      <w:r w:rsidRPr="00237C3E">
        <w:rPr>
          <w:rFonts w:ascii="Arial" w:hAnsi="Arial" w:cs="Arial"/>
          <w:sz w:val="24"/>
          <w:szCs w:val="24"/>
        </w:rPr>
        <w:t>Which of the signs of digital addiction or health impacts felt most relatable to you?</w:t>
      </w:r>
    </w:p>
    <w:p w:rsidR="00237C3E" w:rsidRPr="00237C3E" w:rsidRDefault="00237C3E" w:rsidP="00237C3E">
      <w:pPr>
        <w:numPr>
          <w:ilvl w:val="0"/>
          <w:numId w:val="5"/>
        </w:numPr>
        <w:rPr>
          <w:rFonts w:ascii="Arial" w:hAnsi="Arial" w:cs="Arial"/>
          <w:sz w:val="24"/>
          <w:szCs w:val="24"/>
        </w:rPr>
      </w:pPr>
      <w:r w:rsidRPr="00237C3E">
        <w:rPr>
          <w:rFonts w:ascii="Arial" w:hAnsi="Arial" w:cs="Arial"/>
          <w:sz w:val="24"/>
          <w:szCs w:val="24"/>
        </w:rPr>
        <w:t>What’s one digital distraction (social media, gaming, streaming) you want to cut back on first?</w:t>
      </w:r>
    </w:p>
    <w:p w:rsidR="00237C3E" w:rsidRPr="00237C3E" w:rsidRDefault="00237C3E" w:rsidP="00237C3E">
      <w:pPr>
        <w:rPr>
          <w:rFonts w:ascii="Arial" w:hAnsi="Arial" w:cs="Arial"/>
          <w:sz w:val="24"/>
          <w:szCs w:val="24"/>
        </w:rPr>
      </w:pPr>
      <w:r w:rsidRPr="00237C3E">
        <w:rPr>
          <w:rFonts w:ascii="Arial" w:hAnsi="Arial" w:cs="Arial"/>
          <w:b/>
          <w:bCs/>
          <w:sz w:val="24"/>
          <w:szCs w:val="24"/>
        </w:rPr>
        <w:t>Next Steps:</w:t>
      </w:r>
      <w:r w:rsidRPr="00237C3E">
        <w:rPr>
          <w:rFonts w:ascii="Arial" w:hAnsi="Arial" w:cs="Arial"/>
          <w:sz w:val="24"/>
          <w:szCs w:val="24"/>
        </w:rPr>
        <w:t xml:space="preserve"> In the coming chapters of </w:t>
      </w:r>
      <w:r w:rsidRPr="00237C3E">
        <w:rPr>
          <w:rFonts w:ascii="Arial" w:hAnsi="Arial" w:cs="Arial"/>
          <w:i/>
          <w:iCs/>
          <w:sz w:val="24"/>
          <w:szCs w:val="24"/>
        </w:rPr>
        <w:t>"Digital Detox Strategies for Students,"</w:t>
      </w:r>
      <w:r w:rsidRPr="00237C3E">
        <w:rPr>
          <w:rFonts w:ascii="Arial" w:hAnsi="Arial" w:cs="Arial"/>
          <w:sz w:val="24"/>
          <w:szCs w:val="24"/>
        </w:rPr>
        <w:t xml:space="preserve"> we’ll build on this foundation with actionable ways to reduce screen time, manage stress, and reclaim your focus. For now, start small—pick one tip from this chapter (like the </w:t>
      </w:r>
      <w:r w:rsidRPr="00237C3E">
        <w:rPr>
          <w:rFonts w:ascii="Arial" w:hAnsi="Arial" w:cs="Arial"/>
          <w:sz w:val="24"/>
          <w:szCs w:val="24"/>
        </w:rPr>
        <w:lastRenderedPageBreak/>
        <w:t>20-20-20 Rule or a screen time limit) and try it out this week. You’ve got this! Let’s move forward together toward a healthier, more balanced digital life.</w:t>
      </w:r>
    </w:p>
    <w:p w:rsidR="007D7BEB" w:rsidRDefault="007D7BEB">
      <w:pPr>
        <w:rPr>
          <w:rFonts w:ascii="Arial" w:hAnsi="Arial" w:cs="Arial"/>
          <w:sz w:val="24"/>
          <w:szCs w:val="24"/>
        </w:rPr>
      </w:pPr>
    </w:p>
    <w:sectPr w:rsidR="00237C3E" w:rsidRPr="00237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43952"/>
    <w:multiLevelType w:val="multilevel"/>
    <w:tmpl w:val="6AF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FE6F2A"/>
    <w:multiLevelType w:val="multilevel"/>
    <w:tmpl w:val="C2B6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E44592C"/>
    <w:multiLevelType w:val="multilevel"/>
    <w:tmpl w:val="4EE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20D6478"/>
    <w:multiLevelType w:val="multilevel"/>
    <w:tmpl w:val="5A3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D740F59"/>
    <w:multiLevelType w:val="multilevel"/>
    <w:tmpl w:val="DACC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FDE"/>
    <w:rsid w:val="00237C3E"/>
    <w:rsid w:val="007D5FDE"/>
    <w:rsid w:val="007D7BEB"/>
    <w:rsid w:val="008E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D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7D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7DF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D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7D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7DF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0333032">
      <w:bodyDiv w:val="1"/>
      <w:marLeft w:val="0"/>
      <w:marRight w:val="0"/>
      <w:marTop w:val="0"/>
      <w:marBottom w:val="0"/>
      <w:divBdr>
        <w:top w:val="none" w:sz="0" w:space="0" w:color="auto"/>
        <w:left w:val="none" w:sz="0" w:space="0" w:color="auto"/>
        <w:bottom w:val="none" w:sz="0" w:space="0" w:color="auto"/>
        <w:right w:val="none" w:sz="0" w:space="0" w:color="auto"/>
      </w:divBdr>
    </w:div>
    <w:div w:id="1231038410">
      <w:bodyDiv w:val="1"/>
      <w:marLeft w:val="0"/>
      <w:marRight w:val="0"/>
      <w:marTop w:val="0"/>
      <w:marBottom w:val="0"/>
      <w:divBdr>
        <w:top w:val="none" w:sz="0" w:space="0" w:color="auto"/>
        <w:left w:val="none" w:sz="0" w:space="0" w:color="auto"/>
        <w:bottom w:val="none" w:sz="0" w:space="0" w:color="auto"/>
        <w:right w:val="none" w:sz="0" w:space="0" w:color="auto"/>
      </w:divBdr>
    </w:div>
    <w:div w:id="1465083507">
      <w:bodyDiv w:val="1"/>
      <w:marLeft w:val="0"/>
      <w:marRight w:val="0"/>
      <w:marTop w:val="0"/>
      <w:marBottom w:val="0"/>
      <w:divBdr>
        <w:top w:val="none" w:sz="0" w:space="0" w:color="auto"/>
        <w:left w:val="none" w:sz="0" w:space="0" w:color="auto"/>
        <w:bottom w:val="none" w:sz="0" w:space="0" w:color="auto"/>
        <w:right w:val="none" w:sz="0" w:space="0" w:color="auto"/>
      </w:divBdr>
    </w:div>
    <w:div w:id="169622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2025-09-05T08:06:00Z</dcterms:created>
  <dcterms:modified xsi:type="dcterms:W3CDTF">2026-01-23T14:45:00Z</dcterms:modified>
</cp:coreProperties>
</file>