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1179" w:rsidRPr="006D1179" w:rsidRDefault="006D1179" w:rsidP="00BD445A">
      <w:pPr>
        <w:pStyle w:val="Heading1"/>
      </w:pPr>
      <w:r w:rsidRPr="006D1179">
        <w:t xml:space="preserve">Chapter 2: The Science </w:t>
      </w:r>
      <w:proofErr w:type="gramStart"/>
      <w:r w:rsidRPr="006D1179">
        <w:t>Behind</w:t>
      </w:r>
      <w:proofErr w:type="gramEnd"/>
      <w:r w:rsidRPr="006D1179">
        <w:t xml:space="preserve"> Digital Habits</w:t>
      </w:r>
    </w:p>
    <w:p w:rsidR="006D1179" w:rsidRPr="006D1179" w:rsidRDefault="00BD445A" w:rsidP="006D1179">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D1179" w:rsidRPr="006D1179" w:rsidRDefault="006D1179" w:rsidP="00BD445A">
      <w:pPr>
        <w:pStyle w:val="Heading2"/>
      </w:pPr>
      <w:r w:rsidRPr="006D1179">
        <w:t>Section 1: How Technology Affects the Brain: Dopamine and Reward Systems</w:t>
      </w:r>
    </w:p>
    <w:p w:rsidR="006D1179" w:rsidRPr="006D1179" w:rsidRDefault="006D1179" w:rsidP="006D1179">
      <w:pPr>
        <w:rPr>
          <w:rFonts w:ascii="Arial" w:hAnsi="Arial" w:cs="Arial"/>
          <w:sz w:val="24"/>
          <w:szCs w:val="24"/>
        </w:rPr>
      </w:pPr>
      <w:r w:rsidRPr="006D1179">
        <w:rPr>
          <w:rFonts w:ascii="Arial" w:hAnsi="Arial" w:cs="Arial"/>
          <w:b/>
          <w:bCs/>
          <w:sz w:val="24"/>
          <w:szCs w:val="24"/>
        </w:rPr>
        <w:t xml:space="preserve">What’s </w:t>
      </w:r>
      <w:proofErr w:type="gramStart"/>
      <w:r w:rsidRPr="006D1179">
        <w:rPr>
          <w:rFonts w:ascii="Arial" w:hAnsi="Arial" w:cs="Arial"/>
          <w:b/>
          <w:bCs/>
          <w:sz w:val="24"/>
          <w:szCs w:val="24"/>
        </w:rPr>
        <w:t>Happening</w:t>
      </w:r>
      <w:proofErr w:type="gramEnd"/>
      <w:r w:rsidRPr="006D1179">
        <w:rPr>
          <w:rFonts w:ascii="Arial" w:hAnsi="Arial" w:cs="Arial"/>
          <w:b/>
          <w:bCs/>
          <w:sz w:val="24"/>
          <w:szCs w:val="24"/>
        </w:rPr>
        <w:t xml:space="preserve"> in Your Brain:</w:t>
      </w:r>
      <w:r w:rsidRPr="006D1179">
        <w:rPr>
          <w:rFonts w:ascii="Arial" w:hAnsi="Arial" w:cs="Arial"/>
          <w:sz w:val="24"/>
          <w:szCs w:val="24"/>
        </w:rPr>
        <w:t xml:space="preserve"> Every time you get a like on </w:t>
      </w:r>
      <w:proofErr w:type="spellStart"/>
      <w:r w:rsidRPr="006D1179">
        <w:rPr>
          <w:rFonts w:ascii="Arial" w:hAnsi="Arial" w:cs="Arial"/>
          <w:sz w:val="24"/>
          <w:szCs w:val="24"/>
        </w:rPr>
        <w:t>Instagram</w:t>
      </w:r>
      <w:proofErr w:type="spellEnd"/>
      <w:r w:rsidRPr="006D1179">
        <w:rPr>
          <w:rFonts w:ascii="Arial" w:hAnsi="Arial" w:cs="Arial"/>
          <w:sz w:val="24"/>
          <w:szCs w:val="24"/>
        </w:rPr>
        <w:t xml:space="preserve">, win a round in </w:t>
      </w:r>
      <w:proofErr w:type="spellStart"/>
      <w:r w:rsidRPr="006D1179">
        <w:rPr>
          <w:rFonts w:ascii="Arial" w:hAnsi="Arial" w:cs="Arial"/>
          <w:sz w:val="24"/>
          <w:szCs w:val="24"/>
        </w:rPr>
        <w:t>Fortnite</w:t>
      </w:r>
      <w:proofErr w:type="spellEnd"/>
      <w:r w:rsidRPr="006D1179">
        <w:rPr>
          <w:rFonts w:ascii="Arial" w:hAnsi="Arial" w:cs="Arial"/>
          <w:sz w:val="24"/>
          <w:szCs w:val="24"/>
        </w:rPr>
        <w:t xml:space="preserve">, or see a funny </w:t>
      </w:r>
      <w:proofErr w:type="spellStart"/>
      <w:r w:rsidRPr="006D1179">
        <w:rPr>
          <w:rFonts w:ascii="Arial" w:hAnsi="Arial" w:cs="Arial"/>
          <w:sz w:val="24"/>
          <w:szCs w:val="24"/>
        </w:rPr>
        <w:t>TikTok</w:t>
      </w:r>
      <w:proofErr w:type="spellEnd"/>
      <w:r w:rsidRPr="006D1179">
        <w:rPr>
          <w:rFonts w:ascii="Arial" w:hAnsi="Arial" w:cs="Arial"/>
          <w:sz w:val="24"/>
          <w:szCs w:val="24"/>
        </w:rPr>
        <w:t>, your brain releases a chemical called dopamine. Dopamine is like a natural “feel-good” drug—</w:t>
      </w:r>
      <w:proofErr w:type="gramStart"/>
      <w:r w:rsidRPr="006D1179">
        <w:rPr>
          <w:rFonts w:ascii="Arial" w:hAnsi="Arial" w:cs="Arial"/>
          <w:sz w:val="24"/>
          <w:szCs w:val="24"/>
        </w:rPr>
        <w:t>it’s</w:t>
      </w:r>
      <w:proofErr w:type="gramEnd"/>
      <w:r w:rsidRPr="006D1179">
        <w:rPr>
          <w:rFonts w:ascii="Arial" w:hAnsi="Arial" w:cs="Arial"/>
          <w:sz w:val="24"/>
          <w:szCs w:val="24"/>
        </w:rPr>
        <w:t xml:space="preserve"> part of your brain’s reward system, making you feel happy and motivated to repeat whatever caused that rush. Technology, especially apps and games, is designed to hijack this system, turning your phone into a mini dopamine factory.</w:t>
      </w:r>
    </w:p>
    <w:p w:rsidR="006D1179" w:rsidRPr="006D1179" w:rsidRDefault="006D1179" w:rsidP="006D1179">
      <w:pPr>
        <w:rPr>
          <w:rFonts w:ascii="Arial" w:hAnsi="Arial" w:cs="Arial"/>
          <w:sz w:val="24"/>
          <w:szCs w:val="24"/>
        </w:rPr>
      </w:pPr>
      <w:r w:rsidRPr="006D1179">
        <w:rPr>
          <w:rFonts w:ascii="Arial" w:hAnsi="Arial" w:cs="Arial"/>
          <w:b/>
          <w:bCs/>
          <w:sz w:val="24"/>
          <w:szCs w:val="24"/>
        </w:rPr>
        <w:t xml:space="preserve">Why </w:t>
      </w:r>
      <w:proofErr w:type="gramStart"/>
      <w:r w:rsidRPr="006D1179">
        <w:rPr>
          <w:rFonts w:ascii="Arial" w:hAnsi="Arial" w:cs="Arial"/>
          <w:b/>
          <w:bCs/>
          <w:sz w:val="24"/>
          <w:szCs w:val="24"/>
        </w:rPr>
        <w:t>It’s</w:t>
      </w:r>
      <w:proofErr w:type="gramEnd"/>
      <w:r w:rsidRPr="006D1179">
        <w:rPr>
          <w:rFonts w:ascii="Arial" w:hAnsi="Arial" w:cs="Arial"/>
          <w:b/>
          <w:bCs/>
          <w:sz w:val="24"/>
          <w:szCs w:val="24"/>
        </w:rPr>
        <w:t xml:space="preserve"> a Big Deal for Students:</w:t>
      </w:r>
      <w:r w:rsidRPr="006D1179">
        <w:rPr>
          <w:rFonts w:ascii="Arial" w:hAnsi="Arial" w:cs="Arial"/>
          <w:sz w:val="24"/>
          <w:szCs w:val="24"/>
        </w:rPr>
        <w:t xml:space="preserve"> As a teen or young adult, your brain is super sensitive to dopamine because it’s still wiring itself for adulthood. This makes you more likely to get hooked on quick digital rewards compared to, say, </w:t>
      </w:r>
      <w:proofErr w:type="gramStart"/>
      <w:r w:rsidRPr="006D1179">
        <w:rPr>
          <w:rFonts w:ascii="Arial" w:hAnsi="Arial" w:cs="Arial"/>
          <w:sz w:val="24"/>
          <w:szCs w:val="24"/>
        </w:rPr>
        <w:t>the</w:t>
      </w:r>
      <w:proofErr w:type="gramEnd"/>
      <w:r w:rsidRPr="006D1179">
        <w:rPr>
          <w:rFonts w:ascii="Arial" w:hAnsi="Arial" w:cs="Arial"/>
          <w:sz w:val="24"/>
          <w:szCs w:val="24"/>
        </w:rPr>
        <w:t xml:space="preserve"> slower satisfaction of finishing a long essay. Over time, chasing these digital highs can make real-life tasks (like studying or hanging out IRL) feel boring by comparison.</w:t>
      </w:r>
    </w:p>
    <w:p w:rsidR="006D1179" w:rsidRPr="006D1179" w:rsidRDefault="006D1179" w:rsidP="006D1179">
      <w:pPr>
        <w:rPr>
          <w:rFonts w:ascii="Arial" w:hAnsi="Arial" w:cs="Arial"/>
          <w:sz w:val="24"/>
          <w:szCs w:val="24"/>
        </w:rPr>
      </w:pPr>
      <w:r w:rsidRPr="006D1179">
        <w:rPr>
          <w:rFonts w:ascii="Arial" w:hAnsi="Arial" w:cs="Arial"/>
          <w:b/>
          <w:bCs/>
          <w:sz w:val="24"/>
          <w:szCs w:val="24"/>
        </w:rPr>
        <w:t>Real-Life Example:</w:t>
      </w:r>
      <w:r w:rsidRPr="006D1179">
        <w:rPr>
          <w:rFonts w:ascii="Arial" w:hAnsi="Arial" w:cs="Arial"/>
          <w:sz w:val="24"/>
          <w:szCs w:val="24"/>
        </w:rPr>
        <w:t xml:space="preserve"> Think of Jay, a high school sophomore. He posts a meme on </w:t>
      </w:r>
      <w:proofErr w:type="spellStart"/>
      <w:r w:rsidRPr="006D1179">
        <w:rPr>
          <w:rFonts w:ascii="Arial" w:hAnsi="Arial" w:cs="Arial"/>
          <w:sz w:val="24"/>
          <w:szCs w:val="24"/>
        </w:rPr>
        <w:t>Snapchat</w:t>
      </w:r>
      <w:proofErr w:type="spellEnd"/>
      <w:r w:rsidRPr="006D1179">
        <w:rPr>
          <w:rFonts w:ascii="Arial" w:hAnsi="Arial" w:cs="Arial"/>
          <w:sz w:val="24"/>
          <w:szCs w:val="24"/>
        </w:rPr>
        <w:t xml:space="preserve"> and checks every few minutes to see how many views or laughs it gets. Each notification pings his brain with dopamine, so he keeps refreshing, even during math class. Soon, he’s more focused on his phone than his textbook—his brain’s reward system is hooked on those instant hits.</w:t>
      </w:r>
    </w:p>
    <w:p w:rsidR="006D1179" w:rsidRPr="006D1179" w:rsidRDefault="006D1179" w:rsidP="006D1179">
      <w:pPr>
        <w:rPr>
          <w:rFonts w:ascii="Arial" w:hAnsi="Arial" w:cs="Arial"/>
          <w:sz w:val="24"/>
          <w:szCs w:val="24"/>
        </w:rPr>
      </w:pPr>
      <w:r w:rsidRPr="006D1179">
        <w:rPr>
          <w:rFonts w:ascii="Arial" w:hAnsi="Arial" w:cs="Arial"/>
          <w:b/>
          <w:bCs/>
          <w:sz w:val="24"/>
          <w:szCs w:val="24"/>
        </w:rPr>
        <w:t>Practical Explanation:</w:t>
      </w:r>
      <w:r w:rsidRPr="006D1179">
        <w:rPr>
          <w:rFonts w:ascii="Arial" w:hAnsi="Arial" w:cs="Arial"/>
          <w:sz w:val="24"/>
          <w:szCs w:val="24"/>
        </w:rPr>
        <w:t xml:space="preserve"> Tech companies know about dopamine and design their products to keep you coming back. Social media apps use “likes” and “streaks,” while games offer badges or loot boxes as rewards. For students, this can mean less focus on long-term goals (like acing a test) because your brain starts craving short-term digital wins instead. </w:t>
      </w:r>
      <w:proofErr w:type="gramStart"/>
      <w:r w:rsidRPr="006D1179">
        <w:rPr>
          <w:rFonts w:ascii="Arial" w:hAnsi="Arial" w:cs="Arial"/>
          <w:sz w:val="24"/>
          <w:szCs w:val="24"/>
        </w:rPr>
        <w:t>The good news?</w:t>
      </w:r>
      <w:proofErr w:type="gramEnd"/>
      <w:r w:rsidRPr="006D1179">
        <w:rPr>
          <w:rFonts w:ascii="Arial" w:hAnsi="Arial" w:cs="Arial"/>
          <w:sz w:val="24"/>
          <w:szCs w:val="24"/>
        </w:rPr>
        <w:t xml:space="preserve"> Once you understand this, you can train your brain to seek rewards from healthier sources.</w:t>
      </w:r>
    </w:p>
    <w:p w:rsidR="006D1179" w:rsidRPr="006D1179" w:rsidRDefault="006D1179" w:rsidP="006D1179">
      <w:pPr>
        <w:rPr>
          <w:rFonts w:ascii="Arial" w:hAnsi="Arial" w:cs="Arial"/>
          <w:sz w:val="24"/>
          <w:szCs w:val="24"/>
        </w:rPr>
      </w:pPr>
      <w:r w:rsidRPr="006D1179">
        <w:rPr>
          <w:rFonts w:ascii="Arial" w:hAnsi="Arial" w:cs="Arial"/>
          <w:b/>
          <w:bCs/>
          <w:sz w:val="24"/>
          <w:szCs w:val="24"/>
        </w:rPr>
        <w:t>Interesting Element for Teens/Young Adults:</w:t>
      </w:r>
      <w:r w:rsidRPr="006D1179">
        <w:rPr>
          <w:rFonts w:ascii="Arial" w:hAnsi="Arial" w:cs="Arial"/>
          <w:sz w:val="24"/>
          <w:szCs w:val="24"/>
        </w:rPr>
        <w:t xml:space="preserve"> Your phone is basically a slot machine! Just like gamblers pull a lever hoping for a jackpot, you refresh your feed hoping for likes or messages. Scientists call this a “variable reward schedule”—you don’t know when the reward will come, so you keep checking. Fun challenge: Next time you feel the urge to refresh </w:t>
      </w:r>
      <w:proofErr w:type="spellStart"/>
      <w:r w:rsidRPr="006D1179">
        <w:rPr>
          <w:rFonts w:ascii="Arial" w:hAnsi="Arial" w:cs="Arial"/>
          <w:sz w:val="24"/>
          <w:szCs w:val="24"/>
        </w:rPr>
        <w:t>Instagram</w:t>
      </w:r>
      <w:proofErr w:type="spellEnd"/>
      <w:r w:rsidRPr="006D1179">
        <w:rPr>
          <w:rFonts w:ascii="Arial" w:hAnsi="Arial" w:cs="Arial"/>
          <w:sz w:val="24"/>
          <w:szCs w:val="24"/>
        </w:rPr>
        <w:t>, wait 5 minutes and do a quick stretch or grab a snack instead. You’re rewiring your brain for better rewards!</w:t>
      </w:r>
    </w:p>
    <w:p w:rsidR="006D1179" w:rsidRPr="006D1179" w:rsidRDefault="006D1179" w:rsidP="006D1179">
      <w:pPr>
        <w:rPr>
          <w:rFonts w:ascii="Arial" w:hAnsi="Arial" w:cs="Arial"/>
          <w:sz w:val="24"/>
          <w:szCs w:val="24"/>
        </w:rPr>
      </w:pPr>
      <w:r w:rsidRPr="006D1179">
        <w:rPr>
          <w:rFonts w:ascii="Arial" w:hAnsi="Arial" w:cs="Arial"/>
          <w:b/>
          <w:bCs/>
          <w:sz w:val="24"/>
          <w:szCs w:val="24"/>
        </w:rPr>
        <w:t>Quick Tip:</w:t>
      </w:r>
      <w:r w:rsidRPr="006D1179">
        <w:rPr>
          <w:rFonts w:ascii="Arial" w:hAnsi="Arial" w:cs="Arial"/>
          <w:sz w:val="24"/>
          <w:szCs w:val="24"/>
        </w:rPr>
        <w:t xml:space="preserve"> Balance digital dopamine hits with real-life ones. Set a small goal—like finishing a chapter of reading—and reward yourself with something tangible, like a </w:t>
      </w:r>
      <w:proofErr w:type="spellStart"/>
      <w:r w:rsidRPr="006D1179">
        <w:rPr>
          <w:rFonts w:ascii="Arial" w:hAnsi="Arial" w:cs="Arial"/>
          <w:sz w:val="24"/>
          <w:szCs w:val="24"/>
        </w:rPr>
        <w:t>favorite</w:t>
      </w:r>
      <w:proofErr w:type="spellEnd"/>
      <w:r w:rsidRPr="006D1179">
        <w:rPr>
          <w:rFonts w:ascii="Arial" w:hAnsi="Arial" w:cs="Arial"/>
          <w:sz w:val="24"/>
          <w:szCs w:val="24"/>
        </w:rPr>
        <w:t xml:space="preserve"> snack or a chat with a friend. Your brain will start linking effort to happiness, not just notifications.</w:t>
      </w:r>
    </w:p>
    <w:p w:rsidR="006D1179" w:rsidRPr="006D1179" w:rsidRDefault="00BD445A" w:rsidP="006D1179">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D1179" w:rsidRPr="006D1179" w:rsidRDefault="006D1179" w:rsidP="00BD445A">
      <w:pPr>
        <w:pStyle w:val="Heading2"/>
      </w:pPr>
      <w:r w:rsidRPr="006D1179">
        <w:lastRenderedPageBreak/>
        <w:t>Section 2: The Role of Notifications and Algorithms in Keeping You Hooked</w:t>
      </w:r>
    </w:p>
    <w:p w:rsidR="006D1179" w:rsidRPr="006D1179" w:rsidRDefault="006D1179" w:rsidP="006D1179">
      <w:pPr>
        <w:rPr>
          <w:rFonts w:ascii="Arial" w:hAnsi="Arial" w:cs="Arial"/>
          <w:sz w:val="24"/>
          <w:szCs w:val="24"/>
        </w:rPr>
      </w:pPr>
      <w:r w:rsidRPr="006D1179">
        <w:rPr>
          <w:rFonts w:ascii="Arial" w:hAnsi="Arial" w:cs="Arial"/>
          <w:b/>
          <w:bCs/>
          <w:sz w:val="24"/>
          <w:szCs w:val="24"/>
        </w:rPr>
        <w:t>How They Work:</w:t>
      </w:r>
      <w:r w:rsidRPr="006D1179">
        <w:rPr>
          <w:rFonts w:ascii="Arial" w:hAnsi="Arial" w:cs="Arial"/>
          <w:sz w:val="24"/>
          <w:szCs w:val="24"/>
        </w:rPr>
        <w:t xml:space="preserve"> Notifications (those little red dots or buzzes) and algorithms (the secret codes deciding what you see online) are the sneaky tools tech companies use to grab your attention. Notifications create urgency—“Someone liked your post!” or “Your squad is online!”—making you feel like you </w:t>
      </w:r>
      <w:r w:rsidRPr="006D1179">
        <w:rPr>
          <w:rFonts w:ascii="Arial" w:hAnsi="Arial" w:cs="Arial"/>
          <w:i/>
          <w:iCs/>
          <w:sz w:val="24"/>
          <w:szCs w:val="24"/>
        </w:rPr>
        <w:t>have</w:t>
      </w:r>
      <w:r w:rsidRPr="006D1179">
        <w:rPr>
          <w:rFonts w:ascii="Arial" w:hAnsi="Arial" w:cs="Arial"/>
          <w:sz w:val="24"/>
          <w:szCs w:val="24"/>
        </w:rPr>
        <w:t xml:space="preserve"> to check now. Algorithms, on the other hand, study your </w:t>
      </w:r>
      <w:proofErr w:type="spellStart"/>
      <w:r w:rsidRPr="006D1179">
        <w:rPr>
          <w:rFonts w:ascii="Arial" w:hAnsi="Arial" w:cs="Arial"/>
          <w:sz w:val="24"/>
          <w:szCs w:val="24"/>
        </w:rPr>
        <w:t>behavior</w:t>
      </w:r>
      <w:proofErr w:type="spellEnd"/>
      <w:r w:rsidRPr="006D1179">
        <w:rPr>
          <w:rFonts w:ascii="Arial" w:hAnsi="Arial" w:cs="Arial"/>
          <w:sz w:val="24"/>
          <w:szCs w:val="24"/>
        </w:rPr>
        <w:t xml:space="preserve"> (what you click, watch, or like) to show you content that’s almost guaranteed to keep you engaged longer.</w:t>
      </w:r>
    </w:p>
    <w:p w:rsidR="006D1179" w:rsidRPr="006D1179" w:rsidRDefault="006D1179" w:rsidP="006D1179">
      <w:pPr>
        <w:rPr>
          <w:rFonts w:ascii="Arial" w:hAnsi="Arial" w:cs="Arial"/>
          <w:sz w:val="24"/>
          <w:szCs w:val="24"/>
        </w:rPr>
      </w:pPr>
      <w:r w:rsidRPr="006D1179">
        <w:rPr>
          <w:rFonts w:ascii="Arial" w:hAnsi="Arial" w:cs="Arial"/>
          <w:b/>
          <w:bCs/>
          <w:sz w:val="24"/>
          <w:szCs w:val="24"/>
        </w:rPr>
        <w:t xml:space="preserve">Why </w:t>
      </w:r>
      <w:proofErr w:type="gramStart"/>
      <w:r w:rsidRPr="006D1179">
        <w:rPr>
          <w:rFonts w:ascii="Arial" w:hAnsi="Arial" w:cs="Arial"/>
          <w:b/>
          <w:bCs/>
          <w:sz w:val="24"/>
          <w:szCs w:val="24"/>
        </w:rPr>
        <w:t>It’s</w:t>
      </w:r>
      <w:proofErr w:type="gramEnd"/>
      <w:r w:rsidRPr="006D1179">
        <w:rPr>
          <w:rFonts w:ascii="Arial" w:hAnsi="Arial" w:cs="Arial"/>
          <w:b/>
          <w:bCs/>
          <w:sz w:val="24"/>
          <w:szCs w:val="24"/>
        </w:rPr>
        <w:t xml:space="preserve"> a Problem for Students:</w:t>
      </w:r>
      <w:r w:rsidRPr="006D1179">
        <w:rPr>
          <w:rFonts w:ascii="Arial" w:hAnsi="Arial" w:cs="Arial"/>
          <w:sz w:val="24"/>
          <w:szCs w:val="24"/>
        </w:rPr>
        <w:t xml:space="preserve"> You’ve got enough on your plate with school, </w:t>
      </w:r>
      <w:proofErr w:type="spellStart"/>
      <w:r w:rsidRPr="006D1179">
        <w:rPr>
          <w:rFonts w:ascii="Arial" w:hAnsi="Arial" w:cs="Arial"/>
          <w:sz w:val="24"/>
          <w:szCs w:val="24"/>
        </w:rPr>
        <w:t>extracurriculars</w:t>
      </w:r>
      <w:proofErr w:type="spellEnd"/>
      <w:r w:rsidRPr="006D1179">
        <w:rPr>
          <w:rFonts w:ascii="Arial" w:hAnsi="Arial" w:cs="Arial"/>
          <w:sz w:val="24"/>
          <w:szCs w:val="24"/>
        </w:rPr>
        <w:t>, and social stuff. Notifications interrupt your focus—like when you’re writing a paper and a group chat blows up. Algorithms trap you in “rabbit holes,” like suggesting endless YouTube videos after you watch just one. This eats up time you could spend studying or relaxing offline, and it’s all designed to keep your eyes glued to the screen.</w:t>
      </w:r>
    </w:p>
    <w:p w:rsidR="006D1179" w:rsidRPr="006D1179" w:rsidRDefault="006D1179" w:rsidP="006D1179">
      <w:pPr>
        <w:rPr>
          <w:rFonts w:ascii="Arial" w:hAnsi="Arial" w:cs="Arial"/>
          <w:sz w:val="24"/>
          <w:szCs w:val="24"/>
        </w:rPr>
      </w:pPr>
      <w:r w:rsidRPr="006D1179">
        <w:rPr>
          <w:rFonts w:ascii="Arial" w:hAnsi="Arial" w:cs="Arial"/>
          <w:b/>
          <w:bCs/>
          <w:sz w:val="24"/>
          <w:szCs w:val="24"/>
        </w:rPr>
        <w:t>Real-Life Example:</w:t>
      </w:r>
      <w:r w:rsidRPr="006D1179">
        <w:rPr>
          <w:rFonts w:ascii="Arial" w:hAnsi="Arial" w:cs="Arial"/>
          <w:sz w:val="24"/>
          <w:szCs w:val="24"/>
        </w:rPr>
        <w:t xml:space="preserve"> Meet Lila, a college freshman. She opens </w:t>
      </w:r>
      <w:proofErr w:type="spellStart"/>
      <w:r w:rsidRPr="006D1179">
        <w:rPr>
          <w:rFonts w:ascii="Arial" w:hAnsi="Arial" w:cs="Arial"/>
          <w:sz w:val="24"/>
          <w:szCs w:val="24"/>
        </w:rPr>
        <w:t>TikTok</w:t>
      </w:r>
      <w:proofErr w:type="spellEnd"/>
      <w:r w:rsidRPr="006D1179">
        <w:rPr>
          <w:rFonts w:ascii="Arial" w:hAnsi="Arial" w:cs="Arial"/>
          <w:sz w:val="24"/>
          <w:szCs w:val="24"/>
        </w:rPr>
        <w:t xml:space="preserve"> to watch a quick dance video, but the algorithm feeds her similar clips one after another. Before she knows it, an hour’s gone, and she’s missed her study window. On top of that, every notification from her group project chat pulls her away from her textbook. Lila’s caught in a cycle of distractions she didn’t even choose.</w:t>
      </w:r>
    </w:p>
    <w:p w:rsidR="006D1179" w:rsidRPr="006D1179" w:rsidRDefault="006D1179" w:rsidP="006D1179">
      <w:pPr>
        <w:rPr>
          <w:rFonts w:ascii="Arial" w:hAnsi="Arial" w:cs="Arial"/>
          <w:sz w:val="24"/>
          <w:szCs w:val="24"/>
        </w:rPr>
      </w:pPr>
      <w:r w:rsidRPr="006D1179">
        <w:rPr>
          <w:rFonts w:ascii="Arial" w:hAnsi="Arial" w:cs="Arial"/>
          <w:b/>
          <w:bCs/>
          <w:sz w:val="24"/>
          <w:szCs w:val="24"/>
        </w:rPr>
        <w:t>Practical Explanation:</w:t>
      </w:r>
      <w:r w:rsidRPr="006D1179">
        <w:rPr>
          <w:rFonts w:ascii="Arial" w:hAnsi="Arial" w:cs="Arial"/>
          <w:sz w:val="24"/>
          <w:szCs w:val="24"/>
        </w:rPr>
        <w:t xml:space="preserve"> Notifications exploit your fear of missing out (FOMO), while algorithms create a personalized trap tailored just for you. For students, this means less control over your time—your device decides when and how long you’re online. </w:t>
      </w:r>
      <w:proofErr w:type="gramStart"/>
      <w:r w:rsidRPr="006D1179">
        <w:rPr>
          <w:rFonts w:ascii="Arial" w:hAnsi="Arial" w:cs="Arial"/>
          <w:sz w:val="24"/>
          <w:szCs w:val="24"/>
        </w:rPr>
        <w:t>Breaking free starts with recognizing these tricks and setting boundaries to take back your attention.</w:t>
      </w:r>
      <w:proofErr w:type="gramEnd"/>
    </w:p>
    <w:p w:rsidR="006D1179" w:rsidRPr="006D1179" w:rsidRDefault="006D1179" w:rsidP="006D1179">
      <w:pPr>
        <w:rPr>
          <w:rFonts w:ascii="Arial" w:hAnsi="Arial" w:cs="Arial"/>
          <w:sz w:val="24"/>
          <w:szCs w:val="24"/>
        </w:rPr>
      </w:pPr>
      <w:r w:rsidRPr="006D1179">
        <w:rPr>
          <w:rFonts w:ascii="Arial" w:hAnsi="Arial" w:cs="Arial"/>
          <w:b/>
          <w:bCs/>
          <w:sz w:val="24"/>
          <w:szCs w:val="24"/>
        </w:rPr>
        <w:t>Interesting Element for Teens/Young Adults:</w:t>
      </w:r>
      <w:r w:rsidRPr="006D1179">
        <w:rPr>
          <w:rFonts w:ascii="Arial" w:hAnsi="Arial" w:cs="Arial"/>
          <w:sz w:val="24"/>
          <w:szCs w:val="24"/>
        </w:rPr>
        <w:t xml:space="preserve"> Did you know algorithms are like a mind-reading magician? They track everything—your search history, likes, even how long you hover over a post—to predict what’ll hook you next. </w:t>
      </w:r>
      <w:proofErr w:type="gramStart"/>
      <w:r w:rsidRPr="006D1179">
        <w:rPr>
          <w:rFonts w:ascii="Arial" w:hAnsi="Arial" w:cs="Arial"/>
          <w:sz w:val="24"/>
          <w:szCs w:val="24"/>
        </w:rPr>
        <w:t>And notifications?</w:t>
      </w:r>
      <w:proofErr w:type="gramEnd"/>
      <w:r w:rsidRPr="006D1179">
        <w:rPr>
          <w:rFonts w:ascii="Arial" w:hAnsi="Arial" w:cs="Arial"/>
          <w:sz w:val="24"/>
          <w:szCs w:val="24"/>
        </w:rPr>
        <w:t xml:space="preserve"> They’re </w:t>
      </w:r>
      <w:proofErr w:type="spellStart"/>
      <w:r w:rsidRPr="006D1179">
        <w:rPr>
          <w:rFonts w:ascii="Arial" w:hAnsi="Arial" w:cs="Arial"/>
          <w:sz w:val="24"/>
          <w:szCs w:val="24"/>
        </w:rPr>
        <w:t>colored</w:t>
      </w:r>
      <w:proofErr w:type="spellEnd"/>
      <w:r w:rsidRPr="006D1179">
        <w:rPr>
          <w:rFonts w:ascii="Arial" w:hAnsi="Arial" w:cs="Arial"/>
          <w:sz w:val="24"/>
          <w:szCs w:val="24"/>
        </w:rPr>
        <w:t xml:space="preserve"> red on purpose—red triggers urgency in your brain! Try this: Turn off non-essential notifications (like social media) for a day and see how much quieter your mind feels. You’re basically outsmarting Silicon Valley!</w:t>
      </w:r>
    </w:p>
    <w:p w:rsidR="006D1179" w:rsidRPr="006D1179" w:rsidRDefault="006D1179" w:rsidP="006D1179">
      <w:pPr>
        <w:rPr>
          <w:rFonts w:ascii="Arial" w:hAnsi="Arial" w:cs="Arial"/>
          <w:sz w:val="24"/>
          <w:szCs w:val="24"/>
        </w:rPr>
      </w:pPr>
      <w:r w:rsidRPr="006D1179">
        <w:rPr>
          <w:rFonts w:ascii="Arial" w:hAnsi="Arial" w:cs="Arial"/>
          <w:b/>
          <w:bCs/>
          <w:sz w:val="24"/>
          <w:szCs w:val="24"/>
        </w:rPr>
        <w:t>Quick Tip:</w:t>
      </w:r>
      <w:r w:rsidRPr="006D1179">
        <w:rPr>
          <w:rFonts w:ascii="Arial" w:hAnsi="Arial" w:cs="Arial"/>
          <w:sz w:val="24"/>
          <w:szCs w:val="24"/>
        </w:rPr>
        <w:t xml:space="preserve"> Go to your phone’s settings and disable notifications for apps that aren’t urgent (like games or social media). Also, limit algorithm traps by setting a timer for apps like </w:t>
      </w:r>
      <w:proofErr w:type="spellStart"/>
      <w:r w:rsidRPr="006D1179">
        <w:rPr>
          <w:rFonts w:ascii="Arial" w:hAnsi="Arial" w:cs="Arial"/>
          <w:sz w:val="24"/>
          <w:szCs w:val="24"/>
        </w:rPr>
        <w:t>TikTok</w:t>
      </w:r>
      <w:proofErr w:type="spellEnd"/>
      <w:r w:rsidRPr="006D1179">
        <w:rPr>
          <w:rFonts w:ascii="Arial" w:hAnsi="Arial" w:cs="Arial"/>
          <w:sz w:val="24"/>
          <w:szCs w:val="24"/>
        </w:rPr>
        <w:t>—once it’s up, close the app no matter how tempting the next video looks.</w:t>
      </w:r>
    </w:p>
    <w:p w:rsidR="006D1179" w:rsidRPr="006D1179" w:rsidRDefault="00BD445A" w:rsidP="006D1179">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D1179" w:rsidRPr="006D1179" w:rsidRDefault="006D1179" w:rsidP="00BD445A">
      <w:pPr>
        <w:pStyle w:val="Heading2"/>
      </w:pPr>
      <w:r w:rsidRPr="006D1179">
        <w:t>Section 3: Sleep Disruption and Screen Time: Understanding Blue Light Effects</w:t>
      </w:r>
    </w:p>
    <w:p w:rsidR="006D1179" w:rsidRPr="006D1179" w:rsidRDefault="006D1179" w:rsidP="006D1179">
      <w:pPr>
        <w:rPr>
          <w:rFonts w:ascii="Arial" w:hAnsi="Arial" w:cs="Arial"/>
          <w:sz w:val="24"/>
          <w:szCs w:val="24"/>
        </w:rPr>
      </w:pPr>
      <w:r w:rsidRPr="006D1179">
        <w:rPr>
          <w:rFonts w:ascii="Arial" w:hAnsi="Arial" w:cs="Arial"/>
          <w:b/>
          <w:bCs/>
          <w:sz w:val="24"/>
          <w:szCs w:val="24"/>
        </w:rPr>
        <w:t xml:space="preserve">What’s </w:t>
      </w:r>
      <w:proofErr w:type="gramStart"/>
      <w:r w:rsidRPr="006D1179">
        <w:rPr>
          <w:rFonts w:ascii="Arial" w:hAnsi="Arial" w:cs="Arial"/>
          <w:b/>
          <w:bCs/>
          <w:sz w:val="24"/>
          <w:szCs w:val="24"/>
        </w:rPr>
        <w:t>Going</w:t>
      </w:r>
      <w:proofErr w:type="gramEnd"/>
      <w:r w:rsidRPr="006D1179">
        <w:rPr>
          <w:rFonts w:ascii="Arial" w:hAnsi="Arial" w:cs="Arial"/>
          <w:b/>
          <w:bCs/>
          <w:sz w:val="24"/>
          <w:szCs w:val="24"/>
        </w:rPr>
        <w:t xml:space="preserve"> On:</w:t>
      </w:r>
      <w:r w:rsidRPr="006D1179">
        <w:rPr>
          <w:rFonts w:ascii="Arial" w:hAnsi="Arial" w:cs="Arial"/>
          <w:sz w:val="24"/>
          <w:szCs w:val="24"/>
        </w:rPr>
        <w:t xml:space="preserve"> Screens from phones, laptops, and tablets emit blue light, a type of light that mimics daylight. When you’re on your device at night, this blue light tricks your brain into thinking it’s still daytime, suppressing melatonin—a hormone that </w:t>
      </w:r>
      <w:r w:rsidRPr="006D1179">
        <w:rPr>
          <w:rFonts w:ascii="Arial" w:hAnsi="Arial" w:cs="Arial"/>
          <w:sz w:val="24"/>
          <w:szCs w:val="24"/>
        </w:rPr>
        <w:lastRenderedPageBreak/>
        <w:t>helps you fall asleep. Add in the mental stimulation from scrolling or gaming, and your sleep gets wrecked, which is a big deal when you’ve got early classes or exams.</w:t>
      </w:r>
    </w:p>
    <w:p w:rsidR="006D1179" w:rsidRPr="006D1179" w:rsidRDefault="006D1179" w:rsidP="006D1179">
      <w:pPr>
        <w:rPr>
          <w:rFonts w:ascii="Arial" w:hAnsi="Arial" w:cs="Arial"/>
          <w:sz w:val="24"/>
          <w:szCs w:val="24"/>
        </w:rPr>
      </w:pPr>
      <w:r w:rsidRPr="006D1179">
        <w:rPr>
          <w:rFonts w:ascii="Arial" w:hAnsi="Arial" w:cs="Arial"/>
          <w:b/>
          <w:bCs/>
          <w:sz w:val="24"/>
          <w:szCs w:val="24"/>
        </w:rPr>
        <w:t>Why It Hits Students Hard:</w:t>
      </w:r>
      <w:r w:rsidRPr="006D1179">
        <w:rPr>
          <w:rFonts w:ascii="Arial" w:hAnsi="Arial" w:cs="Arial"/>
          <w:sz w:val="24"/>
          <w:szCs w:val="24"/>
        </w:rPr>
        <w:t xml:space="preserve"> Teens and young adults already have shifting sleep patterns due to biology (your body naturally wants to stay up later and wake up later). Toss in late-night screen time, and you’re setting yourself up for less rest, groggier mornings, and worse performance in school. Lack of sleep also messes with memory and mood—key stuff when you’re learning or dealing with stress.</w:t>
      </w:r>
    </w:p>
    <w:p w:rsidR="006D1179" w:rsidRPr="006D1179" w:rsidRDefault="006D1179" w:rsidP="006D1179">
      <w:pPr>
        <w:rPr>
          <w:rFonts w:ascii="Arial" w:hAnsi="Arial" w:cs="Arial"/>
          <w:sz w:val="24"/>
          <w:szCs w:val="24"/>
        </w:rPr>
      </w:pPr>
      <w:r w:rsidRPr="006D1179">
        <w:rPr>
          <w:rFonts w:ascii="Arial" w:hAnsi="Arial" w:cs="Arial"/>
          <w:b/>
          <w:bCs/>
          <w:sz w:val="24"/>
          <w:szCs w:val="24"/>
        </w:rPr>
        <w:t>Real-Life Example:</w:t>
      </w:r>
      <w:r w:rsidRPr="006D1179">
        <w:rPr>
          <w:rFonts w:ascii="Arial" w:hAnsi="Arial" w:cs="Arial"/>
          <w:sz w:val="24"/>
          <w:szCs w:val="24"/>
        </w:rPr>
        <w:t xml:space="preserve"> Ethan, a high school junior, plays video games until midnight most nights, staring at his bright monitor. Even when he tries to sleep, his mind’s racing, and his eyes don’t feel tired. He’s dragging through morning classes and forgetting half of what he studied. Ethan’s screen time is disrupting his sleep cycle through blue light and overstimulation.</w:t>
      </w:r>
    </w:p>
    <w:p w:rsidR="006D1179" w:rsidRPr="006D1179" w:rsidRDefault="006D1179" w:rsidP="006D1179">
      <w:pPr>
        <w:rPr>
          <w:rFonts w:ascii="Arial" w:hAnsi="Arial" w:cs="Arial"/>
          <w:sz w:val="24"/>
          <w:szCs w:val="24"/>
        </w:rPr>
      </w:pPr>
      <w:r w:rsidRPr="006D1179">
        <w:rPr>
          <w:rFonts w:ascii="Arial" w:hAnsi="Arial" w:cs="Arial"/>
          <w:b/>
          <w:bCs/>
          <w:sz w:val="24"/>
          <w:szCs w:val="24"/>
        </w:rPr>
        <w:t>Practical Explanation:</w:t>
      </w:r>
      <w:r w:rsidRPr="006D1179">
        <w:rPr>
          <w:rFonts w:ascii="Arial" w:hAnsi="Arial" w:cs="Arial"/>
          <w:sz w:val="24"/>
          <w:szCs w:val="24"/>
        </w:rPr>
        <w:t xml:space="preserve"> Blue light messes with your body’s internal clock, called the circadian rhythm, delaying when you feel sleepy. For students, cutting screen time before bed can improve rest, boost focus, and even help with test anxiety since sleep is critical for brain function. It’s not just about hours of sleep—it’s about quality, and screens steal that.</w:t>
      </w:r>
    </w:p>
    <w:p w:rsidR="006D1179" w:rsidRPr="006D1179" w:rsidRDefault="006D1179" w:rsidP="006D1179">
      <w:pPr>
        <w:rPr>
          <w:rFonts w:ascii="Arial" w:hAnsi="Arial" w:cs="Arial"/>
          <w:sz w:val="24"/>
          <w:szCs w:val="24"/>
        </w:rPr>
      </w:pPr>
      <w:r w:rsidRPr="006D1179">
        <w:rPr>
          <w:rFonts w:ascii="Arial" w:hAnsi="Arial" w:cs="Arial"/>
          <w:b/>
          <w:bCs/>
          <w:sz w:val="24"/>
          <w:szCs w:val="24"/>
        </w:rPr>
        <w:t>Interesting Element for Teens/Young Adults:</w:t>
      </w:r>
      <w:r w:rsidRPr="006D1179">
        <w:rPr>
          <w:rFonts w:ascii="Arial" w:hAnsi="Arial" w:cs="Arial"/>
          <w:sz w:val="24"/>
          <w:szCs w:val="24"/>
        </w:rPr>
        <w:t xml:space="preserve"> Ever notice how zombie-like you feel after a late-night Netflix binge? Blue light is the culprit—it can delay your sleep by up to 2 hours! Cool hack: Many phones have a “night mode” or “blue light filter” that shifts the screen to warmer tones. Turn it on after sunset (or set it to auto). Bonus: Try a no-screen “wind-down” challenge—read a physical book or listen to a podcast 30 minutes before bed. You’ll crash faster!</w:t>
      </w:r>
    </w:p>
    <w:p w:rsidR="006D1179" w:rsidRPr="006D1179" w:rsidRDefault="006D1179" w:rsidP="006D1179">
      <w:pPr>
        <w:rPr>
          <w:rFonts w:ascii="Arial" w:hAnsi="Arial" w:cs="Arial"/>
          <w:sz w:val="24"/>
          <w:szCs w:val="24"/>
        </w:rPr>
      </w:pPr>
      <w:r w:rsidRPr="006D1179">
        <w:rPr>
          <w:rFonts w:ascii="Arial" w:hAnsi="Arial" w:cs="Arial"/>
          <w:b/>
          <w:bCs/>
          <w:sz w:val="24"/>
          <w:szCs w:val="24"/>
        </w:rPr>
        <w:t>Quick Tip:</w:t>
      </w:r>
      <w:r w:rsidRPr="006D1179">
        <w:rPr>
          <w:rFonts w:ascii="Arial" w:hAnsi="Arial" w:cs="Arial"/>
          <w:sz w:val="24"/>
          <w:szCs w:val="24"/>
        </w:rPr>
        <w:t xml:space="preserve"> Stop screen use at least 1 hour before bed. If you can’t avoid it (like for last-minute homework), use blue light glasses or enable night mode on your device. Keep your phone out of reach at night so you’re not tempted to check it.</w:t>
      </w:r>
    </w:p>
    <w:p w:rsidR="006D1179" w:rsidRPr="006D1179" w:rsidRDefault="00BD445A" w:rsidP="006D1179">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D1179" w:rsidRDefault="006D1179" w:rsidP="006D1179">
      <w:pPr>
        <w:rPr>
          <w:rFonts w:ascii="Arial" w:hAnsi="Arial" w:cs="Arial"/>
          <w:b/>
          <w:bCs/>
          <w:sz w:val="24"/>
          <w:szCs w:val="24"/>
        </w:rPr>
      </w:pPr>
    </w:p>
    <w:p w:rsidR="006D1179" w:rsidRPr="006D1179" w:rsidRDefault="006D1179" w:rsidP="00BD445A">
      <w:pPr>
        <w:pStyle w:val="Heading2"/>
      </w:pPr>
      <w:r w:rsidRPr="006D1179">
        <w:t>Section 4: Stress and Anxiety: The Connection to Constant Connectivity</w:t>
      </w:r>
    </w:p>
    <w:p w:rsidR="006D1179" w:rsidRPr="006D1179" w:rsidRDefault="006D1179" w:rsidP="006D1179">
      <w:pPr>
        <w:rPr>
          <w:rFonts w:ascii="Arial" w:hAnsi="Arial" w:cs="Arial"/>
          <w:sz w:val="24"/>
          <w:szCs w:val="24"/>
        </w:rPr>
      </w:pPr>
      <w:r w:rsidRPr="006D1179">
        <w:rPr>
          <w:rFonts w:ascii="Arial" w:hAnsi="Arial" w:cs="Arial"/>
          <w:b/>
          <w:bCs/>
          <w:sz w:val="24"/>
          <w:szCs w:val="24"/>
        </w:rPr>
        <w:t>How It Works:</w:t>
      </w:r>
      <w:r w:rsidRPr="006D1179">
        <w:rPr>
          <w:rFonts w:ascii="Arial" w:hAnsi="Arial" w:cs="Arial"/>
          <w:sz w:val="24"/>
          <w:szCs w:val="24"/>
        </w:rPr>
        <w:t xml:space="preserve"> Being “always on” thanks to smartphones and social media creates a state of constant connectivity. You feel pressure to reply to texts instantly, stay updated on every post, or keep up with group chats. This non-stop digital tethering ramps up stress and anxiety because your brain never gets a true break—it’s always waiting for the next ping or update.</w:t>
      </w:r>
    </w:p>
    <w:p w:rsidR="006D1179" w:rsidRPr="006D1179" w:rsidRDefault="006D1179" w:rsidP="006D1179">
      <w:pPr>
        <w:rPr>
          <w:rFonts w:ascii="Arial" w:hAnsi="Arial" w:cs="Arial"/>
          <w:sz w:val="24"/>
          <w:szCs w:val="24"/>
        </w:rPr>
      </w:pPr>
      <w:r w:rsidRPr="006D1179">
        <w:rPr>
          <w:rFonts w:ascii="Arial" w:hAnsi="Arial" w:cs="Arial"/>
          <w:b/>
          <w:bCs/>
          <w:sz w:val="24"/>
          <w:szCs w:val="24"/>
        </w:rPr>
        <w:t>Why It’s Tough for Students:</w:t>
      </w:r>
      <w:r w:rsidRPr="006D1179">
        <w:rPr>
          <w:rFonts w:ascii="Arial" w:hAnsi="Arial" w:cs="Arial"/>
          <w:sz w:val="24"/>
          <w:szCs w:val="24"/>
        </w:rPr>
        <w:t xml:space="preserve"> High school and college life already come with stress—grades, social dynamics, future plans. Add in the need to be online 24/7, and you’ve got a recipe for mental overload. Social media comparison (seeing </w:t>
      </w:r>
      <w:r w:rsidRPr="006D1179">
        <w:rPr>
          <w:rFonts w:ascii="Arial" w:hAnsi="Arial" w:cs="Arial"/>
          <w:sz w:val="24"/>
          <w:szCs w:val="24"/>
        </w:rPr>
        <w:lastRenderedPageBreak/>
        <w:t>everyone’s “perfect” lives) and cyberbullying can worsen anxiety, while the fear of missing out (FOMO) keeps you checking even when you don’t want to.</w:t>
      </w:r>
    </w:p>
    <w:p w:rsidR="006D1179" w:rsidRPr="006D1179" w:rsidRDefault="006D1179" w:rsidP="006D1179">
      <w:pPr>
        <w:rPr>
          <w:rFonts w:ascii="Arial" w:hAnsi="Arial" w:cs="Arial"/>
          <w:sz w:val="24"/>
          <w:szCs w:val="24"/>
        </w:rPr>
      </w:pPr>
      <w:r w:rsidRPr="006D1179">
        <w:rPr>
          <w:rFonts w:ascii="Arial" w:hAnsi="Arial" w:cs="Arial"/>
          <w:b/>
          <w:bCs/>
          <w:sz w:val="24"/>
          <w:szCs w:val="24"/>
        </w:rPr>
        <w:t>Real-Life Example:</w:t>
      </w:r>
      <w:r w:rsidRPr="006D1179">
        <w:rPr>
          <w:rFonts w:ascii="Arial" w:hAnsi="Arial" w:cs="Arial"/>
          <w:sz w:val="24"/>
          <w:szCs w:val="24"/>
        </w:rPr>
        <w:t xml:space="preserve"> Sophia, a college sophomore, feels her heart race every time her phone buzzes with a new message during study sessions. She’s in multiple group chats for projects and clubs, and worries she’ll look lazy if she doesn’t respond right away. Scrolling Twitter for news updates also makes her anxious about global issues she can’t control. Sophia’s constant connectivity is </w:t>
      </w:r>
      <w:proofErr w:type="spellStart"/>
      <w:r w:rsidRPr="006D1179">
        <w:rPr>
          <w:rFonts w:ascii="Arial" w:hAnsi="Arial" w:cs="Arial"/>
          <w:sz w:val="24"/>
          <w:szCs w:val="24"/>
        </w:rPr>
        <w:t>fueling</w:t>
      </w:r>
      <w:proofErr w:type="spellEnd"/>
      <w:r w:rsidRPr="006D1179">
        <w:rPr>
          <w:rFonts w:ascii="Arial" w:hAnsi="Arial" w:cs="Arial"/>
          <w:sz w:val="24"/>
          <w:szCs w:val="24"/>
        </w:rPr>
        <w:t xml:space="preserve"> her stress.</w:t>
      </w:r>
    </w:p>
    <w:p w:rsidR="006D1179" w:rsidRPr="006D1179" w:rsidRDefault="006D1179" w:rsidP="006D1179">
      <w:pPr>
        <w:rPr>
          <w:rFonts w:ascii="Arial" w:hAnsi="Arial" w:cs="Arial"/>
          <w:sz w:val="24"/>
          <w:szCs w:val="24"/>
        </w:rPr>
      </w:pPr>
      <w:r w:rsidRPr="006D1179">
        <w:rPr>
          <w:rFonts w:ascii="Arial" w:hAnsi="Arial" w:cs="Arial"/>
          <w:b/>
          <w:bCs/>
          <w:sz w:val="24"/>
          <w:szCs w:val="24"/>
        </w:rPr>
        <w:t>Practical Explanation:</w:t>
      </w:r>
      <w:r w:rsidRPr="006D1179">
        <w:rPr>
          <w:rFonts w:ascii="Arial" w:hAnsi="Arial" w:cs="Arial"/>
          <w:sz w:val="24"/>
          <w:szCs w:val="24"/>
        </w:rPr>
        <w:t xml:space="preserve"> Constant connectivity means your nervous system is always on high alert, triggering stress hormones like cortisol. For students, this can lead to burnout, poor concentration, and even panic over small things (like an unanswered text). Stepping away from the digital noise lets your brain reset, reducing anxiety and helping you focus on what really matters.</w:t>
      </w:r>
    </w:p>
    <w:p w:rsidR="006D1179" w:rsidRPr="006D1179" w:rsidRDefault="006D1179" w:rsidP="006D1179">
      <w:pPr>
        <w:rPr>
          <w:rFonts w:ascii="Arial" w:hAnsi="Arial" w:cs="Arial"/>
          <w:sz w:val="24"/>
          <w:szCs w:val="24"/>
        </w:rPr>
      </w:pPr>
      <w:r w:rsidRPr="006D1179">
        <w:rPr>
          <w:rFonts w:ascii="Arial" w:hAnsi="Arial" w:cs="Arial"/>
          <w:b/>
          <w:bCs/>
          <w:sz w:val="24"/>
          <w:szCs w:val="24"/>
        </w:rPr>
        <w:t>Interesting Element for Teens/Young Adults:</w:t>
      </w:r>
      <w:r w:rsidRPr="006D1179">
        <w:rPr>
          <w:rFonts w:ascii="Arial" w:hAnsi="Arial" w:cs="Arial"/>
          <w:sz w:val="24"/>
          <w:szCs w:val="24"/>
        </w:rPr>
        <w:t xml:space="preserve"> Your brain on constant connectivity is like a computer with too many tabs open—it slows down and crashes! Fun fact: Studies show just having your phone nearby (even if it’s off) can spike anxiety because you’re anticipating interruptions. Try this “digital </w:t>
      </w:r>
      <w:proofErr w:type="spellStart"/>
      <w:r w:rsidRPr="006D1179">
        <w:rPr>
          <w:rFonts w:ascii="Arial" w:hAnsi="Arial" w:cs="Arial"/>
          <w:sz w:val="24"/>
          <w:szCs w:val="24"/>
        </w:rPr>
        <w:t>declutter</w:t>
      </w:r>
      <w:proofErr w:type="spellEnd"/>
      <w:r w:rsidRPr="006D1179">
        <w:rPr>
          <w:rFonts w:ascii="Arial" w:hAnsi="Arial" w:cs="Arial"/>
          <w:sz w:val="24"/>
          <w:szCs w:val="24"/>
        </w:rPr>
        <w:t>” game: Pick one app or chat that stresses you out most and mute it for 24 hours. Notice how much lighter you feel without the pressure to respond.</w:t>
      </w:r>
    </w:p>
    <w:p w:rsidR="006D1179" w:rsidRPr="006D1179" w:rsidRDefault="006D1179" w:rsidP="006D1179">
      <w:pPr>
        <w:rPr>
          <w:rFonts w:ascii="Arial" w:hAnsi="Arial" w:cs="Arial"/>
          <w:sz w:val="24"/>
          <w:szCs w:val="24"/>
        </w:rPr>
      </w:pPr>
      <w:r w:rsidRPr="006D1179">
        <w:rPr>
          <w:rFonts w:ascii="Arial" w:hAnsi="Arial" w:cs="Arial"/>
          <w:b/>
          <w:bCs/>
          <w:sz w:val="24"/>
          <w:szCs w:val="24"/>
        </w:rPr>
        <w:t>Quick Tip:</w:t>
      </w:r>
      <w:r w:rsidRPr="006D1179">
        <w:rPr>
          <w:rFonts w:ascii="Arial" w:hAnsi="Arial" w:cs="Arial"/>
          <w:sz w:val="24"/>
          <w:szCs w:val="24"/>
        </w:rPr>
        <w:t xml:space="preserve"> Create “no-check zones” in your day—like during meals or the first hour after waking up—where you don’t look at your phone. Use that time to breathe, think, or talk to someone face-to-face. It’s a mini-break for your mind.</w:t>
      </w:r>
    </w:p>
    <w:p w:rsidR="006D1179" w:rsidRPr="006D1179" w:rsidRDefault="00BD445A" w:rsidP="006D1179">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D445A" w:rsidRDefault="00BD445A" w:rsidP="00BD445A">
      <w:pPr>
        <w:pStyle w:val="Heading2"/>
      </w:pPr>
      <w:r>
        <w:t>Chapter wrap-up:</w:t>
      </w:r>
    </w:p>
    <w:p w:rsidR="006D1179" w:rsidRPr="006D1179" w:rsidRDefault="00BD445A" w:rsidP="006D1179">
      <w:pPr>
        <w:rPr>
          <w:rFonts w:ascii="Arial" w:hAnsi="Arial" w:cs="Arial"/>
          <w:sz w:val="24"/>
          <w:szCs w:val="24"/>
        </w:rPr>
      </w:pPr>
      <w:r>
        <w:rPr>
          <w:rFonts w:ascii="Arial" w:hAnsi="Arial" w:cs="Arial"/>
          <w:sz w:val="24"/>
          <w:szCs w:val="24"/>
        </w:rPr>
        <w:br/>
      </w:r>
      <w:r w:rsidR="006D1179" w:rsidRPr="006D1179">
        <w:rPr>
          <w:rFonts w:ascii="Arial" w:hAnsi="Arial" w:cs="Arial"/>
          <w:sz w:val="24"/>
          <w:szCs w:val="24"/>
        </w:rPr>
        <w:t xml:space="preserve">You’ve just dug into the science behind your digital habits—how dopamine drives your tech cravings, why notifications and algorithms keep you hooked, how blue light messes with your sleep, and why constant connectivity fuels stress and anxiety. As high school and college </w:t>
      </w:r>
      <w:proofErr w:type="gramStart"/>
      <w:r w:rsidR="006D1179" w:rsidRPr="006D1179">
        <w:rPr>
          <w:rFonts w:ascii="Arial" w:hAnsi="Arial" w:cs="Arial"/>
          <w:sz w:val="24"/>
          <w:szCs w:val="24"/>
        </w:rPr>
        <w:t>students, understanding these hidden forces gives</w:t>
      </w:r>
      <w:proofErr w:type="gramEnd"/>
      <w:r w:rsidR="006D1179" w:rsidRPr="006D1179">
        <w:rPr>
          <w:rFonts w:ascii="Arial" w:hAnsi="Arial" w:cs="Arial"/>
          <w:sz w:val="24"/>
          <w:szCs w:val="24"/>
        </w:rPr>
        <w:t xml:space="preserve"> you power over your screen time. Tech isn’t the enemy, but it’s built to pull you in, and now you know why.</w:t>
      </w:r>
    </w:p>
    <w:p w:rsidR="006D1179" w:rsidRPr="006D1179" w:rsidRDefault="006D1179" w:rsidP="006D1179">
      <w:pPr>
        <w:rPr>
          <w:rFonts w:ascii="Arial" w:hAnsi="Arial" w:cs="Arial"/>
          <w:sz w:val="24"/>
          <w:szCs w:val="24"/>
        </w:rPr>
      </w:pPr>
      <w:r w:rsidRPr="006D1179">
        <w:rPr>
          <w:rFonts w:ascii="Arial" w:hAnsi="Arial" w:cs="Arial"/>
          <w:b/>
          <w:bCs/>
          <w:sz w:val="24"/>
          <w:szCs w:val="24"/>
        </w:rPr>
        <w:t>Reflection Activity:</w:t>
      </w:r>
      <w:r w:rsidRPr="006D1179">
        <w:rPr>
          <w:rFonts w:ascii="Arial" w:hAnsi="Arial" w:cs="Arial"/>
          <w:sz w:val="24"/>
          <w:szCs w:val="24"/>
        </w:rPr>
        <w:t xml:space="preserve"> Take a moment to think and write down answers to these questions in a notebook or app:</w:t>
      </w:r>
    </w:p>
    <w:p w:rsidR="006D1179" w:rsidRPr="006D1179" w:rsidRDefault="006D1179" w:rsidP="006D1179">
      <w:pPr>
        <w:numPr>
          <w:ilvl w:val="0"/>
          <w:numId w:val="1"/>
        </w:numPr>
        <w:rPr>
          <w:rFonts w:ascii="Arial" w:hAnsi="Arial" w:cs="Arial"/>
          <w:sz w:val="24"/>
          <w:szCs w:val="24"/>
        </w:rPr>
      </w:pPr>
      <w:r w:rsidRPr="006D1179">
        <w:rPr>
          <w:rFonts w:ascii="Arial" w:hAnsi="Arial" w:cs="Arial"/>
          <w:sz w:val="24"/>
          <w:szCs w:val="24"/>
        </w:rPr>
        <w:t>Which digital habit (like chasing likes or late-night scrolling) do you notice most in yourself after learning about dopamine or blue light?</w:t>
      </w:r>
    </w:p>
    <w:p w:rsidR="006D1179" w:rsidRPr="006D1179" w:rsidRDefault="006D1179" w:rsidP="006D1179">
      <w:pPr>
        <w:numPr>
          <w:ilvl w:val="0"/>
          <w:numId w:val="1"/>
        </w:numPr>
        <w:rPr>
          <w:rFonts w:ascii="Arial" w:hAnsi="Arial" w:cs="Arial"/>
          <w:sz w:val="24"/>
          <w:szCs w:val="24"/>
        </w:rPr>
      </w:pPr>
      <w:r w:rsidRPr="006D1179">
        <w:rPr>
          <w:rFonts w:ascii="Arial" w:hAnsi="Arial" w:cs="Arial"/>
          <w:sz w:val="24"/>
          <w:szCs w:val="24"/>
        </w:rPr>
        <w:t>How often do notifications pull you away from important tasks like studying?</w:t>
      </w:r>
    </w:p>
    <w:p w:rsidR="006D1179" w:rsidRPr="006D1179" w:rsidRDefault="006D1179" w:rsidP="006D1179">
      <w:pPr>
        <w:numPr>
          <w:ilvl w:val="0"/>
          <w:numId w:val="1"/>
        </w:numPr>
        <w:rPr>
          <w:rFonts w:ascii="Arial" w:hAnsi="Arial" w:cs="Arial"/>
          <w:sz w:val="24"/>
          <w:szCs w:val="24"/>
        </w:rPr>
      </w:pPr>
      <w:r w:rsidRPr="006D1179">
        <w:rPr>
          <w:rFonts w:ascii="Arial" w:hAnsi="Arial" w:cs="Arial"/>
          <w:sz w:val="24"/>
          <w:szCs w:val="24"/>
        </w:rPr>
        <w:t>What’s one small change (like night mode or muting chats) you’re excited to try this week?</w:t>
      </w:r>
    </w:p>
    <w:p w:rsidR="006D1179" w:rsidRPr="006D1179" w:rsidRDefault="006D1179" w:rsidP="006D1179">
      <w:pPr>
        <w:rPr>
          <w:rFonts w:ascii="Arial" w:hAnsi="Arial" w:cs="Arial"/>
          <w:sz w:val="24"/>
          <w:szCs w:val="24"/>
        </w:rPr>
      </w:pPr>
      <w:r w:rsidRPr="006D1179">
        <w:rPr>
          <w:rFonts w:ascii="Arial" w:hAnsi="Arial" w:cs="Arial"/>
          <w:b/>
          <w:bCs/>
          <w:sz w:val="24"/>
          <w:szCs w:val="24"/>
        </w:rPr>
        <w:lastRenderedPageBreak/>
        <w:t>Next Steps:</w:t>
      </w:r>
      <w:r w:rsidRPr="006D1179">
        <w:rPr>
          <w:rFonts w:ascii="Arial" w:hAnsi="Arial" w:cs="Arial"/>
          <w:sz w:val="24"/>
          <w:szCs w:val="24"/>
        </w:rPr>
        <w:t xml:space="preserve"> In the upcoming chapters of </w:t>
      </w:r>
      <w:r w:rsidRPr="006D1179">
        <w:rPr>
          <w:rFonts w:ascii="Arial" w:hAnsi="Arial" w:cs="Arial"/>
          <w:i/>
          <w:iCs/>
          <w:sz w:val="24"/>
          <w:szCs w:val="24"/>
        </w:rPr>
        <w:t>"Digital Detox Strategies for Students,"</w:t>
      </w:r>
      <w:r w:rsidRPr="006D1179">
        <w:rPr>
          <w:rFonts w:ascii="Arial" w:hAnsi="Arial" w:cs="Arial"/>
          <w:sz w:val="24"/>
          <w:szCs w:val="24"/>
        </w:rPr>
        <w:t xml:space="preserve"> we’ll build on this science with hands-on strategies to break free from unhealthy digital habits and create balance. For now, pick one tip from this chapter—like disabling notifications or setting a bedtime screen </w:t>
      </w:r>
      <w:proofErr w:type="spellStart"/>
      <w:r w:rsidRPr="006D1179">
        <w:rPr>
          <w:rFonts w:ascii="Arial" w:hAnsi="Arial" w:cs="Arial"/>
          <w:sz w:val="24"/>
          <w:szCs w:val="24"/>
        </w:rPr>
        <w:t>cutoff</w:t>
      </w:r>
      <w:proofErr w:type="spellEnd"/>
      <w:r w:rsidRPr="006D1179">
        <w:rPr>
          <w:rFonts w:ascii="Arial" w:hAnsi="Arial" w:cs="Arial"/>
          <w:sz w:val="24"/>
          <w:szCs w:val="24"/>
        </w:rPr>
        <w:t>—and test it out. You’re already on your way to outsmarting tech and reclaiming your time. Let’s keep going!</w:t>
      </w:r>
    </w:p>
    <w:p w:rsidR="007D7BEB" w:rsidRDefault="007D7BEB">
      <w:pPr>
        <w:rPr>
          <w:rFonts w:ascii="Arial" w:hAnsi="Arial" w:cs="Arial"/>
          <w:sz w:val="24"/>
          <w:szCs w:val="24"/>
        </w:rPr>
      </w:pPr>
    </w:p>
    <w:sectPr w:rsidR="006D1179" w:rsidRPr="006D11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67158C"/>
    <w:multiLevelType w:val="multilevel"/>
    <w:tmpl w:val="7CD20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D5"/>
    <w:rsid w:val="006474D5"/>
    <w:rsid w:val="006D1179"/>
    <w:rsid w:val="007D7BEB"/>
    <w:rsid w:val="00BD4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4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44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445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D44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445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4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445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456092">
      <w:bodyDiv w:val="1"/>
      <w:marLeft w:val="0"/>
      <w:marRight w:val="0"/>
      <w:marTop w:val="0"/>
      <w:marBottom w:val="0"/>
      <w:divBdr>
        <w:top w:val="none" w:sz="0" w:space="0" w:color="auto"/>
        <w:left w:val="none" w:sz="0" w:space="0" w:color="auto"/>
        <w:bottom w:val="none" w:sz="0" w:space="0" w:color="auto"/>
        <w:right w:val="none" w:sz="0" w:space="0" w:color="auto"/>
      </w:divBdr>
    </w:div>
    <w:div w:id="1145468227">
      <w:bodyDiv w:val="1"/>
      <w:marLeft w:val="0"/>
      <w:marRight w:val="0"/>
      <w:marTop w:val="0"/>
      <w:marBottom w:val="0"/>
      <w:divBdr>
        <w:top w:val="none" w:sz="0" w:space="0" w:color="auto"/>
        <w:left w:val="none" w:sz="0" w:space="0" w:color="auto"/>
        <w:bottom w:val="none" w:sz="0" w:space="0" w:color="auto"/>
        <w:right w:val="none" w:sz="0" w:space="0" w:color="auto"/>
      </w:divBdr>
    </w:div>
    <w:div w:id="1195263689">
      <w:bodyDiv w:val="1"/>
      <w:marLeft w:val="0"/>
      <w:marRight w:val="0"/>
      <w:marTop w:val="0"/>
      <w:marBottom w:val="0"/>
      <w:divBdr>
        <w:top w:val="none" w:sz="0" w:space="0" w:color="auto"/>
        <w:left w:val="none" w:sz="0" w:space="0" w:color="auto"/>
        <w:bottom w:val="none" w:sz="0" w:space="0" w:color="auto"/>
        <w:right w:val="none" w:sz="0" w:space="0" w:color="auto"/>
      </w:divBdr>
    </w:div>
    <w:div w:id="184774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2042</Words>
  <Characters>11645</Characters>
  <Application>Microsoft Office Word</Application>
  <DocSecurity>0</DocSecurity>
  <Lines>97</Lines>
  <Paragraphs>27</Paragraphs>
  <ScaleCrop>false</ScaleCrop>
  <Company/>
  <LinksUpToDate>false</LinksUpToDate>
  <CharactersWithSpaces>13660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2025-09-05T08:08:00Z</dcterms:created>
  <dcterms:modified xsi:type="dcterms:W3CDTF">2026-01-23T14:45:00Z</dcterms:modified>
</cp:coreProperties>
</file>