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738A" w:rsidRPr="002E64DB" w:rsidRDefault="0047738A" w:rsidP="0047738A">
      <w:pPr>
        <w:pStyle w:val="Heading1"/>
      </w:pPr>
      <w:r w:rsidRPr="002E64DB">
        <w:t>Chapter 9: Preparing for the Future with Digital and AI Skills</w:t>
      </w:r>
    </w:p>
    <w:p w:rsidR="0047738A" w:rsidRDefault="0047738A" w:rsidP="000C59E2">
      <w:pPr>
        <w:jc w:val="center"/>
        <w:rPr>
          <w:rFonts w:ascii="Arial" w:hAnsi="Arial" w:cs="Arial"/>
          <w:b/>
          <w:bCs/>
          <w:sz w:val="24"/>
          <w:szCs w:val="24"/>
          <w:u w:val="single"/>
        </w:rPr>
      </w:pPr>
    </w:p>
    <w:p w:rsidR="000C59E2" w:rsidRPr="000C59E2" w:rsidRDefault="000C59E2" w:rsidP="0047738A">
      <w:pPr>
        <w:pStyle w:val="Heading2"/>
      </w:pPr>
      <w:r w:rsidRPr="000C59E2">
        <w:t>Section 1: How Digital Skills Can Help with College Applications and Part-Time Jobs</w:t>
      </w:r>
    </w:p>
    <w:p w:rsidR="000C59E2" w:rsidRPr="000C59E2" w:rsidRDefault="000C59E2" w:rsidP="000C59E2">
      <w:pPr>
        <w:rPr>
          <w:rFonts w:ascii="Arial" w:hAnsi="Arial" w:cs="Arial"/>
          <w:sz w:val="24"/>
          <w:szCs w:val="24"/>
        </w:rPr>
      </w:pPr>
      <w:r w:rsidRPr="000C59E2">
        <w:rPr>
          <w:rFonts w:ascii="Arial" w:hAnsi="Arial" w:cs="Arial"/>
          <w:sz w:val="24"/>
          <w:szCs w:val="24"/>
        </w:rPr>
        <w:t>Digital skills—ranging from basic computer literacy to proficiency in specific software—are invaluable as you prepare for college and seek part-time work during high school. These skills not only make you a stronger candidate but also demonstrate to admissions officers and employers that you’re adaptable and ready for modern challenges. Here’s how mastering digital tools can give you an edge in both areas.</w:t>
      </w:r>
    </w:p>
    <w:p w:rsidR="000C59E2" w:rsidRPr="000C59E2" w:rsidRDefault="000C59E2" w:rsidP="000C59E2">
      <w:pPr>
        <w:rPr>
          <w:rFonts w:ascii="Arial" w:hAnsi="Arial" w:cs="Arial"/>
          <w:sz w:val="24"/>
          <w:szCs w:val="24"/>
        </w:rPr>
      </w:pPr>
      <w:r w:rsidRPr="000C59E2">
        <w:rPr>
          <w:rFonts w:ascii="Arial" w:hAnsi="Arial" w:cs="Arial"/>
          <w:b/>
          <w:bCs/>
          <w:sz w:val="24"/>
          <w:szCs w:val="24"/>
        </w:rPr>
        <w:t>Enhancing College Applications</w:t>
      </w:r>
      <w:r w:rsidRPr="000C59E2">
        <w:rPr>
          <w:rFonts w:ascii="Arial" w:hAnsi="Arial" w:cs="Arial"/>
          <w:sz w:val="24"/>
          <w:szCs w:val="24"/>
        </w:rPr>
        <w:t xml:space="preserve">: Colleges look for students who stand out, and showcasing digital skills can make your application memorable. For instance, familiarity with tools like Google Docs, Sheets, or </w:t>
      </w:r>
      <w:proofErr w:type="spellStart"/>
      <w:r w:rsidRPr="000C59E2">
        <w:rPr>
          <w:rFonts w:ascii="Arial" w:hAnsi="Arial" w:cs="Arial"/>
          <w:sz w:val="24"/>
          <w:szCs w:val="24"/>
        </w:rPr>
        <w:t>Canva</w:t>
      </w:r>
      <w:proofErr w:type="spellEnd"/>
      <w:r w:rsidRPr="000C59E2">
        <w:rPr>
          <w:rFonts w:ascii="Arial" w:hAnsi="Arial" w:cs="Arial"/>
          <w:sz w:val="24"/>
          <w:szCs w:val="24"/>
        </w:rPr>
        <w:t xml:space="preserve"> allows you to create polished essays, presentations, or visual resumes that highlight your achievements. If you’ve taken online courses (e.g., through </w:t>
      </w:r>
      <w:proofErr w:type="spellStart"/>
      <w:r w:rsidRPr="000C59E2">
        <w:rPr>
          <w:rFonts w:ascii="Arial" w:hAnsi="Arial" w:cs="Arial"/>
          <w:sz w:val="24"/>
          <w:szCs w:val="24"/>
        </w:rPr>
        <w:t>Coursera</w:t>
      </w:r>
      <w:proofErr w:type="spellEnd"/>
      <w:r w:rsidRPr="000C59E2">
        <w:rPr>
          <w:rFonts w:ascii="Arial" w:hAnsi="Arial" w:cs="Arial"/>
          <w:sz w:val="24"/>
          <w:szCs w:val="24"/>
        </w:rPr>
        <w:t xml:space="preserve"> or Khan Academy), mention them in your application to show initiative and tech-</w:t>
      </w:r>
      <w:proofErr w:type="spellStart"/>
      <w:r w:rsidRPr="000C59E2">
        <w:rPr>
          <w:rFonts w:ascii="Arial" w:hAnsi="Arial" w:cs="Arial"/>
          <w:sz w:val="24"/>
          <w:szCs w:val="24"/>
        </w:rPr>
        <w:t>savviness</w:t>
      </w:r>
      <w:proofErr w:type="spellEnd"/>
      <w:r w:rsidRPr="000C59E2">
        <w:rPr>
          <w:rFonts w:ascii="Arial" w:hAnsi="Arial" w:cs="Arial"/>
          <w:sz w:val="24"/>
          <w:szCs w:val="24"/>
        </w:rPr>
        <w:t>. Additionally, skills in video editing or graphic design can help you craft unique supplemental materials, like a short video essay for a scholarship. Even managing your application process digitally—using apps to track deadlines or organize recommendation letters—demonstrates responsibility and tech competence to admissions teams.</w:t>
      </w:r>
    </w:p>
    <w:p w:rsidR="000C59E2" w:rsidRPr="000C59E2" w:rsidRDefault="000C59E2" w:rsidP="000C59E2">
      <w:pPr>
        <w:rPr>
          <w:rFonts w:ascii="Arial" w:hAnsi="Arial" w:cs="Arial"/>
          <w:sz w:val="24"/>
          <w:szCs w:val="24"/>
        </w:rPr>
      </w:pPr>
      <w:r w:rsidRPr="000C59E2">
        <w:rPr>
          <w:rFonts w:ascii="Arial" w:hAnsi="Arial" w:cs="Arial"/>
          <w:b/>
          <w:bCs/>
          <w:sz w:val="24"/>
          <w:szCs w:val="24"/>
        </w:rPr>
        <w:t>Standing Out in Part-Time Job Searches</w:t>
      </w:r>
      <w:r w:rsidRPr="000C59E2">
        <w:rPr>
          <w:rFonts w:ascii="Arial" w:hAnsi="Arial" w:cs="Arial"/>
          <w:sz w:val="24"/>
          <w:szCs w:val="24"/>
        </w:rPr>
        <w:t xml:space="preserve">: Many part-time jobs for teens, such as retail, tutoring, or freelance gigs, now require or value digital skills. Basic proficiency in Microsoft Office or Google Workspace can help you manage schedules, create reports, or communicate professionally via email. For online jobs like virtual assistant roles or social media management (common on platforms like </w:t>
      </w:r>
      <w:proofErr w:type="spellStart"/>
      <w:r w:rsidRPr="000C59E2">
        <w:rPr>
          <w:rFonts w:ascii="Arial" w:hAnsi="Arial" w:cs="Arial"/>
          <w:sz w:val="24"/>
          <w:szCs w:val="24"/>
        </w:rPr>
        <w:t>Upwork</w:t>
      </w:r>
      <w:proofErr w:type="spellEnd"/>
      <w:r w:rsidRPr="000C59E2">
        <w:rPr>
          <w:rFonts w:ascii="Arial" w:hAnsi="Arial" w:cs="Arial"/>
          <w:sz w:val="24"/>
          <w:szCs w:val="24"/>
        </w:rPr>
        <w:t>), skills in content creation tools (e.g., Adobe Spark) or data entry software are often prerequisites. Even in traditional roles, like working at a local café, knowing how to use point-of-sale systems or online ordering apps can make you a quicker learner. Highlighting these skills on your resume or during interviews shows employers you’re prepared to handle tech-driven tasks, setting you apart from peers.</w:t>
      </w:r>
    </w:p>
    <w:p w:rsidR="000C59E2" w:rsidRPr="000C59E2" w:rsidRDefault="000C59E2" w:rsidP="000C59E2">
      <w:pPr>
        <w:rPr>
          <w:rFonts w:ascii="Arial" w:hAnsi="Arial" w:cs="Arial"/>
          <w:sz w:val="24"/>
          <w:szCs w:val="24"/>
        </w:rPr>
      </w:pPr>
      <w:r w:rsidRPr="000C59E2">
        <w:rPr>
          <w:rFonts w:ascii="Arial" w:hAnsi="Arial" w:cs="Arial"/>
          <w:b/>
          <w:bCs/>
          <w:sz w:val="24"/>
          <w:szCs w:val="24"/>
        </w:rPr>
        <w:t>Practical Steps to Build Skills</w:t>
      </w:r>
      <w:r w:rsidRPr="000C59E2">
        <w:rPr>
          <w:rFonts w:ascii="Arial" w:hAnsi="Arial" w:cs="Arial"/>
          <w:sz w:val="24"/>
          <w:szCs w:val="24"/>
        </w:rPr>
        <w:t xml:space="preserve">: Start by identifying gaps in your digital toolkit. </w:t>
      </w:r>
      <w:proofErr w:type="gramStart"/>
      <w:r w:rsidRPr="000C59E2">
        <w:rPr>
          <w:rFonts w:ascii="Arial" w:hAnsi="Arial" w:cs="Arial"/>
          <w:sz w:val="24"/>
          <w:szCs w:val="24"/>
        </w:rPr>
        <w:t xml:space="preserve">If you’re not confident with </w:t>
      </w:r>
      <w:proofErr w:type="spellStart"/>
      <w:r w:rsidRPr="000C59E2">
        <w:rPr>
          <w:rFonts w:ascii="Arial" w:hAnsi="Arial" w:cs="Arial"/>
          <w:sz w:val="24"/>
          <w:szCs w:val="24"/>
        </w:rPr>
        <w:t>spreadsheets</w:t>
      </w:r>
      <w:proofErr w:type="spellEnd"/>
      <w:r w:rsidRPr="000C59E2">
        <w:rPr>
          <w:rFonts w:ascii="Arial" w:hAnsi="Arial" w:cs="Arial"/>
          <w:sz w:val="24"/>
          <w:szCs w:val="24"/>
        </w:rPr>
        <w:t>, watch free YouTube tutorials on Excel or Google Sheets.</w:t>
      </w:r>
      <w:proofErr w:type="gramEnd"/>
      <w:r w:rsidRPr="000C59E2">
        <w:rPr>
          <w:rFonts w:ascii="Arial" w:hAnsi="Arial" w:cs="Arial"/>
          <w:sz w:val="24"/>
          <w:szCs w:val="24"/>
        </w:rPr>
        <w:t xml:space="preserve"> Practice creating a professional document or presentation for a school project to build experience. Join school clubs that use tech, like robotics or yearbook, to gain hands-on exposure. List any digital skills on your resume or college </w:t>
      </w:r>
      <w:proofErr w:type="gramStart"/>
      <w:r w:rsidRPr="000C59E2">
        <w:rPr>
          <w:rFonts w:ascii="Arial" w:hAnsi="Arial" w:cs="Arial"/>
          <w:sz w:val="24"/>
          <w:szCs w:val="24"/>
        </w:rPr>
        <w:t>essays,</w:t>
      </w:r>
      <w:proofErr w:type="gramEnd"/>
      <w:r w:rsidRPr="000C59E2">
        <w:rPr>
          <w:rFonts w:ascii="Arial" w:hAnsi="Arial" w:cs="Arial"/>
          <w:sz w:val="24"/>
          <w:szCs w:val="24"/>
        </w:rPr>
        <w:t xml:space="preserve"> even if they seem basic—typing speed, social media management, or familiarity with Zoom all count. These efforts show you’re proactive and equipped for the digital demands of higher education and work.</w:t>
      </w:r>
    </w:p>
    <w:p w:rsidR="000C59E2" w:rsidRPr="000C59E2" w:rsidRDefault="000C59E2" w:rsidP="000C59E2">
      <w:pPr>
        <w:rPr>
          <w:rFonts w:ascii="Arial" w:hAnsi="Arial" w:cs="Arial"/>
          <w:sz w:val="24"/>
          <w:szCs w:val="24"/>
        </w:rPr>
      </w:pPr>
      <w:r w:rsidRPr="000C59E2">
        <w:rPr>
          <w:rFonts w:ascii="Arial" w:hAnsi="Arial" w:cs="Arial"/>
          <w:sz w:val="24"/>
          <w:szCs w:val="24"/>
        </w:rPr>
        <w:lastRenderedPageBreak/>
        <w:t>Digital skills are a gateway to opportunity in college and job applications. By starting small—learning one tool at a time—you’ll build a foundation that makes you a versatile and appealing candidate. The earlier you embrace these skills, the more confidently you’ll navigate the competitive landscapes ahead.</w:t>
      </w:r>
    </w:p>
    <w:p w:rsidR="000C59E2" w:rsidRPr="000C59E2" w:rsidRDefault="0047738A" w:rsidP="000C59E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C59E2" w:rsidRPr="000C59E2" w:rsidRDefault="000C59E2" w:rsidP="0047738A">
      <w:pPr>
        <w:pStyle w:val="Heading2"/>
      </w:pPr>
      <w:r w:rsidRPr="000C59E2">
        <w:t>Section 2: Exploring AI Tools for Career Ideas and Skill-Building (e.g., LinkedIn Learning)</w:t>
      </w:r>
    </w:p>
    <w:p w:rsidR="000C59E2" w:rsidRPr="000C59E2" w:rsidRDefault="000C59E2" w:rsidP="000C59E2">
      <w:pPr>
        <w:rPr>
          <w:rFonts w:ascii="Arial" w:hAnsi="Arial" w:cs="Arial"/>
          <w:sz w:val="24"/>
          <w:szCs w:val="24"/>
        </w:rPr>
      </w:pPr>
      <w:r w:rsidRPr="000C59E2">
        <w:rPr>
          <w:rFonts w:ascii="Arial" w:hAnsi="Arial" w:cs="Arial"/>
          <w:sz w:val="24"/>
          <w:szCs w:val="24"/>
        </w:rPr>
        <w:t>Artificial Intelligence (AI) is transforming how we learn, work, and plan for the future, and as a high school student, you can tap into AI tools to explore career paths and build valuable skills. Platforms like LinkedIn Learning and other AI-driven resources offer personalized ways to discover interests and prepare for your next steps. Let’s explore how to use these tools effectively.</w:t>
      </w:r>
    </w:p>
    <w:p w:rsidR="000C59E2" w:rsidRPr="000C59E2" w:rsidRDefault="000C59E2" w:rsidP="000C59E2">
      <w:pPr>
        <w:rPr>
          <w:rFonts w:ascii="Arial" w:hAnsi="Arial" w:cs="Arial"/>
          <w:sz w:val="24"/>
          <w:szCs w:val="24"/>
        </w:rPr>
      </w:pPr>
      <w:proofErr w:type="gramStart"/>
      <w:r w:rsidRPr="000C59E2">
        <w:rPr>
          <w:rFonts w:ascii="Arial" w:hAnsi="Arial" w:cs="Arial"/>
          <w:b/>
          <w:bCs/>
          <w:sz w:val="24"/>
          <w:szCs w:val="24"/>
        </w:rPr>
        <w:t>Discovering Career Ideas with AI</w:t>
      </w:r>
      <w:r w:rsidRPr="000C59E2">
        <w:rPr>
          <w:rFonts w:ascii="Arial" w:hAnsi="Arial" w:cs="Arial"/>
          <w:sz w:val="24"/>
          <w:szCs w:val="24"/>
        </w:rPr>
        <w:t xml:space="preserve">: AI tools can </w:t>
      </w:r>
      <w:proofErr w:type="spellStart"/>
      <w:r w:rsidRPr="000C59E2">
        <w:rPr>
          <w:rFonts w:ascii="Arial" w:hAnsi="Arial" w:cs="Arial"/>
          <w:sz w:val="24"/>
          <w:szCs w:val="24"/>
        </w:rPr>
        <w:t>analyze</w:t>
      </w:r>
      <w:proofErr w:type="spellEnd"/>
      <w:r w:rsidRPr="000C59E2">
        <w:rPr>
          <w:rFonts w:ascii="Arial" w:hAnsi="Arial" w:cs="Arial"/>
          <w:sz w:val="24"/>
          <w:szCs w:val="24"/>
        </w:rPr>
        <w:t xml:space="preserve"> your interests, skills, and personality to suggest career paths you might not have considered.</w:t>
      </w:r>
      <w:proofErr w:type="gramEnd"/>
      <w:r w:rsidRPr="000C59E2">
        <w:rPr>
          <w:rFonts w:ascii="Arial" w:hAnsi="Arial" w:cs="Arial"/>
          <w:sz w:val="24"/>
          <w:szCs w:val="24"/>
        </w:rPr>
        <w:t xml:space="preserve"> For example, platforms like LinkedIn Learning or MyNextMove.org use algorithms to match you with professions based on quizzes or your browsing history. If you’re curious about fields like graphic design or data science, these tools recommend introductory courses or job shadowing opportunities. AI </w:t>
      </w:r>
      <w:proofErr w:type="spellStart"/>
      <w:r w:rsidRPr="000C59E2">
        <w:rPr>
          <w:rFonts w:ascii="Arial" w:hAnsi="Arial" w:cs="Arial"/>
          <w:sz w:val="24"/>
          <w:szCs w:val="24"/>
        </w:rPr>
        <w:t>chatbots</w:t>
      </w:r>
      <w:proofErr w:type="spellEnd"/>
      <w:r w:rsidRPr="000C59E2">
        <w:rPr>
          <w:rFonts w:ascii="Arial" w:hAnsi="Arial" w:cs="Arial"/>
          <w:sz w:val="24"/>
          <w:szCs w:val="24"/>
        </w:rPr>
        <w:t>, like those on career websites, can answer questions about specific roles—such as “What does a software engineer do daily?”—helping you narrow down options. This personalized guidance is a powerful way to explore careers without feeling overwhelmed.</w:t>
      </w:r>
    </w:p>
    <w:p w:rsidR="000C59E2" w:rsidRPr="000C59E2" w:rsidRDefault="000C59E2" w:rsidP="000C59E2">
      <w:pPr>
        <w:rPr>
          <w:rFonts w:ascii="Arial" w:hAnsi="Arial" w:cs="Arial"/>
          <w:sz w:val="24"/>
          <w:szCs w:val="24"/>
        </w:rPr>
      </w:pPr>
      <w:r w:rsidRPr="000C59E2">
        <w:rPr>
          <w:rFonts w:ascii="Arial" w:hAnsi="Arial" w:cs="Arial"/>
          <w:b/>
          <w:bCs/>
          <w:sz w:val="24"/>
          <w:szCs w:val="24"/>
        </w:rPr>
        <w:t>Skill-Building with AI Platforms</w:t>
      </w:r>
      <w:r w:rsidRPr="000C59E2">
        <w:rPr>
          <w:rFonts w:ascii="Arial" w:hAnsi="Arial" w:cs="Arial"/>
          <w:sz w:val="24"/>
          <w:szCs w:val="24"/>
        </w:rPr>
        <w:t xml:space="preserve">: AI-powered learning platforms make skill development accessible and tailored. LinkedIn Learning, for instance, offers thousands of courses on topics like coding, public speaking, or project management, often with AI-suggested learning paths based on your goals (e.g., “Skills for Future Marketers”). Many of these courses are bite-sized, fitting into a busy high school schedule, and come with certificates you can add to resumes or college applications. Free AI tools like </w:t>
      </w:r>
      <w:proofErr w:type="spellStart"/>
      <w:r w:rsidRPr="000C59E2">
        <w:rPr>
          <w:rFonts w:ascii="Arial" w:hAnsi="Arial" w:cs="Arial"/>
          <w:sz w:val="24"/>
          <w:szCs w:val="24"/>
        </w:rPr>
        <w:t>Duolingo</w:t>
      </w:r>
      <w:proofErr w:type="spellEnd"/>
      <w:r w:rsidRPr="000C59E2">
        <w:rPr>
          <w:rFonts w:ascii="Arial" w:hAnsi="Arial" w:cs="Arial"/>
          <w:sz w:val="24"/>
          <w:szCs w:val="24"/>
        </w:rPr>
        <w:t xml:space="preserve"> (for languages) or </w:t>
      </w:r>
      <w:proofErr w:type="spellStart"/>
      <w:r w:rsidRPr="000C59E2">
        <w:rPr>
          <w:rFonts w:ascii="Arial" w:hAnsi="Arial" w:cs="Arial"/>
          <w:sz w:val="24"/>
          <w:szCs w:val="24"/>
        </w:rPr>
        <w:t>Grammarly</w:t>
      </w:r>
      <w:proofErr w:type="spellEnd"/>
      <w:r w:rsidRPr="000C59E2">
        <w:rPr>
          <w:rFonts w:ascii="Arial" w:hAnsi="Arial" w:cs="Arial"/>
          <w:sz w:val="24"/>
          <w:szCs w:val="24"/>
        </w:rPr>
        <w:t xml:space="preserve"> (for writing) adapt to your progress, providing feedback to improve faster. These resources help you build practical skills that align with career interests, from tech to creative fields.</w:t>
      </w:r>
    </w:p>
    <w:p w:rsidR="000C59E2" w:rsidRPr="000C59E2" w:rsidRDefault="000C59E2" w:rsidP="000C59E2">
      <w:pPr>
        <w:rPr>
          <w:rFonts w:ascii="Arial" w:hAnsi="Arial" w:cs="Arial"/>
          <w:sz w:val="24"/>
          <w:szCs w:val="24"/>
        </w:rPr>
      </w:pPr>
      <w:r w:rsidRPr="000C59E2">
        <w:rPr>
          <w:rFonts w:ascii="Arial" w:hAnsi="Arial" w:cs="Arial"/>
          <w:b/>
          <w:bCs/>
          <w:sz w:val="24"/>
          <w:szCs w:val="24"/>
        </w:rPr>
        <w:t>Getting Started with AI Tools</w:t>
      </w:r>
      <w:r w:rsidRPr="000C59E2">
        <w:rPr>
          <w:rFonts w:ascii="Arial" w:hAnsi="Arial" w:cs="Arial"/>
          <w:sz w:val="24"/>
          <w:szCs w:val="24"/>
        </w:rPr>
        <w:t xml:space="preserve">: Begin by creating a free account on LinkedIn Learning (many schools or libraries offer access) or exploring AI features on career sites like O*NET Online. Take a career assessment quiz to get personalized suggestions, </w:t>
      </w:r>
      <w:proofErr w:type="gramStart"/>
      <w:r w:rsidRPr="000C59E2">
        <w:rPr>
          <w:rFonts w:ascii="Arial" w:hAnsi="Arial" w:cs="Arial"/>
          <w:sz w:val="24"/>
          <w:szCs w:val="24"/>
        </w:rPr>
        <w:t>then</w:t>
      </w:r>
      <w:proofErr w:type="gramEnd"/>
      <w:r w:rsidRPr="000C59E2">
        <w:rPr>
          <w:rFonts w:ascii="Arial" w:hAnsi="Arial" w:cs="Arial"/>
          <w:sz w:val="24"/>
          <w:szCs w:val="24"/>
        </w:rPr>
        <w:t xml:space="preserve"> </w:t>
      </w:r>
      <w:proofErr w:type="spellStart"/>
      <w:r w:rsidRPr="000C59E2">
        <w:rPr>
          <w:rFonts w:ascii="Arial" w:hAnsi="Arial" w:cs="Arial"/>
          <w:sz w:val="24"/>
          <w:szCs w:val="24"/>
        </w:rPr>
        <w:t>enroll</w:t>
      </w:r>
      <w:proofErr w:type="spellEnd"/>
      <w:r w:rsidRPr="000C59E2">
        <w:rPr>
          <w:rFonts w:ascii="Arial" w:hAnsi="Arial" w:cs="Arial"/>
          <w:sz w:val="24"/>
          <w:szCs w:val="24"/>
        </w:rPr>
        <w:t xml:space="preserve"> in a short course—say, a 30-minute intro to Python programming or digital marketing. Set a goal, like completing one module a week, to stay consistent. Discuss what you learn with teachers or mentors to gain deeper insights, and save certificates or badges to showcase your efforts. Be cautious about data privacy—use school email accounts if possible and avoid sharing sensitive information on unverified platforms.</w:t>
      </w:r>
    </w:p>
    <w:p w:rsidR="000C59E2" w:rsidRPr="000C59E2" w:rsidRDefault="000C59E2" w:rsidP="000C59E2">
      <w:pPr>
        <w:rPr>
          <w:rFonts w:ascii="Arial" w:hAnsi="Arial" w:cs="Arial"/>
          <w:sz w:val="24"/>
          <w:szCs w:val="24"/>
        </w:rPr>
      </w:pPr>
      <w:r w:rsidRPr="000C59E2">
        <w:rPr>
          <w:rFonts w:ascii="Arial" w:hAnsi="Arial" w:cs="Arial"/>
          <w:sz w:val="24"/>
          <w:szCs w:val="24"/>
        </w:rPr>
        <w:lastRenderedPageBreak/>
        <w:t xml:space="preserve">AI tools are like having a personal career coach at your fingertips. They help you explore possibilities and build skills in a way that’s customized to you. Start experimenting with one platform </w:t>
      </w:r>
      <w:proofErr w:type="gramStart"/>
      <w:r w:rsidRPr="000C59E2">
        <w:rPr>
          <w:rFonts w:ascii="Arial" w:hAnsi="Arial" w:cs="Arial"/>
          <w:sz w:val="24"/>
          <w:szCs w:val="24"/>
        </w:rPr>
        <w:t>today,</w:t>
      </w:r>
      <w:proofErr w:type="gramEnd"/>
      <w:r w:rsidRPr="000C59E2">
        <w:rPr>
          <w:rFonts w:ascii="Arial" w:hAnsi="Arial" w:cs="Arial"/>
          <w:sz w:val="24"/>
          <w:szCs w:val="24"/>
        </w:rPr>
        <w:t xml:space="preserve"> and you’ll gain clarity on your future while acquiring skills that make you stand out.</w:t>
      </w:r>
    </w:p>
    <w:p w:rsidR="000C59E2" w:rsidRPr="000C59E2" w:rsidRDefault="0047738A" w:rsidP="000C59E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C59E2" w:rsidRPr="000C59E2" w:rsidRDefault="000C59E2" w:rsidP="0047738A">
      <w:pPr>
        <w:pStyle w:val="Heading2"/>
      </w:pPr>
      <w:r w:rsidRPr="000C59E2">
        <w:t>Section 3: Keeping Up with New Apps and Tech Trends as a Teen</w:t>
      </w:r>
    </w:p>
    <w:p w:rsidR="000C59E2" w:rsidRPr="000C59E2" w:rsidRDefault="000C59E2" w:rsidP="000C59E2">
      <w:pPr>
        <w:rPr>
          <w:rFonts w:ascii="Arial" w:hAnsi="Arial" w:cs="Arial"/>
          <w:sz w:val="24"/>
          <w:szCs w:val="24"/>
        </w:rPr>
      </w:pPr>
      <w:r w:rsidRPr="000C59E2">
        <w:rPr>
          <w:rFonts w:ascii="Arial" w:hAnsi="Arial" w:cs="Arial"/>
          <w:sz w:val="24"/>
          <w:szCs w:val="24"/>
        </w:rPr>
        <w:t xml:space="preserve">Technology evolves at lightning speed, with new apps, gadgets, and trends emerging constantly. As a high </w:t>
      </w:r>
      <w:proofErr w:type="spellStart"/>
      <w:r w:rsidRPr="000C59E2">
        <w:rPr>
          <w:rFonts w:ascii="Arial" w:hAnsi="Arial" w:cs="Arial"/>
          <w:sz w:val="24"/>
          <w:szCs w:val="24"/>
        </w:rPr>
        <w:t>schooler</w:t>
      </w:r>
      <w:proofErr w:type="spellEnd"/>
      <w:r w:rsidRPr="000C59E2">
        <w:rPr>
          <w:rFonts w:ascii="Arial" w:hAnsi="Arial" w:cs="Arial"/>
          <w:sz w:val="24"/>
          <w:szCs w:val="24"/>
        </w:rPr>
        <w:t xml:space="preserve">, staying updated on these changes isn’t just about being “cool”—it’s about preparing for a world where adaptability is </w:t>
      </w:r>
      <w:proofErr w:type="gramStart"/>
      <w:r w:rsidRPr="000C59E2">
        <w:rPr>
          <w:rFonts w:ascii="Arial" w:hAnsi="Arial" w:cs="Arial"/>
          <w:sz w:val="24"/>
          <w:szCs w:val="24"/>
        </w:rPr>
        <w:t>key</w:t>
      </w:r>
      <w:proofErr w:type="gramEnd"/>
      <w:r w:rsidRPr="000C59E2">
        <w:rPr>
          <w:rFonts w:ascii="Arial" w:hAnsi="Arial" w:cs="Arial"/>
          <w:sz w:val="24"/>
          <w:szCs w:val="24"/>
        </w:rPr>
        <w:t>. Here’s how to keep pace with tech trends without feeling overwhelmed.</w:t>
      </w:r>
    </w:p>
    <w:p w:rsidR="000C59E2" w:rsidRPr="000C59E2" w:rsidRDefault="000C59E2" w:rsidP="000C59E2">
      <w:pPr>
        <w:rPr>
          <w:rFonts w:ascii="Arial" w:hAnsi="Arial" w:cs="Arial"/>
          <w:sz w:val="24"/>
          <w:szCs w:val="24"/>
        </w:rPr>
      </w:pPr>
      <w:r w:rsidRPr="000C59E2">
        <w:rPr>
          <w:rFonts w:ascii="Arial" w:hAnsi="Arial" w:cs="Arial"/>
          <w:b/>
          <w:bCs/>
          <w:sz w:val="24"/>
          <w:szCs w:val="24"/>
        </w:rPr>
        <w:t>Why Staying Current Matters</w:t>
      </w:r>
      <w:r w:rsidRPr="000C59E2">
        <w:rPr>
          <w:rFonts w:ascii="Arial" w:hAnsi="Arial" w:cs="Arial"/>
          <w:sz w:val="24"/>
          <w:szCs w:val="24"/>
        </w:rPr>
        <w:t xml:space="preserve">: Being aware of new apps and tech trends can give you practical advantages. For instance, knowing about productivity apps like Notion or </w:t>
      </w:r>
      <w:proofErr w:type="spellStart"/>
      <w:r w:rsidRPr="000C59E2">
        <w:rPr>
          <w:rFonts w:ascii="Arial" w:hAnsi="Arial" w:cs="Arial"/>
          <w:sz w:val="24"/>
          <w:szCs w:val="24"/>
        </w:rPr>
        <w:t>Trello</w:t>
      </w:r>
      <w:proofErr w:type="spellEnd"/>
      <w:r w:rsidRPr="000C59E2">
        <w:rPr>
          <w:rFonts w:ascii="Arial" w:hAnsi="Arial" w:cs="Arial"/>
          <w:sz w:val="24"/>
          <w:szCs w:val="24"/>
        </w:rPr>
        <w:t xml:space="preserve"> can help you organize school projects more efficiently. Understanding social media trends (like short-form video on </w:t>
      </w:r>
      <w:proofErr w:type="spellStart"/>
      <w:r w:rsidRPr="000C59E2">
        <w:rPr>
          <w:rFonts w:ascii="Arial" w:hAnsi="Arial" w:cs="Arial"/>
          <w:sz w:val="24"/>
          <w:szCs w:val="24"/>
        </w:rPr>
        <w:t>TikTok</w:t>
      </w:r>
      <w:proofErr w:type="spellEnd"/>
      <w:r w:rsidRPr="000C59E2">
        <w:rPr>
          <w:rFonts w:ascii="Arial" w:hAnsi="Arial" w:cs="Arial"/>
          <w:sz w:val="24"/>
          <w:szCs w:val="24"/>
        </w:rPr>
        <w:t xml:space="preserve"> or </w:t>
      </w:r>
      <w:proofErr w:type="spellStart"/>
      <w:r w:rsidRPr="000C59E2">
        <w:rPr>
          <w:rFonts w:ascii="Arial" w:hAnsi="Arial" w:cs="Arial"/>
          <w:sz w:val="24"/>
          <w:szCs w:val="24"/>
        </w:rPr>
        <w:t>Instagram</w:t>
      </w:r>
      <w:proofErr w:type="spellEnd"/>
      <w:r w:rsidRPr="000C59E2">
        <w:rPr>
          <w:rFonts w:ascii="Arial" w:hAnsi="Arial" w:cs="Arial"/>
          <w:sz w:val="24"/>
          <w:szCs w:val="24"/>
        </w:rPr>
        <w:t xml:space="preserve"> Reels) can be useful if you’re interested in marketing or content creation careers. Plus, familiarity with emerging tech—think virtual reality (VR) or wearable devices—shows colleges and employers that you’re forward-thinking and ready for innovation-driven fields.</w:t>
      </w:r>
    </w:p>
    <w:p w:rsidR="000C59E2" w:rsidRPr="000C59E2" w:rsidRDefault="000C59E2" w:rsidP="000C59E2">
      <w:pPr>
        <w:rPr>
          <w:rFonts w:ascii="Arial" w:hAnsi="Arial" w:cs="Arial"/>
          <w:sz w:val="24"/>
          <w:szCs w:val="24"/>
        </w:rPr>
      </w:pPr>
      <w:r w:rsidRPr="000C59E2">
        <w:rPr>
          <w:rFonts w:ascii="Arial" w:hAnsi="Arial" w:cs="Arial"/>
          <w:b/>
          <w:bCs/>
          <w:sz w:val="24"/>
          <w:szCs w:val="24"/>
        </w:rPr>
        <w:t>Ways to Stay Informed</w:t>
      </w:r>
      <w:r w:rsidRPr="000C59E2">
        <w:rPr>
          <w:rFonts w:ascii="Arial" w:hAnsi="Arial" w:cs="Arial"/>
          <w:sz w:val="24"/>
          <w:szCs w:val="24"/>
        </w:rPr>
        <w:t xml:space="preserve">: You don’t need to be a tech expert to keep up. Follow tech news on platforms like YouTube (channels like Marques Brownlee or </w:t>
      </w:r>
      <w:proofErr w:type="spellStart"/>
      <w:r w:rsidRPr="000C59E2">
        <w:rPr>
          <w:rFonts w:ascii="Arial" w:hAnsi="Arial" w:cs="Arial"/>
          <w:sz w:val="24"/>
          <w:szCs w:val="24"/>
        </w:rPr>
        <w:t>TechRadar</w:t>
      </w:r>
      <w:proofErr w:type="spellEnd"/>
      <w:r w:rsidRPr="000C59E2">
        <w:rPr>
          <w:rFonts w:ascii="Arial" w:hAnsi="Arial" w:cs="Arial"/>
          <w:sz w:val="24"/>
          <w:szCs w:val="24"/>
        </w:rPr>
        <w:t xml:space="preserve">) or websites like CNET for bite-sized updates on apps and gadgets. Join online communities, like </w:t>
      </w:r>
      <w:proofErr w:type="spellStart"/>
      <w:r w:rsidRPr="000C59E2">
        <w:rPr>
          <w:rFonts w:ascii="Arial" w:hAnsi="Arial" w:cs="Arial"/>
          <w:sz w:val="24"/>
          <w:szCs w:val="24"/>
        </w:rPr>
        <w:t>Reddit’s</w:t>
      </w:r>
      <w:proofErr w:type="spellEnd"/>
      <w:r w:rsidRPr="000C59E2">
        <w:rPr>
          <w:rFonts w:ascii="Arial" w:hAnsi="Arial" w:cs="Arial"/>
          <w:sz w:val="24"/>
          <w:szCs w:val="24"/>
        </w:rPr>
        <w:t xml:space="preserve"> r/technology, to see what peers are discussing. Subscribe to free newsletters from tech blogs (e.g., </w:t>
      </w:r>
      <w:proofErr w:type="spellStart"/>
      <w:r w:rsidRPr="000C59E2">
        <w:rPr>
          <w:rFonts w:ascii="Arial" w:hAnsi="Arial" w:cs="Arial"/>
          <w:sz w:val="24"/>
          <w:szCs w:val="24"/>
        </w:rPr>
        <w:t>TechCrunch</w:t>
      </w:r>
      <w:proofErr w:type="spellEnd"/>
      <w:r w:rsidRPr="000C59E2">
        <w:rPr>
          <w:rFonts w:ascii="Arial" w:hAnsi="Arial" w:cs="Arial"/>
          <w:sz w:val="24"/>
          <w:szCs w:val="24"/>
        </w:rPr>
        <w:t>) for weekly summaries delivered to your inbox. At school, participate in STEM clubs or ask teachers about industry trends—they often know what’s relevant. Even scrolling through app stores to spot trending downloads can clue you in on what’s new.</w:t>
      </w:r>
    </w:p>
    <w:p w:rsidR="000C59E2" w:rsidRPr="000C59E2" w:rsidRDefault="000C59E2" w:rsidP="000C59E2">
      <w:pPr>
        <w:rPr>
          <w:rFonts w:ascii="Arial" w:hAnsi="Arial" w:cs="Arial"/>
          <w:sz w:val="24"/>
          <w:szCs w:val="24"/>
        </w:rPr>
      </w:pPr>
      <w:proofErr w:type="gramStart"/>
      <w:r w:rsidRPr="000C59E2">
        <w:rPr>
          <w:rFonts w:ascii="Arial" w:hAnsi="Arial" w:cs="Arial"/>
          <w:b/>
          <w:bCs/>
          <w:sz w:val="24"/>
          <w:szCs w:val="24"/>
        </w:rPr>
        <w:t>Experimenting Safely</w:t>
      </w:r>
      <w:r w:rsidRPr="000C59E2">
        <w:rPr>
          <w:rFonts w:ascii="Arial" w:hAnsi="Arial" w:cs="Arial"/>
          <w:sz w:val="24"/>
          <w:szCs w:val="24"/>
        </w:rPr>
        <w:t>: Try out new apps or tools that interest you, but be smart about it.</w:t>
      </w:r>
      <w:proofErr w:type="gramEnd"/>
      <w:r w:rsidRPr="000C59E2">
        <w:rPr>
          <w:rFonts w:ascii="Arial" w:hAnsi="Arial" w:cs="Arial"/>
          <w:sz w:val="24"/>
          <w:szCs w:val="24"/>
        </w:rPr>
        <w:t xml:space="preserve"> Stick to well-reviewed apps from official stores (Google Play, Apple App Store) to avoid scams or malware. Test free versions first—whether it’s a note-taking app like </w:t>
      </w:r>
      <w:proofErr w:type="spellStart"/>
      <w:r w:rsidRPr="000C59E2">
        <w:rPr>
          <w:rFonts w:ascii="Arial" w:hAnsi="Arial" w:cs="Arial"/>
          <w:sz w:val="24"/>
          <w:szCs w:val="24"/>
        </w:rPr>
        <w:t>Evernote</w:t>
      </w:r>
      <w:proofErr w:type="spellEnd"/>
      <w:r w:rsidRPr="000C59E2">
        <w:rPr>
          <w:rFonts w:ascii="Arial" w:hAnsi="Arial" w:cs="Arial"/>
          <w:sz w:val="24"/>
          <w:szCs w:val="24"/>
        </w:rPr>
        <w:t xml:space="preserve"> or a design tool like </w:t>
      </w:r>
      <w:proofErr w:type="spellStart"/>
      <w:r w:rsidRPr="000C59E2">
        <w:rPr>
          <w:rFonts w:ascii="Arial" w:hAnsi="Arial" w:cs="Arial"/>
          <w:sz w:val="24"/>
          <w:szCs w:val="24"/>
        </w:rPr>
        <w:t>Figma</w:t>
      </w:r>
      <w:proofErr w:type="spellEnd"/>
      <w:r w:rsidRPr="000C59E2">
        <w:rPr>
          <w:rFonts w:ascii="Arial" w:hAnsi="Arial" w:cs="Arial"/>
          <w:sz w:val="24"/>
          <w:szCs w:val="24"/>
        </w:rPr>
        <w:t>—before committing to paid plans. Balance curiosity with caution: don’t overshare personal info on untested platforms, and ask parents or teachers if something seems off. Dedicate a little time each month, say 30 minutes, to explore one new tool or trend so it doesn’t cut into schoolwork.</w:t>
      </w:r>
    </w:p>
    <w:p w:rsidR="000C59E2" w:rsidRPr="000C59E2" w:rsidRDefault="000C59E2" w:rsidP="000C59E2">
      <w:pPr>
        <w:rPr>
          <w:rFonts w:ascii="Arial" w:hAnsi="Arial" w:cs="Arial"/>
          <w:sz w:val="24"/>
          <w:szCs w:val="24"/>
        </w:rPr>
      </w:pPr>
      <w:proofErr w:type="gramStart"/>
      <w:r w:rsidRPr="000C59E2">
        <w:rPr>
          <w:rFonts w:ascii="Arial" w:hAnsi="Arial" w:cs="Arial"/>
          <w:b/>
          <w:bCs/>
          <w:sz w:val="24"/>
          <w:szCs w:val="24"/>
        </w:rPr>
        <w:t>Turning Trends into Skills</w:t>
      </w:r>
      <w:r w:rsidRPr="000C59E2">
        <w:rPr>
          <w:rFonts w:ascii="Arial" w:hAnsi="Arial" w:cs="Arial"/>
          <w:sz w:val="24"/>
          <w:szCs w:val="24"/>
        </w:rPr>
        <w:t>: Once you’re familiar with a new app or trend, think about how it applies to your goals.</w:t>
      </w:r>
      <w:proofErr w:type="gramEnd"/>
      <w:r w:rsidRPr="000C59E2">
        <w:rPr>
          <w:rFonts w:ascii="Arial" w:hAnsi="Arial" w:cs="Arial"/>
          <w:sz w:val="24"/>
          <w:szCs w:val="24"/>
        </w:rPr>
        <w:t xml:space="preserve"> Learned about </w:t>
      </w:r>
      <w:proofErr w:type="spellStart"/>
      <w:r w:rsidRPr="000C59E2">
        <w:rPr>
          <w:rFonts w:ascii="Arial" w:hAnsi="Arial" w:cs="Arial"/>
          <w:sz w:val="24"/>
          <w:szCs w:val="24"/>
        </w:rPr>
        <w:t>Canva</w:t>
      </w:r>
      <w:proofErr w:type="spellEnd"/>
      <w:r w:rsidRPr="000C59E2">
        <w:rPr>
          <w:rFonts w:ascii="Arial" w:hAnsi="Arial" w:cs="Arial"/>
          <w:sz w:val="24"/>
          <w:szCs w:val="24"/>
        </w:rPr>
        <w:t xml:space="preserve"> through a trend? Use it to design a club poster. Heard about AI writing tools? Experiment with them for essay drafts (while citing appropriately). Share what you discover with friends or family to solidify your knowledge. Staying current isn’t just about following hype—it’s about building a mindset of lifelong </w:t>
      </w:r>
      <w:proofErr w:type="gramStart"/>
      <w:r w:rsidRPr="000C59E2">
        <w:rPr>
          <w:rFonts w:ascii="Arial" w:hAnsi="Arial" w:cs="Arial"/>
          <w:sz w:val="24"/>
          <w:szCs w:val="24"/>
        </w:rPr>
        <w:t>learning.</w:t>
      </w:r>
      <w:proofErr w:type="gramEnd"/>
    </w:p>
    <w:p w:rsidR="000C59E2" w:rsidRPr="000C59E2" w:rsidRDefault="000C59E2" w:rsidP="000C59E2">
      <w:pPr>
        <w:rPr>
          <w:rFonts w:ascii="Arial" w:hAnsi="Arial" w:cs="Arial"/>
          <w:sz w:val="24"/>
          <w:szCs w:val="24"/>
        </w:rPr>
      </w:pPr>
      <w:proofErr w:type="gramStart"/>
      <w:r w:rsidRPr="000C59E2">
        <w:rPr>
          <w:rFonts w:ascii="Arial" w:hAnsi="Arial" w:cs="Arial"/>
          <w:sz w:val="24"/>
          <w:szCs w:val="24"/>
        </w:rPr>
        <w:lastRenderedPageBreak/>
        <w:t>Keeping up with tech trends as a teen builds your confidence in navigating a digital world.</w:t>
      </w:r>
      <w:proofErr w:type="gramEnd"/>
      <w:r w:rsidRPr="000C59E2">
        <w:rPr>
          <w:rFonts w:ascii="Arial" w:hAnsi="Arial" w:cs="Arial"/>
          <w:sz w:val="24"/>
          <w:szCs w:val="24"/>
        </w:rPr>
        <w:t xml:space="preserve"> Start small by following one source or trying one app, and over time, you’ll naturally stay ahead of the curve, ready for whatever tech the future brings.</w:t>
      </w:r>
    </w:p>
    <w:p w:rsidR="000C59E2" w:rsidRPr="000C59E2" w:rsidRDefault="0047738A" w:rsidP="000C59E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C59E2" w:rsidRPr="000C59E2" w:rsidRDefault="000C59E2" w:rsidP="0047738A">
      <w:pPr>
        <w:pStyle w:val="Heading2"/>
      </w:pPr>
      <w:r w:rsidRPr="000C59E2">
        <w:t>Section 4: Developing a “Learn as You Go” Attitude for Technology</w:t>
      </w:r>
    </w:p>
    <w:p w:rsidR="000C59E2" w:rsidRPr="000C59E2" w:rsidRDefault="000C59E2" w:rsidP="000C59E2">
      <w:pPr>
        <w:rPr>
          <w:rFonts w:ascii="Arial" w:hAnsi="Arial" w:cs="Arial"/>
          <w:sz w:val="24"/>
          <w:szCs w:val="24"/>
        </w:rPr>
      </w:pPr>
      <w:r w:rsidRPr="000C59E2">
        <w:rPr>
          <w:rFonts w:ascii="Arial" w:hAnsi="Arial" w:cs="Arial"/>
          <w:sz w:val="24"/>
          <w:szCs w:val="24"/>
        </w:rPr>
        <w:t>Technology changes so quickly that even experts can’t predict every update or tool. As a high school student, cultivating a “learn as you go” attitude—embracing curiosity and adaptability over perfection—ensures you’re never left behind. This mindset is about tackling tech challenges with confidence, even when you don’t have all the answers upfront. Here’s how to build it.</w:t>
      </w:r>
    </w:p>
    <w:p w:rsidR="000C59E2" w:rsidRPr="000C59E2" w:rsidRDefault="000C59E2" w:rsidP="000C59E2">
      <w:pPr>
        <w:rPr>
          <w:rFonts w:ascii="Arial" w:hAnsi="Arial" w:cs="Arial"/>
          <w:sz w:val="24"/>
          <w:szCs w:val="24"/>
        </w:rPr>
      </w:pPr>
      <w:r w:rsidRPr="000C59E2">
        <w:rPr>
          <w:rFonts w:ascii="Arial" w:hAnsi="Arial" w:cs="Arial"/>
          <w:b/>
          <w:bCs/>
          <w:sz w:val="24"/>
          <w:szCs w:val="24"/>
        </w:rPr>
        <w:t>Why This Attitude Matters</w:t>
      </w:r>
      <w:r w:rsidRPr="000C59E2">
        <w:rPr>
          <w:rFonts w:ascii="Arial" w:hAnsi="Arial" w:cs="Arial"/>
          <w:sz w:val="24"/>
          <w:szCs w:val="24"/>
        </w:rPr>
        <w:t>: A “learn as you go” mindset prepares you for a future where tech skills are non-negotiable. Whether you’re debugging a glitch during a group project presentation or figuring out a new app for a job, the ability to adapt on the fly shows resilience. Colleges and employers value this trait because it signals you’re a problem-solver who won’t shy away from challenges. Plus, it reduces stress—knowing you can learn anything with time takes the pressure off mastering everything now.</w:t>
      </w:r>
    </w:p>
    <w:p w:rsidR="000C59E2" w:rsidRPr="000C59E2" w:rsidRDefault="000C59E2" w:rsidP="000C59E2">
      <w:pPr>
        <w:rPr>
          <w:rFonts w:ascii="Arial" w:hAnsi="Arial" w:cs="Arial"/>
          <w:sz w:val="24"/>
          <w:szCs w:val="24"/>
        </w:rPr>
      </w:pPr>
      <w:r w:rsidRPr="000C59E2">
        <w:rPr>
          <w:rFonts w:ascii="Arial" w:hAnsi="Arial" w:cs="Arial"/>
          <w:b/>
          <w:bCs/>
          <w:sz w:val="24"/>
          <w:szCs w:val="24"/>
        </w:rPr>
        <w:t>Steps to Cultivate Adaptability</w:t>
      </w:r>
      <w:r w:rsidRPr="000C59E2">
        <w:rPr>
          <w:rFonts w:ascii="Arial" w:hAnsi="Arial" w:cs="Arial"/>
          <w:sz w:val="24"/>
          <w:szCs w:val="24"/>
        </w:rPr>
        <w:t>: Start by reframing mistakes as learning opportunities. If a tool like Google Slides crashes mid-project, don’t panic—search for a quick fix on YouTube or forums like Stack Overflow. Break big tech tasks into smaller steps; for example, if learning video editing seems daunting, focus on trimming clips first before tackling effects. Ask for help when needed—peers, teachers, or online tutorials are great resources. Keep a growth mindset by saying, “I don’t know this yet, but I’ll figure it out,” instead of “I’m bad at tech.”</w:t>
      </w:r>
    </w:p>
    <w:p w:rsidR="000C59E2" w:rsidRPr="000C59E2" w:rsidRDefault="000C59E2" w:rsidP="000C59E2">
      <w:pPr>
        <w:rPr>
          <w:rFonts w:ascii="Arial" w:hAnsi="Arial" w:cs="Arial"/>
          <w:sz w:val="24"/>
          <w:szCs w:val="24"/>
        </w:rPr>
      </w:pPr>
      <w:r w:rsidRPr="000C59E2">
        <w:rPr>
          <w:rFonts w:ascii="Arial" w:hAnsi="Arial" w:cs="Arial"/>
          <w:b/>
          <w:bCs/>
          <w:sz w:val="24"/>
          <w:szCs w:val="24"/>
        </w:rPr>
        <w:t>Practice with Real Scenarios</w:t>
      </w:r>
      <w:r w:rsidRPr="000C59E2">
        <w:rPr>
          <w:rFonts w:ascii="Arial" w:hAnsi="Arial" w:cs="Arial"/>
          <w:sz w:val="24"/>
          <w:szCs w:val="24"/>
        </w:rPr>
        <w:t>: Put this attitude into action with schoolwork. Volunteer to lead a tech-related task, like creating a shared calendar for a club event, even if you’ve never done it before. Use trial and error to learn—experiment with settings, read help menus, or watch a quick guide. Reflect after each experience: What worked? What didn’t? Logging these lessons (in a notebook or app) builds your problem-solving muscle. Over time, you’ll trust yourself to handle unfamiliar tech without hesitation.</w:t>
      </w:r>
    </w:p>
    <w:p w:rsidR="000C59E2" w:rsidRPr="000C59E2" w:rsidRDefault="000C59E2" w:rsidP="000C59E2">
      <w:pPr>
        <w:rPr>
          <w:rFonts w:ascii="Arial" w:hAnsi="Arial" w:cs="Arial"/>
          <w:sz w:val="24"/>
          <w:szCs w:val="24"/>
        </w:rPr>
      </w:pPr>
      <w:r w:rsidRPr="000C59E2">
        <w:rPr>
          <w:rFonts w:ascii="Arial" w:hAnsi="Arial" w:cs="Arial"/>
          <w:b/>
          <w:bCs/>
          <w:sz w:val="24"/>
          <w:szCs w:val="24"/>
        </w:rPr>
        <w:t>Overcoming Fear of Failure</w:t>
      </w:r>
      <w:r w:rsidRPr="000C59E2">
        <w:rPr>
          <w:rFonts w:ascii="Arial" w:hAnsi="Arial" w:cs="Arial"/>
          <w:sz w:val="24"/>
          <w:szCs w:val="24"/>
        </w:rPr>
        <w:t xml:space="preserve">: It’s normal to feel intimidated by new technology, but don’t let fear stop you. Remember that everyone starts somewhere—even tech pros once struggled with basics. Focus on progress, not perfection; if an app takes a week to learn instead of a day, that’s still a win. Celebrate small victories, like sending your first professional email attachment, to stay motivated. This mindset </w:t>
      </w:r>
      <w:proofErr w:type="gramStart"/>
      <w:r w:rsidRPr="000C59E2">
        <w:rPr>
          <w:rFonts w:ascii="Arial" w:hAnsi="Arial" w:cs="Arial"/>
          <w:sz w:val="24"/>
          <w:szCs w:val="24"/>
        </w:rPr>
        <w:t>isn’t about knowing</w:t>
      </w:r>
      <w:proofErr w:type="gramEnd"/>
      <w:r w:rsidRPr="000C59E2">
        <w:rPr>
          <w:rFonts w:ascii="Arial" w:hAnsi="Arial" w:cs="Arial"/>
          <w:sz w:val="24"/>
          <w:szCs w:val="24"/>
        </w:rPr>
        <w:t xml:space="preserve"> everything—it’s about being willing to learn anything.</w:t>
      </w:r>
    </w:p>
    <w:p w:rsidR="000C59E2" w:rsidRPr="000C59E2" w:rsidRDefault="000C59E2" w:rsidP="000C59E2">
      <w:pPr>
        <w:rPr>
          <w:rFonts w:ascii="Arial" w:hAnsi="Arial" w:cs="Arial"/>
          <w:sz w:val="24"/>
          <w:szCs w:val="24"/>
        </w:rPr>
      </w:pPr>
      <w:r w:rsidRPr="000C59E2">
        <w:rPr>
          <w:rFonts w:ascii="Arial" w:hAnsi="Arial" w:cs="Arial"/>
          <w:sz w:val="24"/>
          <w:szCs w:val="24"/>
        </w:rPr>
        <w:t xml:space="preserve">Developing a “learn as you go” attitude transforms technology from a hurdle into an ally. Start by tackling one new tool or problem this week, and watch how your </w:t>
      </w:r>
      <w:r w:rsidRPr="000C59E2">
        <w:rPr>
          <w:rFonts w:ascii="Arial" w:hAnsi="Arial" w:cs="Arial"/>
          <w:sz w:val="24"/>
          <w:szCs w:val="24"/>
        </w:rPr>
        <w:lastRenderedPageBreak/>
        <w:t>confidence grows. With this approach, you’ll be ready for any digital challenge high school or the future throws at you.</w:t>
      </w:r>
    </w:p>
    <w:p w:rsidR="000C59E2" w:rsidRPr="000C59E2" w:rsidRDefault="0047738A" w:rsidP="000C59E2">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C59E2" w:rsidRDefault="000C59E2" w:rsidP="000C59E2">
      <w:pPr>
        <w:rPr>
          <w:rFonts w:ascii="Arial" w:hAnsi="Arial" w:cs="Arial"/>
          <w:b/>
          <w:bCs/>
          <w:sz w:val="24"/>
          <w:szCs w:val="24"/>
        </w:rPr>
      </w:pPr>
    </w:p>
    <w:p w:rsidR="000C59E2" w:rsidRPr="000C59E2" w:rsidRDefault="000C59E2" w:rsidP="0047738A">
      <w:pPr>
        <w:pStyle w:val="Heading2"/>
      </w:pPr>
      <w:r w:rsidRPr="000C59E2">
        <w:t>Section 5: Building a Mini Digital Portfolio of Your High School Projects</w:t>
      </w:r>
    </w:p>
    <w:p w:rsidR="000C59E2" w:rsidRPr="000C59E2" w:rsidRDefault="000C59E2" w:rsidP="000C59E2">
      <w:pPr>
        <w:rPr>
          <w:rFonts w:ascii="Arial" w:hAnsi="Arial" w:cs="Arial"/>
          <w:sz w:val="24"/>
          <w:szCs w:val="24"/>
        </w:rPr>
      </w:pPr>
      <w:r w:rsidRPr="000C59E2">
        <w:rPr>
          <w:rFonts w:ascii="Arial" w:hAnsi="Arial" w:cs="Arial"/>
          <w:sz w:val="24"/>
          <w:szCs w:val="24"/>
        </w:rPr>
        <w:t>A digital portfolio is a curated collection of your work—projects, achievements, and skills—presented online to showcase your talents to colleges, employers, or scholarship committees. As a high school student, creating a mini digital portfolio is a practical way to document your growth and stand out. It’s easier than you think, and it builds your digital presence with purpose. Here’s how to get started.</w:t>
      </w:r>
    </w:p>
    <w:p w:rsidR="000C59E2" w:rsidRPr="000C59E2" w:rsidRDefault="000C59E2" w:rsidP="000C59E2">
      <w:pPr>
        <w:rPr>
          <w:rFonts w:ascii="Arial" w:hAnsi="Arial" w:cs="Arial"/>
          <w:sz w:val="24"/>
          <w:szCs w:val="24"/>
        </w:rPr>
      </w:pPr>
      <w:r w:rsidRPr="000C59E2">
        <w:rPr>
          <w:rFonts w:ascii="Arial" w:hAnsi="Arial" w:cs="Arial"/>
          <w:b/>
          <w:bCs/>
          <w:sz w:val="24"/>
          <w:szCs w:val="24"/>
        </w:rPr>
        <w:t>Why a Digital Portfolio Matters</w:t>
      </w:r>
      <w:r w:rsidRPr="000C59E2">
        <w:rPr>
          <w:rFonts w:ascii="Arial" w:hAnsi="Arial" w:cs="Arial"/>
          <w:sz w:val="24"/>
          <w:szCs w:val="24"/>
        </w:rPr>
        <w:t>: Unlike a paper resume, a digital portfolio lets you show, not just tell, what you’ve accomplished. It can include PDFs of essays, photos of art projects, links to videos, or screenshots of coding work, giving a vivid picture of your abilities. Colleges might view it to assess creativity or dedication; part-time employers might see it as proof of skills like design or organization. It also helps you reflect on your strengths and track progress over your high school years, preparing you for bigger portfolios in college or careers.</w:t>
      </w:r>
    </w:p>
    <w:p w:rsidR="000C59E2" w:rsidRPr="000C59E2" w:rsidRDefault="000C59E2" w:rsidP="000C59E2">
      <w:pPr>
        <w:rPr>
          <w:rFonts w:ascii="Arial" w:hAnsi="Arial" w:cs="Arial"/>
          <w:sz w:val="24"/>
          <w:szCs w:val="24"/>
        </w:rPr>
      </w:pPr>
      <w:r w:rsidRPr="000C59E2">
        <w:rPr>
          <w:rFonts w:ascii="Arial" w:hAnsi="Arial" w:cs="Arial"/>
          <w:b/>
          <w:bCs/>
          <w:sz w:val="24"/>
          <w:szCs w:val="24"/>
        </w:rPr>
        <w:t>Choosing What to Include</w:t>
      </w:r>
      <w:r w:rsidRPr="000C59E2">
        <w:rPr>
          <w:rFonts w:ascii="Arial" w:hAnsi="Arial" w:cs="Arial"/>
          <w:sz w:val="24"/>
          <w:szCs w:val="24"/>
        </w:rPr>
        <w:t>: Focus on quality over quantity for a mini portfolio. Select 3-5 pieces that highlight your best work or diverse skills. Include a standout school project (like a science fair experiment with photos or a report), a creative piece (artwork, a short story), and an extracurricular achievement (a club event you planned with a flyer or summary). Add a brief description for each—say, 2-3 sentences explaining the project, your role, and what you learned. Prioritize work that ties to your interests or future goals; if you’re eyeing engineering, feature a robotics project over unrelated art unless it’s exceptional.</w:t>
      </w:r>
    </w:p>
    <w:p w:rsidR="000C59E2" w:rsidRPr="000C59E2" w:rsidRDefault="000C59E2" w:rsidP="000C59E2">
      <w:pPr>
        <w:rPr>
          <w:rFonts w:ascii="Arial" w:hAnsi="Arial" w:cs="Arial"/>
          <w:sz w:val="24"/>
          <w:szCs w:val="24"/>
        </w:rPr>
      </w:pPr>
      <w:proofErr w:type="gramStart"/>
      <w:r w:rsidRPr="000C59E2">
        <w:rPr>
          <w:rFonts w:ascii="Arial" w:hAnsi="Arial" w:cs="Arial"/>
          <w:b/>
          <w:bCs/>
          <w:sz w:val="24"/>
          <w:szCs w:val="24"/>
        </w:rPr>
        <w:t>Creating the Portfolio</w:t>
      </w:r>
      <w:r w:rsidRPr="000C59E2">
        <w:rPr>
          <w:rFonts w:ascii="Arial" w:hAnsi="Arial" w:cs="Arial"/>
          <w:sz w:val="24"/>
          <w:szCs w:val="24"/>
        </w:rPr>
        <w:t>: You don’t need fancy software to start.</w:t>
      </w:r>
      <w:proofErr w:type="gramEnd"/>
      <w:r w:rsidRPr="000C59E2">
        <w:rPr>
          <w:rFonts w:ascii="Arial" w:hAnsi="Arial" w:cs="Arial"/>
          <w:sz w:val="24"/>
          <w:szCs w:val="24"/>
        </w:rPr>
        <w:t xml:space="preserve"> Use free platforms like Google Sites, </w:t>
      </w:r>
      <w:proofErr w:type="spellStart"/>
      <w:r w:rsidRPr="000C59E2">
        <w:rPr>
          <w:rFonts w:ascii="Arial" w:hAnsi="Arial" w:cs="Arial"/>
          <w:sz w:val="24"/>
          <w:szCs w:val="24"/>
        </w:rPr>
        <w:t>Wix</w:t>
      </w:r>
      <w:proofErr w:type="spellEnd"/>
      <w:r w:rsidRPr="000C59E2">
        <w:rPr>
          <w:rFonts w:ascii="Arial" w:hAnsi="Arial" w:cs="Arial"/>
          <w:sz w:val="24"/>
          <w:szCs w:val="24"/>
        </w:rPr>
        <w:t xml:space="preserve">, or </w:t>
      </w:r>
      <w:proofErr w:type="spellStart"/>
      <w:r w:rsidRPr="000C59E2">
        <w:rPr>
          <w:rFonts w:ascii="Arial" w:hAnsi="Arial" w:cs="Arial"/>
          <w:sz w:val="24"/>
          <w:szCs w:val="24"/>
        </w:rPr>
        <w:t>Canva</w:t>
      </w:r>
      <w:proofErr w:type="spellEnd"/>
      <w:r w:rsidRPr="000C59E2">
        <w:rPr>
          <w:rFonts w:ascii="Arial" w:hAnsi="Arial" w:cs="Arial"/>
          <w:sz w:val="24"/>
          <w:szCs w:val="24"/>
        </w:rPr>
        <w:t xml:space="preserve"> (which has portfolio templates) to build a simple website or PDF. Organize it clearly—create sections like “Academic Projects,” “Creative Work,” and “Leadership.” Upload high-quality images or files, and ensure links (if any) work. Keep the design clean: use a professional font, minimal </w:t>
      </w:r>
      <w:proofErr w:type="spellStart"/>
      <w:r w:rsidRPr="000C59E2">
        <w:rPr>
          <w:rFonts w:ascii="Arial" w:hAnsi="Arial" w:cs="Arial"/>
          <w:sz w:val="24"/>
          <w:szCs w:val="24"/>
        </w:rPr>
        <w:t>colors</w:t>
      </w:r>
      <w:proofErr w:type="spellEnd"/>
      <w:r w:rsidRPr="000C59E2">
        <w:rPr>
          <w:rFonts w:ascii="Arial" w:hAnsi="Arial" w:cs="Arial"/>
          <w:sz w:val="24"/>
          <w:szCs w:val="24"/>
        </w:rPr>
        <w:t>, and a header with your name and contact info (a school email works). If tech isn’t your strength, ask a friend or teacher for help, or follow online tutorials for your chosen platform.</w:t>
      </w:r>
    </w:p>
    <w:p w:rsidR="000C59E2" w:rsidRPr="000C59E2" w:rsidRDefault="000C59E2" w:rsidP="000C59E2">
      <w:pPr>
        <w:rPr>
          <w:rFonts w:ascii="Arial" w:hAnsi="Arial" w:cs="Arial"/>
          <w:sz w:val="24"/>
          <w:szCs w:val="24"/>
        </w:rPr>
      </w:pPr>
      <w:r w:rsidRPr="000C59E2">
        <w:rPr>
          <w:rFonts w:ascii="Arial" w:hAnsi="Arial" w:cs="Arial"/>
          <w:b/>
          <w:bCs/>
          <w:sz w:val="24"/>
          <w:szCs w:val="24"/>
        </w:rPr>
        <w:t>Sharing and Updating</w:t>
      </w:r>
      <w:r w:rsidRPr="000C59E2">
        <w:rPr>
          <w:rFonts w:ascii="Arial" w:hAnsi="Arial" w:cs="Arial"/>
          <w:sz w:val="24"/>
          <w:szCs w:val="24"/>
        </w:rPr>
        <w:t>: Share your portfolio strategically. Link it in college applications, scholarship essays, or job emails with a line like, “Please view my digital portfolio here for examples of my work.” Protect your privacy—don’t include personal details like your address, and set sharing permissions to “view only” if possible. Update it every semester with new projects or awards to keep it relevant. Back up files on a drive or cloud storage in case of tech issues.</w:t>
      </w:r>
    </w:p>
    <w:p w:rsidR="000C59E2" w:rsidRPr="000C59E2" w:rsidRDefault="000C59E2" w:rsidP="000C59E2">
      <w:pPr>
        <w:rPr>
          <w:rFonts w:ascii="Arial" w:hAnsi="Arial" w:cs="Arial"/>
          <w:sz w:val="24"/>
          <w:szCs w:val="24"/>
        </w:rPr>
      </w:pPr>
      <w:r w:rsidRPr="000C59E2">
        <w:rPr>
          <w:rFonts w:ascii="Arial" w:hAnsi="Arial" w:cs="Arial"/>
          <w:b/>
          <w:bCs/>
          <w:sz w:val="24"/>
          <w:szCs w:val="24"/>
        </w:rPr>
        <w:lastRenderedPageBreak/>
        <w:t xml:space="preserve">Building Skills </w:t>
      </w:r>
      <w:proofErr w:type="gramStart"/>
      <w:r w:rsidRPr="000C59E2">
        <w:rPr>
          <w:rFonts w:ascii="Arial" w:hAnsi="Arial" w:cs="Arial"/>
          <w:b/>
          <w:bCs/>
          <w:sz w:val="24"/>
          <w:szCs w:val="24"/>
        </w:rPr>
        <w:t>Through</w:t>
      </w:r>
      <w:proofErr w:type="gramEnd"/>
      <w:r w:rsidRPr="000C59E2">
        <w:rPr>
          <w:rFonts w:ascii="Arial" w:hAnsi="Arial" w:cs="Arial"/>
          <w:b/>
          <w:bCs/>
          <w:sz w:val="24"/>
          <w:szCs w:val="24"/>
        </w:rPr>
        <w:t xml:space="preserve"> the Process</w:t>
      </w:r>
      <w:r w:rsidRPr="000C59E2">
        <w:rPr>
          <w:rFonts w:ascii="Arial" w:hAnsi="Arial" w:cs="Arial"/>
          <w:sz w:val="24"/>
          <w:szCs w:val="24"/>
        </w:rPr>
        <w:t xml:space="preserve">: Creating a portfolio itself teaches digital skills—web design, file management, and storytelling. Reflect on what each piece says about you: Does it show problem-solving? </w:t>
      </w:r>
      <w:proofErr w:type="gramStart"/>
      <w:r w:rsidRPr="000C59E2">
        <w:rPr>
          <w:rFonts w:ascii="Arial" w:hAnsi="Arial" w:cs="Arial"/>
          <w:sz w:val="24"/>
          <w:szCs w:val="24"/>
        </w:rPr>
        <w:t>Teamwork?</w:t>
      </w:r>
      <w:proofErr w:type="gramEnd"/>
      <w:r w:rsidRPr="000C59E2">
        <w:rPr>
          <w:rFonts w:ascii="Arial" w:hAnsi="Arial" w:cs="Arial"/>
          <w:sz w:val="24"/>
          <w:szCs w:val="24"/>
        </w:rPr>
        <w:t xml:space="preserve"> Use this as a chance to practice describing your work, a skill useful for interviews. Even a basic portfolio started now can grow into a professional showcase by senior year.</w:t>
      </w:r>
    </w:p>
    <w:p w:rsidR="000C59E2" w:rsidRPr="000C59E2" w:rsidRDefault="000C59E2" w:rsidP="000C59E2">
      <w:pPr>
        <w:rPr>
          <w:rFonts w:ascii="Arial" w:hAnsi="Arial" w:cs="Arial"/>
          <w:sz w:val="24"/>
          <w:szCs w:val="24"/>
        </w:rPr>
      </w:pPr>
      <w:r w:rsidRPr="000C59E2">
        <w:rPr>
          <w:rFonts w:ascii="Arial" w:hAnsi="Arial" w:cs="Arial"/>
          <w:sz w:val="24"/>
          <w:szCs w:val="24"/>
        </w:rPr>
        <w:t>Building a mini digital portfolio is a small investment with big rewards. Start by picking one project to feature this week, and build from there. It’s your chance to tell your high school story in a way that’s uniquely yours, opening doors to future opportunities with every click.</w:t>
      </w:r>
    </w:p>
    <w:p w:rsidR="000C59E2" w:rsidRPr="000C59E2" w:rsidRDefault="000C59E2" w:rsidP="000C59E2">
      <w:pPr>
        <w:rPr>
          <w:rFonts w:ascii="Arial" w:hAnsi="Arial" w:cs="Arial"/>
          <w:sz w:val="24"/>
          <w:szCs w:val="24"/>
        </w:rPr>
      </w:pPr>
    </w:p>
    <w:p w:rsidR="000C59E2" w:rsidRPr="000C59E2" w:rsidRDefault="0047738A" w:rsidP="0047738A">
      <w:pPr>
        <w:pStyle w:val="Heading2"/>
      </w:pPr>
      <w:r>
        <w:t>Chapter wrap-up</w:t>
      </w:r>
    </w:p>
    <w:p w:rsidR="000C59E2" w:rsidRPr="000C59E2" w:rsidRDefault="000C59E2" w:rsidP="000C59E2">
      <w:pPr>
        <w:rPr>
          <w:rFonts w:ascii="Arial" w:hAnsi="Arial" w:cs="Arial"/>
          <w:sz w:val="24"/>
          <w:szCs w:val="24"/>
        </w:rPr>
      </w:pPr>
      <w:r w:rsidRPr="000C59E2">
        <w:rPr>
          <w:rFonts w:ascii="Arial" w:hAnsi="Arial" w:cs="Arial"/>
          <w:sz w:val="24"/>
          <w:szCs w:val="24"/>
        </w:rPr>
        <w:t>Digital and AI skills are your ticket to a future full of possibilities, equipping you as a high school student to excel in college applications, part-time jobs, and beyond. From leveraging technology to enhance your resume and exploring AI tools for career planning, to staying current with tech trends, adopting a “learn as you go” mindset, and building a digital portfolio of your achievements, each step in this chapter prepares you for a world driven by innovation. These skills aren’t just about keeping up—they’re about standing out, solving problems, and shaping your path with confidence. High school is the perfect time to experiment, learn, and build a tech-savvy foundation that will serve you for years to come. Embrace the strategies in this chapter, start with one small action—whether it’s learning a new app or adding a project to a portfolio—and watch as your readiness for the future grows. Technology is your ally; use it to create the opportunities you dream of.</w:t>
      </w:r>
    </w:p>
    <w:p w:rsidR="000C4FAA" w:rsidRPr="000C59E2" w:rsidRDefault="000C4FAA">
      <w:pPr>
        <w:rPr>
          <w:rFonts w:ascii="Arial" w:hAnsi="Arial" w:cs="Arial"/>
          <w:sz w:val="24"/>
          <w:szCs w:val="24"/>
        </w:rPr>
      </w:pPr>
    </w:p>
    <w:sectPr w:rsidR="000C59E2" w:rsidRPr="000C5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AAB"/>
    <w:rsid w:val="000C4FAA"/>
    <w:rsid w:val="000C59E2"/>
    <w:rsid w:val="0047738A"/>
    <w:rsid w:val="00686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773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7738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7738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773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7738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7738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061411">
      <w:bodyDiv w:val="1"/>
      <w:marLeft w:val="0"/>
      <w:marRight w:val="0"/>
      <w:marTop w:val="0"/>
      <w:marBottom w:val="0"/>
      <w:divBdr>
        <w:top w:val="none" w:sz="0" w:space="0" w:color="auto"/>
        <w:left w:val="none" w:sz="0" w:space="0" w:color="auto"/>
        <w:bottom w:val="none" w:sz="0" w:space="0" w:color="auto"/>
        <w:right w:val="none" w:sz="0" w:space="0" w:color="auto"/>
      </w:divBdr>
    </w:div>
    <w:div w:id="634944327">
      <w:bodyDiv w:val="1"/>
      <w:marLeft w:val="0"/>
      <w:marRight w:val="0"/>
      <w:marTop w:val="0"/>
      <w:marBottom w:val="0"/>
      <w:divBdr>
        <w:top w:val="none" w:sz="0" w:space="0" w:color="auto"/>
        <w:left w:val="none" w:sz="0" w:space="0" w:color="auto"/>
        <w:bottom w:val="none" w:sz="0" w:space="0" w:color="auto"/>
        <w:right w:val="none" w:sz="0" w:space="0" w:color="auto"/>
      </w:divBdr>
    </w:div>
    <w:div w:id="1325353994">
      <w:bodyDiv w:val="1"/>
      <w:marLeft w:val="0"/>
      <w:marRight w:val="0"/>
      <w:marTop w:val="0"/>
      <w:marBottom w:val="0"/>
      <w:divBdr>
        <w:top w:val="none" w:sz="0" w:space="0" w:color="auto"/>
        <w:left w:val="none" w:sz="0" w:space="0" w:color="auto"/>
        <w:bottom w:val="none" w:sz="0" w:space="0" w:color="auto"/>
        <w:right w:val="none" w:sz="0" w:space="0" w:color="auto"/>
      </w:divBdr>
    </w:div>
    <w:div w:id="207928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2848</Words>
  <Characters>16240</Characters>
  <Application>Microsoft Office Word</Application>
  <DocSecurity>0</DocSecurity>
  <Lines>135</Lines>
  <Paragraphs>38</Paragraphs>
  <ScaleCrop>false</ScaleCrop>
  <Company/>
  <LinksUpToDate>false</LinksUpToDate>
  <CharactersWithSpaces>19050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2025-06-27T23:57:00Z</dcterms:created>
  <dcterms:modified xsi:type="dcterms:W3CDTF">2026-01-23T15:03:00Z</dcterms:modified>
</cp:coreProperties>
</file>