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>Question 1:</w:t>
      </w:r>
      <w:r>
        <w:rPr>
          <w:sz w:val="24"/>
        </w:rPr>
        <w:t xml:space="preserve"> What does the "SMART" framework for goal-setting stand for?</w:t>
      </w:r>
      <w:r>
        <w:rPr>
          <w:sz w:val="24"/>
        </w:rPr>
        <w:br/>
        <w:t>A) Simple, Motivated, Active, Realistic, Timely</w:t>
      </w:r>
      <w:r>
        <w:rPr>
          <w:sz w:val="24"/>
        </w:rPr>
        <w:br/>
        <w:t>B) Specific, Measurable, Achievable, Relevant, Time-bound</w:t>
      </w:r>
      <w:r>
        <w:rPr>
          <w:sz w:val="24"/>
        </w:rPr>
        <w:br/>
        <w:t>C) Strong, Manageable, Ambitious, Reliable, Targeted</w:t>
      </w:r>
      <w:r>
        <w:rPr>
          <w:sz w:val="24"/>
        </w:rPr>
        <w:br/>
        <w:t>D) Strategic, Meaningful, Attainable, Resourceful, Timed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Specific, Measurable, Achievable, Relevant, Time-bound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</w:t>
      </w:r>
      <w:r>
        <w:rPr>
          <w:sz w:val="24"/>
        </w:rPr>
        <w:t xml:space="preserve"> How can connecting emotions to goals enhance motivation?</w:t>
      </w:r>
      <w:r>
        <w:rPr>
          <w:sz w:val="24"/>
        </w:rPr>
        <w:br/>
        <w:t>A) It makes goals easier to achieve automatically.</w:t>
      </w:r>
      <w:r>
        <w:rPr>
          <w:sz w:val="24"/>
        </w:rPr>
        <w:br/>
        <w:t>B) It helps you ignore setbacks and challenges.</w:t>
      </w:r>
      <w:r>
        <w:rPr>
          <w:sz w:val="24"/>
        </w:rPr>
        <w:br/>
        <w:t>C) It provides a personal “why” that fuels commitment and drive.</w:t>
      </w:r>
      <w:r>
        <w:rPr>
          <w:sz w:val="24"/>
        </w:rPr>
        <w:br/>
        <w:t>D) It ensures you never feel frustrated while pursuing goals.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It provides a personal “why” that fuels commitment and drive.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</w:t>
      </w:r>
      <w:r>
        <w:rPr>
          <w:sz w:val="24"/>
        </w:rPr>
        <w:t xml:space="preserve"> Which strategy is recommended in Section 2 to overcome procrastination by making starting a task less intimidating?</w:t>
      </w:r>
      <w:r>
        <w:rPr>
          <w:sz w:val="24"/>
        </w:rPr>
        <w:br/>
        <w:t>A) The 5-Minute Rule</w:t>
      </w:r>
      <w:r>
        <w:rPr>
          <w:sz w:val="24"/>
        </w:rPr>
        <w:br/>
        <w:t>B) Setting a large, ambitious goal</w:t>
      </w:r>
      <w:r>
        <w:rPr>
          <w:sz w:val="24"/>
        </w:rPr>
        <w:br/>
        <w:t>C) Multitasking on multiple assignments</w:t>
      </w:r>
      <w:r>
        <w:rPr>
          <w:sz w:val="24"/>
        </w:rPr>
        <w:br/>
        <w:t>D) Waiting until the deadline approaches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A) </w:t>
      </w:r>
      <w:r>
        <w:rPr>
          <w:sz w:val="24"/>
        </w:rPr>
        <w:t>The</w:t>
      </w:r>
      <w:r>
        <w:rPr>
          <w:sz w:val="24"/>
        </w:rPr>
        <w:t xml:space="preserve"> 5-Minute Rule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</w:t>
      </w:r>
      <w:r>
        <w:rPr>
          <w:sz w:val="24"/>
        </w:rPr>
        <w:t xml:space="preserve"> What is a key time management tip tailored for teens mentioned in Section 2?</w:t>
      </w:r>
      <w:r>
        <w:rPr>
          <w:sz w:val="24"/>
        </w:rPr>
        <w:br/>
        <w:t>A) Focus on one task at a time instead of multitasking.</w:t>
      </w:r>
      <w:r>
        <w:rPr>
          <w:sz w:val="24"/>
        </w:rPr>
        <w:br/>
        <w:t>B) Spend all free time studying to avoid falling behind.</w:t>
      </w:r>
      <w:r>
        <w:rPr>
          <w:sz w:val="24"/>
        </w:rPr>
        <w:br/>
        <w:t>C) Avoid using planners as they are too restrictive.</w:t>
      </w:r>
      <w:r>
        <w:rPr>
          <w:sz w:val="24"/>
        </w:rPr>
        <w:br/>
        <w:t>D) Work on tasks only when you feel motivated.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A) Focus on one task at a time instead of multitasking.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</w:t>
      </w:r>
      <w:r>
        <w:rPr>
          <w:sz w:val="24"/>
        </w:rPr>
        <w:t xml:space="preserve"> What is the purpose of reframing negative thoughts, as discussed in Section 3?</w:t>
      </w:r>
      <w:r>
        <w:rPr>
          <w:sz w:val="24"/>
        </w:rPr>
        <w:br/>
        <w:t>A) To pretend challenges don’t exist and stay overly optimistic.</w:t>
      </w:r>
      <w:r>
        <w:rPr>
          <w:sz w:val="24"/>
        </w:rPr>
        <w:br/>
      </w:r>
      <w:r>
        <w:rPr>
          <w:sz w:val="24"/>
        </w:rPr>
        <w:t>B) To replace harsh, self-critical thoughts with balanced, growth-focused ones.</w:t>
      </w:r>
      <w:r>
        <w:rPr>
          <w:sz w:val="24"/>
        </w:rPr>
        <w:br/>
        <w:t>C) To avoid thinking about personal goals altogether.</w:t>
      </w:r>
      <w:r>
        <w:rPr>
          <w:sz w:val="24"/>
        </w:rPr>
        <w:br/>
        <w:t>D) To focus only on past successes and ignore current struggles.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To</w:t>
      </w:r>
      <w:r>
        <w:rPr>
          <w:sz w:val="24"/>
        </w:rPr>
        <w:t xml:space="preserve"> replace harsh, self-critical thoughts with balanced, growth-focused ones.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6:</w:t>
      </w:r>
      <w:r>
        <w:rPr>
          <w:sz w:val="24"/>
        </w:rPr>
        <w:t xml:space="preserve"> Which activity is suggested in Section 3 to build a habit of positivity?</w:t>
      </w:r>
      <w:r>
        <w:rPr>
          <w:sz w:val="24"/>
        </w:rPr>
        <w:br/>
        <w:t>A) Setting stricter deadlines for all tasks</w:t>
      </w:r>
      <w:r>
        <w:rPr>
          <w:sz w:val="24"/>
        </w:rPr>
        <w:br/>
        <w:t>B) Keeping a positivity journal to record daily good things and lessons learned</w:t>
      </w:r>
      <w:r>
        <w:rPr>
          <w:sz w:val="24"/>
        </w:rPr>
        <w:br/>
        <w:t>C) Comparing your progress with others to stay competitive</w:t>
      </w:r>
      <w:r>
        <w:rPr>
          <w:sz w:val="24"/>
        </w:rPr>
        <w:br/>
        <w:t>D) Avoiding reflection on challenges to stay upbeat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Keeping a positivity journal to record daily good things and lessons learned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