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29A3" w:rsidRPr="006A29A3" w:rsidRDefault="006A29A3" w:rsidP="004B6616">
      <w:pPr>
        <w:pStyle w:val="Heading1"/>
      </w:pPr>
      <w:r w:rsidRPr="006A29A3">
        <w:t>Chapter 10: Practical Projects and Assessments</w:t>
      </w:r>
      <w:r w:rsidRPr="006A29A3">
        <w:br/>
      </w:r>
    </w:p>
    <w:p w:rsidR="006A29A3" w:rsidRPr="006A29A3" w:rsidRDefault="004B6616" w:rsidP="006A29A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A29A3" w:rsidRPr="006A29A3" w:rsidRDefault="006A29A3" w:rsidP="004B6616">
      <w:pPr>
        <w:pStyle w:val="Heading2"/>
      </w:pPr>
      <w:r w:rsidRPr="006A29A3">
        <w:t>Section 1: Mini-Event Planning Challenge</w:t>
      </w:r>
    </w:p>
    <w:p w:rsidR="006A29A3" w:rsidRPr="006A29A3" w:rsidRDefault="006A29A3" w:rsidP="006A29A3">
      <w:pPr>
        <w:rPr>
          <w:rFonts w:ascii="Arial" w:hAnsi="Arial" w:cs="Arial"/>
          <w:sz w:val="24"/>
          <w:szCs w:val="24"/>
        </w:rPr>
      </w:pPr>
      <w:r w:rsidRPr="006A29A3">
        <w:rPr>
          <w:rFonts w:ascii="Arial" w:hAnsi="Arial" w:cs="Arial"/>
          <w:b/>
          <w:bCs/>
          <w:sz w:val="24"/>
          <w:szCs w:val="24"/>
        </w:rPr>
        <w:t>Why It Matters:</w:t>
      </w:r>
      <w:r w:rsidRPr="006A29A3">
        <w:rPr>
          <w:rFonts w:ascii="Arial" w:hAnsi="Arial" w:cs="Arial"/>
          <w:sz w:val="24"/>
          <w:szCs w:val="24"/>
        </w:rPr>
        <w:t xml:space="preserve"> Planning a small-scale event is the perfect way to practice everything you’ve learned without the pressure of a huge project. It’s like a warm-up game before the big match—you get to test your skills with a tight budget and timeline, making quick decisions and seeing results fast.</w:t>
      </w:r>
    </w:p>
    <w:p w:rsidR="006A29A3" w:rsidRPr="006A29A3" w:rsidRDefault="006A29A3" w:rsidP="006A29A3">
      <w:pPr>
        <w:rPr>
          <w:rFonts w:ascii="Arial" w:hAnsi="Arial" w:cs="Arial"/>
          <w:sz w:val="24"/>
          <w:szCs w:val="24"/>
        </w:rPr>
      </w:pPr>
      <w:r w:rsidRPr="006A29A3">
        <w:rPr>
          <w:rFonts w:ascii="Arial" w:hAnsi="Arial" w:cs="Arial"/>
          <w:b/>
          <w:bCs/>
          <w:sz w:val="24"/>
          <w:szCs w:val="24"/>
        </w:rPr>
        <w:t>What to Do:</w:t>
      </w:r>
    </w:p>
    <w:p w:rsidR="006A29A3" w:rsidRPr="006A29A3" w:rsidRDefault="006A29A3" w:rsidP="006A29A3">
      <w:pPr>
        <w:numPr>
          <w:ilvl w:val="0"/>
          <w:numId w:val="1"/>
        </w:numPr>
        <w:tabs>
          <w:tab w:val="clear" w:pos="360"/>
          <w:tab w:val="num" w:pos="720"/>
        </w:tabs>
        <w:rPr>
          <w:rFonts w:ascii="Arial" w:hAnsi="Arial" w:cs="Arial"/>
          <w:sz w:val="24"/>
          <w:szCs w:val="24"/>
        </w:rPr>
      </w:pPr>
      <w:r w:rsidRPr="006A29A3">
        <w:rPr>
          <w:rFonts w:ascii="Arial" w:hAnsi="Arial" w:cs="Arial"/>
          <w:b/>
          <w:bCs/>
          <w:sz w:val="24"/>
          <w:szCs w:val="24"/>
        </w:rPr>
        <w:t>Pick a Simple Event:</w:t>
      </w:r>
      <w:r w:rsidRPr="006A29A3">
        <w:rPr>
          <w:rFonts w:ascii="Arial" w:hAnsi="Arial" w:cs="Arial"/>
          <w:sz w:val="24"/>
          <w:szCs w:val="24"/>
        </w:rPr>
        <w:t> Choose a small event to plan, like a class party, a movie night, or a game afternoon for your grade. Keep it doable—something that can happen in a classroom or small school space.</w:t>
      </w:r>
    </w:p>
    <w:p w:rsidR="006A29A3" w:rsidRPr="006A29A3" w:rsidRDefault="006A29A3" w:rsidP="006A29A3">
      <w:pPr>
        <w:numPr>
          <w:ilvl w:val="1"/>
          <w:numId w:val="1"/>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Plan a “Throwback Thursday” class party with a 90s theme, complete with retro snacks and a playlist of old-school hits. Set a date two weeks from now.</w:t>
      </w:r>
    </w:p>
    <w:p w:rsidR="006A29A3" w:rsidRPr="006A29A3" w:rsidRDefault="006A29A3" w:rsidP="006A29A3">
      <w:pPr>
        <w:numPr>
          <w:ilvl w:val="0"/>
          <w:numId w:val="1"/>
        </w:numPr>
        <w:tabs>
          <w:tab w:val="clear" w:pos="360"/>
          <w:tab w:val="num" w:pos="720"/>
        </w:tabs>
        <w:rPr>
          <w:rFonts w:ascii="Arial" w:hAnsi="Arial" w:cs="Arial"/>
          <w:sz w:val="24"/>
          <w:szCs w:val="24"/>
        </w:rPr>
      </w:pPr>
      <w:r w:rsidRPr="006A29A3">
        <w:rPr>
          <w:rFonts w:ascii="Arial" w:hAnsi="Arial" w:cs="Arial"/>
          <w:b/>
          <w:bCs/>
          <w:sz w:val="24"/>
          <w:szCs w:val="24"/>
        </w:rPr>
        <w:t>Set a Limited Budget:</w:t>
      </w:r>
      <w:r w:rsidRPr="006A29A3">
        <w:rPr>
          <w:rFonts w:ascii="Arial" w:hAnsi="Arial" w:cs="Arial"/>
          <w:sz w:val="24"/>
          <w:szCs w:val="24"/>
        </w:rPr>
        <w:t> Give yourself a tiny budget (say, $20-$50) to work with. List what you’ll spend on (like decorations or food) and stick to it. If you can’t afford something, get creative with free or DIY options.</w:t>
      </w:r>
    </w:p>
    <w:p w:rsidR="006A29A3" w:rsidRPr="006A29A3" w:rsidRDefault="006A29A3" w:rsidP="006A29A3">
      <w:pPr>
        <w:numPr>
          <w:ilvl w:val="1"/>
          <w:numId w:val="1"/>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xml:space="preserve"> For the Throwback Thursday party, spend $15 on cheap snacks like gummy worms and soda from a discount store, $5 on printable 90s posters, and make a free playlist on </w:t>
      </w:r>
      <w:proofErr w:type="spellStart"/>
      <w:r w:rsidRPr="006A29A3">
        <w:rPr>
          <w:rFonts w:ascii="Arial" w:hAnsi="Arial" w:cs="Arial"/>
          <w:sz w:val="24"/>
          <w:szCs w:val="24"/>
        </w:rPr>
        <w:t>Spotify</w:t>
      </w:r>
      <w:proofErr w:type="spellEnd"/>
      <w:r w:rsidRPr="006A29A3">
        <w:rPr>
          <w:rFonts w:ascii="Arial" w:hAnsi="Arial" w:cs="Arial"/>
          <w:sz w:val="24"/>
          <w:szCs w:val="24"/>
        </w:rPr>
        <w:t>. Total: $20.</w:t>
      </w:r>
    </w:p>
    <w:p w:rsidR="006A29A3" w:rsidRPr="006A29A3" w:rsidRDefault="006A29A3" w:rsidP="006A29A3">
      <w:pPr>
        <w:numPr>
          <w:ilvl w:val="0"/>
          <w:numId w:val="1"/>
        </w:numPr>
        <w:tabs>
          <w:tab w:val="clear" w:pos="360"/>
          <w:tab w:val="num" w:pos="720"/>
        </w:tabs>
        <w:rPr>
          <w:rFonts w:ascii="Arial" w:hAnsi="Arial" w:cs="Arial"/>
          <w:sz w:val="24"/>
          <w:szCs w:val="24"/>
        </w:rPr>
      </w:pPr>
      <w:r w:rsidRPr="006A29A3">
        <w:rPr>
          <w:rFonts w:ascii="Arial" w:hAnsi="Arial" w:cs="Arial"/>
          <w:b/>
          <w:bCs/>
          <w:sz w:val="24"/>
          <w:szCs w:val="24"/>
        </w:rPr>
        <w:t>Create a Tight Timeline:</w:t>
      </w:r>
      <w:r w:rsidRPr="006A29A3">
        <w:rPr>
          <w:rFonts w:ascii="Arial" w:hAnsi="Arial" w:cs="Arial"/>
          <w:sz w:val="24"/>
          <w:szCs w:val="24"/>
        </w:rPr>
        <w:t> Plan your event to happen soon (1-2 weeks max). Make a quick checklist of tasks with deadlines, like “Buy snacks by Monday” or “Send invites by Wednesday.” Use your phone calendar or a sticky note to stay on track.</w:t>
      </w:r>
    </w:p>
    <w:p w:rsidR="006A29A3" w:rsidRPr="006A29A3" w:rsidRDefault="006A29A3" w:rsidP="006A29A3">
      <w:pPr>
        <w:numPr>
          <w:ilvl w:val="1"/>
          <w:numId w:val="1"/>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Day 1: Pick theme and budget. Day 3: Make playlist and send group chat invites. Day 7: Buy supplies. Day 10: Set up and host the party.</w:t>
      </w:r>
    </w:p>
    <w:p w:rsidR="006A29A3" w:rsidRPr="006A29A3" w:rsidRDefault="006A29A3" w:rsidP="006A29A3">
      <w:pPr>
        <w:numPr>
          <w:ilvl w:val="0"/>
          <w:numId w:val="1"/>
        </w:numPr>
        <w:tabs>
          <w:tab w:val="clear" w:pos="360"/>
          <w:tab w:val="num" w:pos="720"/>
        </w:tabs>
        <w:rPr>
          <w:rFonts w:ascii="Arial" w:hAnsi="Arial" w:cs="Arial"/>
          <w:sz w:val="24"/>
          <w:szCs w:val="24"/>
        </w:rPr>
      </w:pPr>
      <w:r w:rsidRPr="006A29A3">
        <w:rPr>
          <w:rFonts w:ascii="Arial" w:hAnsi="Arial" w:cs="Arial"/>
          <w:b/>
          <w:bCs/>
          <w:sz w:val="24"/>
          <w:szCs w:val="24"/>
        </w:rPr>
        <w:t>Execute and Reflect:</w:t>
      </w:r>
      <w:r w:rsidRPr="006A29A3">
        <w:rPr>
          <w:rFonts w:ascii="Arial" w:hAnsi="Arial" w:cs="Arial"/>
          <w:sz w:val="24"/>
          <w:szCs w:val="24"/>
        </w:rPr>
        <w:t xml:space="preserve"> Host your mini-event! Take a few </w:t>
      </w:r>
      <w:proofErr w:type="spellStart"/>
      <w:r w:rsidRPr="006A29A3">
        <w:rPr>
          <w:rFonts w:ascii="Arial" w:hAnsi="Arial" w:cs="Arial"/>
          <w:sz w:val="24"/>
          <w:szCs w:val="24"/>
        </w:rPr>
        <w:t>pics</w:t>
      </w:r>
      <w:proofErr w:type="spellEnd"/>
      <w:r w:rsidRPr="006A29A3">
        <w:rPr>
          <w:rFonts w:ascii="Arial" w:hAnsi="Arial" w:cs="Arial"/>
          <w:sz w:val="24"/>
          <w:szCs w:val="24"/>
        </w:rPr>
        <w:t xml:space="preserve"> or vids to remember it. Afterward, write down or chat with a friend about what went well (like everyone loving the music) and what flopped (like running out of soda).</w:t>
      </w:r>
    </w:p>
    <w:p w:rsidR="006A29A3" w:rsidRPr="006A29A3" w:rsidRDefault="006A29A3" w:rsidP="006A29A3">
      <w:pPr>
        <w:numPr>
          <w:ilvl w:val="1"/>
          <w:numId w:val="1"/>
        </w:numPr>
        <w:tabs>
          <w:tab w:val="num" w:pos="1440"/>
        </w:tabs>
        <w:rPr>
          <w:rFonts w:ascii="Arial" w:hAnsi="Arial" w:cs="Arial"/>
          <w:sz w:val="24"/>
          <w:szCs w:val="24"/>
        </w:rPr>
      </w:pPr>
      <w:r w:rsidRPr="006A29A3">
        <w:rPr>
          <w:rFonts w:ascii="Arial" w:hAnsi="Arial" w:cs="Arial"/>
          <w:i/>
          <w:iCs/>
          <w:sz w:val="24"/>
          <w:szCs w:val="24"/>
        </w:rPr>
        <w:t>Fun Tip:</w:t>
      </w:r>
      <w:r w:rsidRPr="006A29A3">
        <w:rPr>
          <w:rFonts w:ascii="Arial" w:hAnsi="Arial" w:cs="Arial"/>
          <w:sz w:val="24"/>
          <w:szCs w:val="24"/>
        </w:rPr>
        <w:t xml:space="preserve"> Turn your planning into a “Mini-Event Mission.” Pretend you’re on a reality show with a crazy deadline. Film a quick </w:t>
      </w:r>
      <w:proofErr w:type="spellStart"/>
      <w:r w:rsidRPr="006A29A3">
        <w:rPr>
          <w:rFonts w:ascii="Arial" w:hAnsi="Arial" w:cs="Arial"/>
          <w:sz w:val="24"/>
          <w:szCs w:val="24"/>
        </w:rPr>
        <w:t>TikTok</w:t>
      </w:r>
      <w:proofErr w:type="spellEnd"/>
      <w:r w:rsidRPr="006A29A3">
        <w:rPr>
          <w:rFonts w:ascii="Arial" w:hAnsi="Arial" w:cs="Arial"/>
          <w:sz w:val="24"/>
          <w:szCs w:val="24"/>
        </w:rPr>
        <w:t xml:space="preserve"> or </w:t>
      </w:r>
      <w:proofErr w:type="spellStart"/>
      <w:r w:rsidRPr="006A29A3">
        <w:rPr>
          <w:rFonts w:ascii="Arial" w:hAnsi="Arial" w:cs="Arial"/>
          <w:sz w:val="24"/>
          <w:szCs w:val="24"/>
        </w:rPr>
        <w:t>Instagram</w:t>
      </w:r>
      <w:proofErr w:type="spellEnd"/>
      <w:r w:rsidRPr="006A29A3">
        <w:rPr>
          <w:rFonts w:ascii="Arial" w:hAnsi="Arial" w:cs="Arial"/>
          <w:sz w:val="24"/>
          <w:szCs w:val="24"/>
        </w:rPr>
        <w:t xml:space="preserve"> Reel of your setup process with a funny voiceover like “Will we pull this off in time?!”</w:t>
      </w:r>
    </w:p>
    <w:p w:rsidR="006A29A3" w:rsidRPr="006A29A3" w:rsidRDefault="006A29A3" w:rsidP="006A29A3">
      <w:pPr>
        <w:rPr>
          <w:rFonts w:ascii="Arial" w:hAnsi="Arial" w:cs="Arial"/>
          <w:sz w:val="24"/>
          <w:szCs w:val="24"/>
        </w:rPr>
      </w:pPr>
      <w:r w:rsidRPr="006A29A3">
        <w:rPr>
          <w:rFonts w:ascii="Arial" w:hAnsi="Arial" w:cs="Arial"/>
          <w:b/>
          <w:bCs/>
          <w:sz w:val="24"/>
          <w:szCs w:val="24"/>
        </w:rPr>
        <w:lastRenderedPageBreak/>
        <w:t>Teen-Friendly Twist:</w:t>
      </w:r>
      <w:r w:rsidRPr="006A29A3">
        <w:rPr>
          <w:rFonts w:ascii="Arial" w:hAnsi="Arial" w:cs="Arial"/>
          <w:sz w:val="24"/>
          <w:szCs w:val="24"/>
        </w:rPr>
        <w:t xml:space="preserve"> Add a “Viral Challenge” to your mini-event. For example, at your class party, include a quick dance-off or photo contest with a </w:t>
      </w:r>
      <w:proofErr w:type="spellStart"/>
      <w:r w:rsidRPr="006A29A3">
        <w:rPr>
          <w:rFonts w:ascii="Arial" w:hAnsi="Arial" w:cs="Arial"/>
          <w:sz w:val="24"/>
          <w:szCs w:val="24"/>
        </w:rPr>
        <w:t>hashtag</w:t>
      </w:r>
      <w:proofErr w:type="spellEnd"/>
      <w:r w:rsidRPr="006A29A3">
        <w:rPr>
          <w:rFonts w:ascii="Arial" w:hAnsi="Arial" w:cs="Arial"/>
          <w:sz w:val="24"/>
          <w:szCs w:val="24"/>
        </w:rPr>
        <w:t xml:space="preserve"> (like #</w:t>
      </w:r>
      <w:proofErr w:type="spellStart"/>
      <w:r w:rsidRPr="006A29A3">
        <w:rPr>
          <w:rFonts w:ascii="Arial" w:hAnsi="Arial" w:cs="Arial"/>
          <w:sz w:val="24"/>
          <w:szCs w:val="24"/>
        </w:rPr>
        <w:t>ThrowbackThursVibes</w:t>
      </w:r>
      <w:proofErr w:type="spellEnd"/>
      <w:r w:rsidRPr="006A29A3">
        <w:rPr>
          <w:rFonts w:ascii="Arial" w:hAnsi="Arial" w:cs="Arial"/>
          <w:sz w:val="24"/>
          <w:szCs w:val="24"/>
        </w:rPr>
        <w:t>) and see who gets the most likes. It’s a fun way to get everyone involved and hype up your event on socials!</w:t>
      </w:r>
    </w:p>
    <w:p w:rsidR="006A29A3" w:rsidRPr="006A29A3" w:rsidRDefault="006A29A3" w:rsidP="006A29A3">
      <w:pPr>
        <w:rPr>
          <w:rFonts w:ascii="Arial" w:hAnsi="Arial" w:cs="Arial"/>
          <w:sz w:val="24"/>
          <w:szCs w:val="24"/>
        </w:rPr>
      </w:pPr>
      <w:r w:rsidRPr="006A29A3">
        <w:rPr>
          <w:rFonts w:ascii="Arial" w:hAnsi="Arial" w:cs="Arial"/>
          <w:b/>
          <w:bCs/>
          <w:sz w:val="24"/>
          <w:szCs w:val="24"/>
        </w:rPr>
        <w:t xml:space="preserve">Why </w:t>
      </w:r>
      <w:proofErr w:type="gramStart"/>
      <w:r w:rsidRPr="006A29A3">
        <w:rPr>
          <w:rFonts w:ascii="Arial" w:hAnsi="Arial" w:cs="Arial"/>
          <w:b/>
          <w:bCs/>
          <w:sz w:val="24"/>
          <w:szCs w:val="24"/>
        </w:rPr>
        <w:t>It’s</w:t>
      </w:r>
      <w:proofErr w:type="gramEnd"/>
      <w:r w:rsidRPr="006A29A3">
        <w:rPr>
          <w:rFonts w:ascii="Arial" w:hAnsi="Arial" w:cs="Arial"/>
          <w:b/>
          <w:bCs/>
          <w:sz w:val="24"/>
          <w:szCs w:val="24"/>
        </w:rPr>
        <w:t xml:space="preserve"> Cool for You:</w:t>
      </w:r>
      <w:r w:rsidRPr="006A29A3">
        <w:rPr>
          <w:rFonts w:ascii="Arial" w:hAnsi="Arial" w:cs="Arial"/>
          <w:sz w:val="24"/>
          <w:szCs w:val="24"/>
        </w:rPr>
        <w:t xml:space="preserve"> This challenge lets you be the boss of a real event, even if it’s small. You’ll see how planning, budgeting, and timing come together, plus you’ll have a blast throwing a party for your friends. It’s a win-win!</w:t>
      </w:r>
    </w:p>
    <w:p w:rsidR="006A29A3" w:rsidRPr="006A29A3" w:rsidRDefault="004B6616" w:rsidP="006A29A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A29A3" w:rsidRPr="006A29A3" w:rsidRDefault="006A29A3" w:rsidP="004B6616">
      <w:pPr>
        <w:pStyle w:val="Heading2"/>
      </w:pPr>
      <w:r w:rsidRPr="006A29A3">
        <w:t>Section 2: Group Project: Organize a School Event</w:t>
      </w:r>
    </w:p>
    <w:p w:rsidR="006A29A3" w:rsidRPr="006A29A3" w:rsidRDefault="006A29A3" w:rsidP="006A29A3">
      <w:pPr>
        <w:rPr>
          <w:rFonts w:ascii="Arial" w:hAnsi="Arial" w:cs="Arial"/>
          <w:sz w:val="24"/>
          <w:szCs w:val="24"/>
        </w:rPr>
      </w:pPr>
      <w:r w:rsidRPr="006A29A3">
        <w:rPr>
          <w:rFonts w:ascii="Arial" w:hAnsi="Arial" w:cs="Arial"/>
          <w:b/>
          <w:bCs/>
          <w:sz w:val="24"/>
          <w:szCs w:val="24"/>
        </w:rPr>
        <w:t>Why It Matters:</w:t>
      </w:r>
      <w:r w:rsidRPr="006A29A3">
        <w:rPr>
          <w:rFonts w:ascii="Arial" w:hAnsi="Arial" w:cs="Arial"/>
          <w:sz w:val="24"/>
          <w:szCs w:val="24"/>
        </w:rPr>
        <w:t xml:space="preserve"> Now it’s time to level up! Working as a team to plan a bigger school event (like a fundraiser or cultural day) teaches you collaboration, leadership, and how to handle larger-scale logistics. This is your chance to make a real impact at school while flexing your organizational skills.</w:t>
      </w:r>
    </w:p>
    <w:p w:rsidR="006A29A3" w:rsidRPr="006A29A3" w:rsidRDefault="006A29A3" w:rsidP="006A29A3">
      <w:pPr>
        <w:rPr>
          <w:rFonts w:ascii="Arial" w:hAnsi="Arial" w:cs="Arial"/>
          <w:sz w:val="24"/>
          <w:szCs w:val="24"/>
        </w:rPr>
      </w:pPr>
      <w:r w:rsidRPr="006A29A3">
        <w:rPr>
          <w:rFonts w:ascii="Arial" w:hAnsi="Arial" w:cs="Arial"/>
          <w:b/>
          <w:bCs/>
          <w:sz w:val="24"/>
          <w:szCs w:val="24"/>
        </w:rPr>
        <w:t>What to Do:</w:t>
      </w:r>
    </w:p>
    <w:p w:rsidR="006A29A3" w:rsidRPr="006A29A3" w:rsidRDefault="006A29A3" w:rsidP="006A29A3">
      <w:pPr>
        <w:numPr>
          <w:ilvl w:val="0"/>
          <w:numId w:val="2"/>
        </w:numPr>
        <w:tabs>
          <w:tab w:val="clear" w:pos="360"/>
          <w:tab w:val="num" w:pos="720"/>
        </w:tabs>
        <w:rPr>
          <w:rFonts w:ascii="Arial" w:hAnsi="Arial" w:cs="Arial"/>
          <w:sz w:val="24"/>
          <w:szCs w:val="24"/>
        </w:rPr>
      </w:pPr>
      <w:r w:rsidRPr="006A29A3">
        <w:rPr>
          <w:rFonts w:ascii="Arial" w:hAnsi="Arial" w:cs="Arial"/>
          <w:b/>
          <w:bCs/>
          <w:sz w:val="24"/>
          <w:szCs w:val="24"/>
        </w:rPr>
        <w:t>Form a Team and Pick an Event:</w:t>
      </w:r>
      <w:r w:rsidRPr="006A29A3">
        <w:rPr>
          <w:rFonts w:ascii="Arial" w:hAnsi="Arial" w:cs="Arial"/>
          <w:sz w:val="24"/>
          <w:szCs w:val="24"/>
        </w:rPr>
        <w:t> Grab a group of 3-5 classmates and choose a school-wide event to organize. Think of something meaningful, like a fundraiser for a cause, a cultural appreciation day, or a talent show. Assign roles like “Budget Boss” or “Promo Pro” based on everyone’s strengths.</w:t>
      </w:r>
    </w:p>
    <w:p w:rsidR="006A29A3" w:rsidRPr="006A29A3" w:rsidRDefault="006A29A3" w:rsidP="006A29A3">
      <w:pPr>
        <w:numPr>
          <w:ilvl w:val="1"/>
          <w:numId w:val="2"/>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Your team picks a “Global Food Fair” to celebrate different cultures at school. Mia handles food vendors, Jake designs flyers, and Sarah manages the budget.</w:t>
      </w:r>
    </w:p>
    <w:p w:rsidR="006A29A3" w:rsidRPr="006A29A3" w:rsidRDefault="006A29A3" w:rsidP="006A29A3">
      <w:pPr>
        <w:numPr>
          <w:ilvl w:val="0"/>
          <w:numId w:val="2"/>
        </w:numPr>
        <w:tabs>
          <w:tab w:val="clear" w:pos="360"/>
          <w:tab w:val="num" w:pos="720"/>
        </w:tabs>
        <w:rPr>
          <w:rFonts w:ascii="Arial" w:hAnsi="Arial" w:cs="Arial"/>
          <w:sz w:val="24"/>
          <w:szCs w:val="24"/>
        </w:rPr>
      </w:pPr>
      <w:r w:rsidRPr="006A29A3">
        <w:rPr>
          <w:rFonts w:ascii="Arial" w:hAnsi="Arial" w:cs="Arial"/>
          <w:b/>
          <w:bCs/>
          <w:sz w:val="24"/>
          <w:szCs w:val="24"/>
        </w:rPr>
        <w:t>Plan the Details:</w:t>
      </w:r>
      <w:r w:rsidRPr="006A29A3">
        <w:rPr>
          <w:rFonts w:ascii="Arial" w:hAnsi="Arial" w:cs="Arial"/>
          <w:sz w:val="24"/>
          <w:szCs w:val="24"/>
        </w:rPr>
        <w:t> Create a full plan together. Set a date (4-6 weeks out), pick a venue (like the gym or courtyard), make a budget (e.g., $200 from club funds or ticket sales), and list tasks like getting permissions, promoting the event, and setting up. Use a shared Google Doc to track everything.</w:t>
      </w:r>
    </w:p>
    <w:p w:rsidR="006A29A3" w:rsidRPr="006A29A3" w:rsidRDefault="006A29A3" w:rsidP="006A29A3">
      <w:pPr>
        <w:numPr>
          <w:ilvl w:val="1"/>
          <w:numId w:val="2"/>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xml:space="preserve"> For the Global Food </w:t>
      </w:r>
      <w:proofErr w:type="gramStart"/>
      <w:r w:rsidRPr="006A29A3">
        <w:rPr>
          <w:rFonts w:ascii="Arial" w:hAnsi="Arial" w:cs="Arial"/>
          <w:sz w:val="24"/>
          <w:szCs w:val="24"/>
        </w:rPr>
        <w:t>Fair</w:t>
      </w:r>
      <w:proofErr w:type="gramEnd"/>
      <w:r w:rsidRPr="006A29A3">
        <w:rPr>
          <w:rFonts w:ascii="Arial" w:hAnsi="Arial" w:cs="Arial"/>
          <w:sz w:val="24"/>
          <w:szCs w:val="24"/>
        </w:rPr>
        <w:t xml:space="preserve">, plan to have 5 food stalls (tacos, sushi, etc.) with a $5 entry fee per person. Budget $100 for decorations and $100 for supplies. Promote with posters and a school-wide </w:t>
      </w:r>
      <w:proofErr w:type="spellStart"/>
      <w:r w:rsidRPr="006A29A3">
        <w:rPr>
          <w:rFonts w:ascii="Arial" w:hAnsi="Arial" w:cs="Arial"/>
          <w:sz w:val="24"/>
          <w:szCs w:val="24"/>
        </w:rPr>
        <w:t>Snapchat</w:t>
      </w:r>
      <w:proofErr w:type="spellEnd"/>
      <w:r w:rsidRPr="006A29A3">
        <w:rPr>
          <w:rFonts w:ascii="Arial" w:hAnsi="Arial" w:cs="Arial"/>
          <w:sz w:val="24"/>
          <w:szCs w:val="24"/>
        </w:rPr>
        <w:t xml:space="preserve"> story.</w:t>
      </w:r>
    </w:p>
    <w:p w:rsidR="006A29A3" w:rsidRPr="006A29A3" w:rsidRDefault="006A29A3" w:rsidP="006A29A3">
      <w:pPr>
        <w:numPr>
          <w:ilvl w:val="0"/>
          <w:numId w:val="2"/>
        </w:numPr>
        <w:tabs>
          <w:tab w:val="clear" w:pos="360"/>
          <w:tab w:val="num" w:pos="720"/>
        </w:tabs>
        <w:rPr>
          <w:rFonts w:ascii="Arial" w:hAnsi="Arial" w:cs="Arial"/>
          <w:sz w:val="24"/>
          <w:szCs w:val="24"/>
        </w:rPr>
      </w:pPr>
      <w:r w:rsidRPr="006A29A3">
        <w:rPr>
          <w:rFonts w:ascii="Arial" w:hAnsi="Arial" w:cs="Arial"/>
          <w:b/>
          <w:bCs/>
          <w:sz w:val="24"/>
          <w:szCs w:val="24"/>
        </w:rPr>
        <w:t>Execute as a Team:</w:t>
      </w:r>
      <w:r w:rsidRPr="006A29A3">
        <w:rPr>
          <w:rFonts w:ascii="Arial" w:hAnsi="Arial" w:cs="Arial"/>
          <w:sz w:val="24"/>
          <w:szCs w:val="24"/>
        </w:rPr>
        <w:t xml:space="preserve"> Work together to make it happen! Split up tasks on event day—someone greets attendees, someone handles money, </w:t>
      </w:r>
      <w:proofErr w:type="gramStart"/>
      <w:r w:rsidRPr="006A29A3">
        <w:rPr>
          <w:rFonts w:ascii="Arial" w:hAnsi="Arial" w:cs="Arial"/>
          <w:sz w:val="24"/>
          <w:szCs w:val="24"/>
        </w:rPr>
        <w:t>someone</w:t>
      </w:r>
      <w:proofErr w:type="gramEnd"/>
      <w:r w:rsidRPr="006A29A3">
        <w:rPr>
          <w:rFonts w:ascii="Arial" w:hAnsi="Arial" w:cs="Arial"/>
          <w:sz w:val="24"/>
          <w:szCs w:val="24"/>
        </w:rPr>
        <w:t xml:space="preserve"> troubleshoots. Take turns checking in during planning to solve issues (like if a vendor cancels).</w:t>
      </w:r>
    </w:p>
    <w:p w:rsidR="006A29A3" w:rsidRPr="006A29A3" w:rsidRDefault="006A29A3" w:rsidP="006A29A3">
      <w:pPr>
        <w:numPr>
          <w:ilvl w:val="1"/>
          <w:numId w:val="2"/>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On the day of the Food Fair, Mia sets up tables, Jake plays a playlist of world music, and Sarah sells tickets at the door. If a stall backs out, brainstorm a quick fix like asking a teacher to bring a dish.</w:t>
      </w:r>
    </w:p>
    <w:p w:rsidR="006A29A3" w:rsidRPr="006A29A3" w:rsidRDefault="006A29A3" w:rsidP="006A29A3">
      <w:pPr>
        <w:numPr>
          <w:ilvl w:val="0"/>
          <w:numId w:val="2"/>
        </w:numPr>
        <w:tabs>
          <w:tab w:val="clear" w:pos="360"/>
          <w:tab w:val="num" w:pos="720"/>
        </w:tabs>
        <w:rPr>
          <w:rFonts w:ascii="Arial" w:hAnsi="Arial" w:cs="Arial"/>
          <w:sz w:val="24"/>
          <w:szCs w:val="24"/>
        </w:rPr>
      </w:pPr>
      <w:r w:rsidRPr="006A29A3">
        <w:rPr>
          <w:rFonts w:ascii="Arial" w:hAnsi="Arial" w:cs="Arial"/>
          <w:b/>
          <w:bCs/>
          <w:sz w:val="24"/>
          <w:szCs w:val="24"/>
        </w:rPr>
        <w:lastRenderedPageBreak/>
        <w:t>Wrap Up and Evaluate:</w:t>
      </w:r>
      <w:r w:rsidRPr="006A29A3">
        <w:rPr>
          <w:rFonts w:ascii="Arial" w:hAnsi="Arial" w:cs="Arial"/>
          <w:sz w:val="24"/>
          <w:szCs w:val="24"/>
        </w:rPr>
        <w:t> After the event, do a post-event wrap-up (like in Chapter 9). Clean up, review the budget, gather feedback via a quick poll, and discuss as a team what rocked and what didn’t. Write a short group summary of your success.</w:t>
      </w:r>
    </w:p>
    <w:p w:rsidR="006A29A3" w:rsidRPr="006A29A3" w:rsidRDefault="006A29A3" w:rsidP="006A29A3">
      <w:pPr>
        <w:numPr>
          <w:ilvl w:val="1"/>
          <w:numId w:val="2"/>
        </w:numPr>
        <w:tabs>
          <w:tab w:val="num" w:pos="1440"/>
        </w:tabs>
        <w:rPr>
          <w:rFonts w:ascii="Arial" w:hAnsi="Arial" w:cs="Arial"/>
          <w:sz w:val="24"/>
          <w:szCs w:val="24"/>
        </w:rPr>
      </w:pPr>
      <w:r w:rsidRPr="006A29A3">
        <w:rPr>
          <w:rFonts w:ascii="Arial" w:hAnsi="Arial" w:cs="Arial"/>
          <w:i/>
          <w:iCs/>
          <w:sz w:val="24"/>
          <w:szCs w:val="24"/>
        </w:rPr>
        <w:t>Fun Tip:</w:t>
      </w:r>
      <w:r w:rsidRPr="006A29A3">
        <w:rPr>
          <w:rFonts w:ascii="Arial" w:hAnsi="Arial" w:cs="Arial"/>
          <w:sz w:val="24"/>
          <w:szCs w:val="24"/>
        </w:rPr>
        <w:t xml:space="preserve"> Make your group project a “School Event Squad” adventure. Design a team logo or </w:t>
      </w:r>
      <w:proofErr w:type="spellStart"/>
      <w:r w:rsidRPr="006A29A3">
        <w:rPr>
          <w:rFonts w:ascii="Arial" w:hAnsi="Arial" w:cs="Arial"/>
          <w:sz w:val="24"/>
          <w:szCs w:val="24"/>
        </w:rPr>
        <w:t>hashtag</w:t>
      </w:r>
      <w:proofErr w:type="spellEnd"/>
      <w:r w:rsidRPr="006A29A3">
        <w:rPr>
          <w:rFonts w:ascii="Arial" w:hAnsi="Arial" w:cs="Arial"/>
          <w:sz w:val="24"/>
          <w:szCs w:val="24"/>
        </w:rPr>
        <w:t xml:space="preserve"> (like #</w:t>
      </w:r>
      <w:proofErr w:type="spellStart"/>
      <w:r w:rsidRPr="006A29A3">
        <w:rPr>
          <w:rFonts w:ascii="Arial" w:hAnsi="Arial" w:cs="Arial"/>
          <w:sz w:val="24"/>
          <w:szCs w:val="24"/>
        </w:rPr>
        <w:t>FoodFairFam</w:t>
      </w:r>
      <w:proofErr w:type="spellEnd"/>
      <w:r w:rsidRPr="006A29A3">
        <w:rPr>
          <w:rFonts w:ascii="Arial" w:hAnsi="Arial" w:cs="Arial"/>
          <w:sz w:val="24"/>
          <w:szCs w:val="24"/>
        </w:rPr>
        <w:t>) and slap it on shirts or social posts. Host a quick “debrief party” with leftover event snacks to celebrate!</w:t>
      </w:r>
    </w:p>
    <w:p w:rsidR="006A29A3" w:rsidRPr="006A29A3" w:rsidRDefault="006A29A3" w:rsidP="006A29A3">
      <w:pPr>
        <w:rPr>
          <w:rFonts w:ascii="Arial" w:hAnsi="Arial" w:cs="Arial"/>
          <w:sz w:val="24"/>
          <w:szCs w:val="24"/>
        </w:rPr>
      </w:pPr>
      <w:r w:rsidRPr="006A29A3">
        <w:rPr>
          <w:rFonts w:ascii="Arial" w:hAnsi="Arial" w:cs="Arial"/>
          <w:b/>
          <w:bCs/>
          <w:sz w:val="24"/>
          <w:szCs w:val="24"/>
        </w:rPr>
        <w:t>Teen-Friendly Twist:</w:t>
      </w:r>
      <w:r w:rsidRPr="006A29A3">
        <w:rPr>
          <w:rFonts w:ascii="Arial" w:hAnsi="Arial" w:cs="Arial"/>
          <w:sz w:val="24"/>
          <w:szCs w:val="24"/>
        </w:rPr>
        <w:t xml:space="preserve"> Turn your event into a school-wide trend by adding a cool interactive element, like a photo booth with props tied to your theme or a live </w:t>
      </w:r>
      <w:proofErr w:type="spellStart"/>
      <w:r w:rsidRPr="006A29A3">
        <w:rPr>
          <w:rFonts w:ascii="Arial" w:hAnsi="Arial" w:cs="Arial"/>
          <w:sz w:val="24"/>
          <w:szCs w:val="24"/>
        </w:rPr>
        <w:t>Instagram</w:t>
      </w:r>
      <w:proofErr w:type="spellEnd"/>
      <w:r w:rsidRPr="006A29A3">
        <w:rPr>
          <w:rFonts w:ascii="Arial" w:hAnsi="Arial" w:cs="Arial"/>
          <w:sz w:val="24"/>
          <w:szCs w:val="24"/>
        </w:rPr>
        <w:t xml:space="preserve"> poll during the event (e.g., “Best dish at the Food Fair?”). It’ll get everyone talking and boost turnout!</w:t>
      </w:r>
    </w:p>
    <w:p w:rsidR="006A29A3" w:rsidRPr="006A29A3" w:rsidRDefault="006A29A3" w:rsidP="006A29A3">
      <w:pPr>
        <w:rPr>
          <w:rFonts w:ascii="Arial" w:hAnsi="Arial" w:cs="Arial"/>
          <w:sz w:val="24"/>
          <w:szCs w:val="24"/>
        </w:rPr>
      </w:pPr>
      <w:r w:rsidRPr="006A29A3">
        <w:rPr>
          <w:rFonts w:ascii="Arial" w:hAnsi="Arial" w:cs="Arial"/>
          <w:b/>
          <w:bCs/>
          <w:sz w:val="24"/>
          <w:szCs w:val="24"/>
        </w:rPr>
        <w:t xml:space="preserve">Why </w:t>
      </w:r>
      <w:proofErr w:type="gramStart"/>
      <w:r w:rsidRPr="006A29A3">
        <w:rPr>
          <w:rFonts w:ascii="Arial" w:hAnsi="Arial" w:cs="Arial"/>
          <w:b/>
          <w:bCs/>
          <w:sz w:val="24"/>
          <w:szCs w:val="24"/>
        </w:rPr>
        <w:t>It’s</w:t>
      </w:r>
      <w:proofErr w:type="gramEnd"/>
      <w:r w:rsidRPr="006A29A3">
        <w:rPr>
          <w:rFonts w:ascii="Arial" w:hAnsi="Arial" w:cs="Arial"/>
          <w:b/>
          <w:bCs/>
          <w:sz w:val="24"/>
          <w:szCs w:val="24"/>
        </w:rPr>
        <w:t xml:space="preserve"> Cool for You:</w:t>
      </w:r>
      <w:r w:rsidRPr="006A29A3">
        <w:rPr>
          <w:rFonts w:ascii="Arial" w:hAnsi="Arial" w:cs="Arial"/>
          <w:sz w:val="24"/>
          <w:szCs w:val="24"/>
        </w:rPr>
        <w:t xml:space="preserve"> Organizing a big event with a crew builds friendships and shows off your leadership to teachers and peers. Plus, pulling off something school-wide (and seeing everyone enjoy it) feels like scoring the winning goal—total bragging rights!</w:t>
      </w:r>
    </w:p>
    <w:p w:rsidR="006A29A3" w:rsidRPr="006A29A3" w:rsidRDefault="004B6616" w:rsidP="006A29A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A29A3" w:rsidRPr="006A29A3" w:rsidRDefault="006A29A3" w:rsidP="004B6616">
      <w:pPr>
        <w:pStyle w:val="Heading2"/>
      </w:pPr>
      <w:r w:rsidRPr="006A29A3">
        <w:t>Section 3: Scenario-Based Problem Solving</w:t>
      </w:r>
    </w:p>
    <w:p w:rsidR="006A29A3" w:rsidRPr="006A29A3" w:rsidRDefault="006A29A3" w:rsidP="006A29A3">
      <w:pPr>
        <w:rPr>
          <w:rFonts w:ascii="Arial" w:hAnsi="Arial" w:cs="Arial"/>
          <w:sz w:val="24"/>
          <w:szCs w:val="24"/>
        </w:rPr>
      </w:pPr>
      <w:r w:rsidRPr="006A29A3">
        <w:rPr>
          <w:rFonts w:ascii="Arial" w:hAnsi="Arial" w:cs="Arial"/>
          <w:b/>
          <w:bCs/>
          <w:sz w:val="24"/>
          <w:szCs w:val="24"/>
        </w:rPr>
        <w:t>Why It Matters:</w:t>
      </w:r>
      <w:r w:rsidRPr="006A29A3">
        <w:rPr>
          <w:rFonts w:ascii="Arial" w:hAnsi="Arial" w:cs="Arial"/>
          <w:sz w:val="24"/>
          <w:szCs w:val="24"/>
        </w:rPr>
        <w:t xml:space="preserve"> Real event planning isn’t always smooth sailing—stuff goes wrong! Practicing how to handle mock challenges prepares you for unexpected drama, teaching you to think on your feet and stay calm under pressure. It’s like a mental escape room for planners.</w:t>
      </w:r>
    </w:p>
    <w:p w:rsidR="006A29A3" w:rsidRPr="006A29A3" w:rsidRDefault="006A29A3" w:rsidP="006A29A3">
      <w:pPr>
        <w:rPr>
          <w:rFonts w:ascii="Arial" w:hAnsi="Arial" w:cs="Arial"/>
          <w:sz w:val="24"/>
          <w:szCs w:val="24"/>
        </w:rPr>
      </w:pPr>
      <w:r w:rsidRPr="006A29A3">
        <w:rPr>
          <w:rFonts w:ascii="Arial" w:hAnsi="Arial" w:cs="Arial"/>
          <w:b/>
          <w:bCs/>
          <w:sz w:val="24"/>
          <w:szCs w:val="24"/>
        </w:rPr>
        <w:t>What to Do:</w:t>
      </w:r>
    </w:p>
    <w:p w:rsidR="006A29A3" w:rsidRPr="006A29A3" w:rsidRDefault="006A29A3" w:rsidP="006A29A3">
      <w:pPr>
        <w:numPr>
          <w:ilvl w:val="0"/>
          <w:numId w:val="3"/>
        </w:numPr>
        <w:tabs>
          <w:tab w:val="clear" w:pos="360"/>
          <w:tab w:val="num" w:pos="720"/>
        </w:tabs>
        <w:rPr>
          <w:rFonts w:ascii="Arial" w:hAnsi="Arial" w:cs="Arial"/>
          <w:sz w:val="24"/>
          <w:szCs w:val="24"/>
        </w:rPr>
      </w:pPr>
      <w:r w:rsidRPr="006A29A3">
        <w:rPr>
          <w:rFonts w:ascii="Arial" w:hAnsi="Arial" w:cs="Arial"/>
          <w:b/>
          <w:bCs/>
          <w:sz w:val="24"/>
          <w:szCs w:val="24"/>
        </w:rPr>
        <w:t>Understand the Scenario:</w:t>
      </w:r>
      <w:r w:rsidRPr="006A29A3">
        <w:rPr>
          <w:rFonts w:ascii="Arial" w:hAnsi="Arial" w:cs="Arial"/>
          <w:sz w:val="24"/>
          <w:szCs w:val="24"/>
        </w:rPr>
        <w:t> Read or get a mock problem from a teacher or friend. It could be something like “Your main sponsor backs out two days before the fundraiser—now what?” or “It’s raining on the day of your outdoor event—help!” Break it down: What’s the issue? What’s at stake?</w:t>
      </w:r>
    </w:p>
    <w:p w:rsidR="006A29A3" w:rsidRPr="006A29A3" w:rsidRDefault="006A29A3" w:rsidP="006A29A3">
      <w:pPr>
        <w:numPr>
          <w:ilvl w:val="1"/>
          <w:numId w:val="3"/>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xml:space="preserve"> Scenario: “Your DJ cancels last minute for the school dance, and </w:t>
      </w:r>
      <w:proofErr w:type="gramStart"/>
      <w:r w:rsidRPr="006A29A3">
        <w:rPr>
          <w:rFonts w:ascii="Arial" w:hAnsi="Arial" w:cs="Arial"/>
          <w:sz w:val="24"/>
          <w:szCs w:val="24"/>
        </w:rPr>
        <w:t>it’s</w:t>
      </w:r>
      <w:proofErr w:type="gramEnd"/>
      <w:r w:rsidRPr="006A29A3">
        <w:rPr>
          <w:rFonts w:ascii="Arial" w:hAnsi="Arial" w:cs="Arial"/>
          <w:sz w:val="24"/>
          <w:szCs w:val="24"/>
        </w:rPr>
        <w:t xml:space="preserve"> tomorrow night.” The issue is no music, and the stake is a boring event.</w:t>
      </w:r>
    </w:p>
    <w:p w:rsidR="006A29A3" w:rsidRPr="006A29A3" w:rsidRDefault="006A29A3" w:rsidP="006A29A3">
      <w:pPr>
        <w:numPr>
          <w:ilvl w:val="0"/>
          <w:numId w:val="3"/>
        </w:numPr>
        <w:tabs>
          <w:tab w:val="clear" w:pos="360"/>
          <w:tab w:val="num" w:pos="720"/>
        </w:tabs>
        <w:rPr>
          <w:rFonts w:ascii="Arial" w:hAnsi="Arial" w:cs="Arial"/>
          <w:sz w:val="24"/>
          <w:szCs w:val="24"/>
        </w:rPr>
      </w:pPr>
      <w:r w:rsidRPr="006A29A3">
        <w:rPr>
          <w:rFonts w:ascii="Arial" w:hAnsi="Arial" w:cs="Arial"/>
          <w:b/>
          <w:bCs/>
          <w:sz w:val="24"/>
          <w:szCs w:val="24"/>
        </w:rPr>
        <w:t>Brainstorm Solutions:</w:t>
      </w:r>
      <w:r w:rsidRPr="006A29A3">
        <w:rPr>
          <w:rFonts w:ascii="Arial" w:hAnsi="Arial" w:cs="Arial"/>
          <w:sz w:val="24"/>
          <w:szCs w:val="24"/>
        </w:rPr>
        <w:t> List 2-3 ways to fix the problem. Think about resources you have (like friends or school stuff) and pick the best option based on time, cost, and impact. Be creative—there’s usually more than one way to solve it!</w:t>
      </w:r>
    </w:p>
    <w:p w:rsidR="006A29A3" w:rsidRPr="006A29A3" w:rsidRDefault="006A29A3" w:rsidP="006A29A3">
      <w:pPr>
        <w:numPr>
          <w:ilvl w:val="1"/>
          <w:numId w:val="3"/>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xml:space="preserve"> For the DJ cancelation: Option 1—Ask a musically inclined classmate to DJ with their laptop for free. Option 2—Use a pre-made </w:t>
      </w:r>
      <w:proofErr w:type="spellStart"/>
      <w:r w:rsidRPr="006A29A3">
        <w:rPr>
          <w:rFonts w:ascii="Arial" w:hAnsi="Arial" w:cs="Arial"/>
          <w:sz w:val="24"/>
          <w:szCs w:val="24"/>
        </w:rPr>
        <w:t>Spotify</w:t>
      </w:r>
      <w:proofErr w:type="spellEnd"/>
      <w:r w:rsidRPr="006A29A3">
        <w:rPr>
          <w:rFonts w:ascii="Arial" w:hAnsi="Arial" w:cs="Arial"/>
          <w:sz w:val="24"/>
          <w:szCs w:val="24"/>
        </w:rPr>
        <w:t xml:space="preserve"> playlist and borrow speakers from the AV club. Option 3—Post in a group chat for a last-minute DJ volunteer. Pick Option 2 for reliability.</w:t>
      </w:r>
    </w:p>
    <w:p w:rsidR="006A29A3" w:rsidRPr="006A29A3" w:rsidRDefault="006A29A3" w:rsidP="006A29A3">
      <w:pPr>
        <w:numPr>
          <w:ilvl w:val="0"/>
          <w:numId w:val="3"/>
        </w:numPr>
        <w:tabs>
          <w:tab w:val="clear" w:pos="360"/>
          <w:tab w:val="num" w:pos="720"/>
        </w:tabs>
        <w:rPr>
          <w:rFonts w:ascii="Arial" w:hAnsi="Arial" w:cs="Arial"/>
          <w:sz w:val="24"/>
          <w:szCs w:val="24"/>
        </w:rPr>
      </w:pPr>
      <w:r w:rsidRPr="006A29A3">
        <w:rPr>
          <w:rFonts w:ascii="Arial" w:hAnsi="Arial" w:cs="Arial"/>
          <w:b/>
          <w:bCs/>
          <w:sz w:val="24"/>
          <w:szCs w:val="24"/>
        </w:rPr>
        <w:lastRenderedPageBreak/>
        <w:t xml:space="preserve">Plan </w:t>
      </w:r>
      <w:proofErr w:type="gramStart"/>
      <w:r w:rsidRPr="006A29A3">
        <w:rPr>
          <w:rFonts w:ascii="Arial" w:hAnsi="Arial" w:cs="Arial"/>
          <w:b/>
          <w:bCs/>
          <w:sz w:val="24"/>
          <w:szCs w:val="24"/>
        </w:rPr>
        <w:t>Your</w:t>
      </w:r>
      <w:proofErr w:type="gramEnd"/>
      <w:r w:rsidRPr="006A29A3">
        <w:rPr>
          <w:rFonts w:ascii="Arial" w:hAnsi="Arial" w:cs="Arial"/>
          <w:b/>
          <w:bCs/>
          <w:sz w:val="24"/>
          <w:szCs w:val="24"/>
        </w:rPr>
        <w:t xml:space="preserve"> Action:</w:t>
      </w:r>
      <w:r w:rsidRPr="006A29A3">
        <w:rPr>
          <w:rFonts w:ascii="Arial" w:hAnsi="Arial" w:cs="Arial"/>
          <w:sz w:val="24"/>
          <w:szCs w:val="24"/>
        </w:rPr>
        <w:t> Write or explain a quick step-by-step fix. Include who you’ll talk to, what you’ll do, and how you’ll communicate the change to others (like attendees or your team). Practice staying positive in your tone, even if it’s a bummer.</w:t>
      </w:r>
    </w:p>
    <w:p w:rsidR="006A29A3" w:rsidRPr="006A29A3" w:rsidRDefault="006A29A3" w:rsidP="006A29A3">
      <w:pPr>
        <w:numPr>
          <w:ilvl w:val="1"/>
          <w:numId w:val="3"/>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xml:space="preserve"> Step 1—Confirm with the AV club to borrow speakers by tonight. Step 2—Download a 3-hour dance playlist on </w:t>
      </w:r>
      <w:proofErr w:type="spellStart"/>
      <w:r w:rsidRPr="006A29A3">
        <w:rPr>
          <w:rFonts w:ascii="Arial" w:hAnsi="Arial" w:cs="Arial"/>
          <w:sz w:val="24"/>
          <w:szCs w:val="24"/>
        </w:rPr>
        <w:t>Spotify</w:t>
      </w:r>
      <w:proofErr w:type="spellEnd"/>
      <w:r w:rsidRPr="006A29A3">
        <w:rPr>
          <w:rFonts w:ascii="Arial" w:hAnsi="Arial" w:cs="Arial"/>
          <w:sz w:val="24"/>
          <w:szCs w:val="24"/>
        </w:rPr>
        <w:t>. Step 3—Test the setup in the venue. Step 4—Post on socials, “DJ change, but the beats are still fire—see you tomorrow!”</w:t>
      </w:r>
    </w:p>
    <w:p w:rsidR="006A29A3" w:rsidRPr="006A29A3" w:rsidRDefault="006A29A3" w:rsidP="006A29A3">
      <w:pPr>
        <w:numPr>
          <w:ilvl w:val="0"/>
          <w:numId w:val="3"/>
        </w:numPr>
        <w:tabs>
          <w:tab w:val="clear" w:pos="360"/>
          <w:tab w:val="num" w:pos="720"/>
        </w:tabs>
        <w:rPr>
          <w:rFonts w:ascii="Arial" w:hAnsi="Arial" w:cs="Arial"/>
          <w:sz w:val="24"/>
          <w:szCs w:val="24"/>
        </w:rPr>
      </w:pPr>
      <w:r w:rsidRPr="006A29A3">
        <w:rPr>
          <w:rFonts w:ascii="Arial" w:hAnsi="Arial" w:cs="Arial"/>
          <w:b/>
          <w:bCs/>
          <w:sz w:val="24"/>
          <w:szCs w:val="24"/>
        </w:rPr>
        <w:t>Reflect on the Lesson:</w:t>
      </w:r>
      <w:r w:rsidRPr="006A29A3">
        <w:rPr>
          <w:rFonts w:ascii="Arial" w:hAnsi="Arial" w:cs="Arial"/>
          <w:sz w:val="24"/>
          <w:szCs w:val="24"/>
        </w:rPr>
        <w:t> After solving the mock problem, think about what you learned. Could you prevent this issue next time (like having a backup DJ)? How did it feel to problem-solve? Jot down one takeaway.</w:t>
      </w:r>
    </w:p>
    <w:p w:rsidR="006A29A3" w:rsidRPr="006A29A3" w:rsidRDefault="006A29A3" w:rsidP="006A29A3">
      <w:pPr>
        <w:numPr>
          <w:ilvl w:val="1"/>
          <w:numId w:val="3"/>
        </w:numPr>
        <w:tabs>
          <w:tab w:val="num" w:pos="1440"/>
        </w:tabs>
        <w:rPr>
          <w:rFonts w:ascii="Arial" w:hAnsi="Arial" w:cs="Arial"/>
          <w:sz w:val="24"/>
          <w:szCs w:val="24"/>
        </w:rPr>
      </w:pPr>
      <w:r w:rsidRPr="006A29A3">
        <w:rPr>
          <w:rFonts w:ascii="Arial" w:hAnsi="Arial" w:cs="Arial"/>
          <w:i/>
          <w:iCs/>
          <w:sz w:val="24"/>
          <w:szCs w:val="24"/>
        </w:rPr>
        <w:t>Fun Tip:</w:t>
      </w:r>
      <w:r w:rsidRPr="006A29A3">
        <w:rPr>
          <w:rFonts w:ascii="Arial" w:hAnsi="Arial" w:cs="Arial"/>
          <w:sz w:val="24"/>
          <w:szCs w:val="24"/>
        </w:rPr>
        <w:t xml:space="preserve"> Turn scenarios into a “Planner Panic Game.” Act out the problem with friends, taking turns being the “stressed planner” and “solution squad.” Add dramatic flair (like fake crying over a </w:t>
      </w:r>
      <w:proofErr w:type="spellStart"/>
      <w:r w:rsidRPr="006A29A3">
        <w:rPr>
          <w:rFonts w:ascii="Arial" w:hAnsi="Arial" w:cs="Arial"/>
          <w:sz w:val="24"/>
          <w:szCs w:val="24"/>
        </w:rPr>
        <w:t>canceled</w:t>
      </w:r>
      <w:proofErr w:type="spellEnd"/>
      <w:r w:rsidRPr="006A29A3">
        <w:rPr>
          <w:rFonts w:ascii="Arial" w:hAnsi="Arial" w:cs="Arial"/>
          <w:sz w:val="24"/>
          <w:szCs w:val="24"/>
        </w:rPr>
        <w:t xml:space="preserve"> DJ) to make it hilarious while learning!</w:t>
      </w:r>
    </w:p>
    <w:p w:rsidR="006A29A3" w:rsidRPr="006A29A3" w:rsidRDefault="006A29A3" w:rsidP="006A29A3">
      <w:pPr>
        <w:rPr>
          <w:rFonts w:ascii="Arial" w:hAnsi="Arial" w:cs="Arial"/>
          <w:sz w:val="24"/>
          <w:szCs w:val="24"/>
        </w:rPr>
      </w:pPr>
      <w:r w:rsidRPr="006A29A3">
        <w:rPr>
          <w:rFonts w:ascii="Arial" w:hAnsi="Arial" w:cs="Arial"/>
          <w:b/>
          <w:bCs/>
          <w:sz w:val="24"/>
          <w:szCs w:val="24"/>
        </w:rPr>
        <w:t>Teen-Friendly Twist:</w:t>
      </w:r>
      <w:r w:rsidRPr="006A29A3">
        <w:rPr>
          <w:rFonts w:ascii="Arial" w:hAnsi="Arial" w:cs="Arial"/>
          <w:sz w:val="24"/>
          <w:szCs w:val="24"/>
        </w:rPr>
        <w:t xml:space="preserve"> Create a “Worst Case Scenario” meme or short skit with your team based on your mock problem. For the DJ cancelation, make a meme like “When the DJ cancels but </w:t>
      </w:r>
      <w:proofErr w:type="spellStart"/>
      <w:r w:rsidRPr="006A29A3">
        <w:rPr>
          <w:rFonts w:ascii="Arial" w:hAnsi="Arial" w:cs="Arial"/>
          <w:sz w:val="24"/>
          <w:szCs w:val="24"/>
        </w:rPr>
        <w:t>Spotify</w:t>
      </w:r>
      <w:proofErr w:type="spellEnd"/>
      <w:r w:rsidRPr="006A29A3">
        <w:rPr>
          <w:rFonts w:ascii="Arial" w:hAnsi="Arial" w:cs="Arial"/>
          <w:sz w:val="24"/>
          <w:szCs w:val="24"/>
        </w:rPr>
        <w:t xml:space="preserve"> saves the day” with a funny GIF. Share it in your group chat for laughs and to remember the fix!</w:t>
      </w:r>
    </w:p>
    <w:p w:rsidR="006A29A3" w:rsidRPr="006A29A3" w:rsidRDefault="006A29A3" w:rsidP="006A29A3">
      <w:pPr>
        <w:rPr>
          <w:rFonts w:ascii="Arial" w:hAnsi="Arial" w:cs="Arial"/>
          <w:sz w:val="24"/>
          <w:szCs w:val="24"/>
        </w:rPr>
      </w:pPr>
      <w:r w:rsidRPr="006A29A3">
        <w:rPr>
          <w:rFonts w:ascii="Arial" w:hAnsi="Arial" w:cs="Arial"/>
          <w:b/>
          <w:bCs/>
          <w:sz w:val="24"/>
          <w:szCs w:val="24"/>
        </w:rPr>
        <w:t xml:space="preserve">Why </w:t>
      </w:r>
      <w:proofErr w:type="gramStart"/>
      <w:r w:rsidRPr="006A29A3">
        <w:rPr>
          <w:rFonts w:ascii="Arial" w:hAnsi="Arial" w:cs="Arial"/>
          <w:b/>
          <w:bCs/>
          <w:sz w:val="24"/>
          <w:szCs w:val="24"/>
        </w:rPr>
        <w:t>It’s</w:t>
      </w:r>
      <w:proofErr w:type="gramEnd"/>
      <w:r w:rsidRPr="006A29A3">
        <w:rPr>
          <w:rFonts w:ascii="Arial" w:hAnsi="Arial" w:cs="Arial"/>
          <w:b/>
          <w:bCs/>
          <w:sz w:val="24"/>
          <w:szCs w:val="24"/>
        </w:rPr>
        <w:t xml:space="preserve"> Cool for You:</w:t>
      </w:r>
      <w:r w:rsidRPr="006A29A3">
        <w:rPr>
          <w:rFonts w:ascii="Arial" w:hAnsi="Arial" w:cs="Arial"/>
          <w:sz w:val="24"/>
          <w:szCs w:val="24"/>
        </w:rPr>
        <w:t xml:space="preserve"> Handling fake disasters now means you’ll be a chill pro when real ones hit. Plus, quick thinking is a life skill—whether it’s for events or just surviving a crazy school week. You’re basically becoming a problem-solving superhero!</w:t>
      </w:r>
    </w:p>
    <w:p w:rsidR="006A29A3" w:rsidRPr="006A29A3" w:rsidRDefault="004B6616" w:rsidP="006A29A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A29A3" w:rsidRPr="006A29A3" w:rsidRDefault="006A29A3" w:rsidP="004B6616">
      <w:pPr>
        <w:pStyle w:val="Heading2"/>
      </w:pPr>
      <w:r w:rsidRPr="006A29A3">
        <w:t>Section 4: Portfolio of Skills</w:t>
      </w:r>
    </w:p>
    <w:p w:rsidR="006A29A3" w:rsidRPr="006A29A3" w:rsidRDefault="006A29A3" w:rsidP="006A29A3">
      <w:pPr>
        <w:rPr>
          <w:rFonts w:ascii="Arial" w:hAnsi="Arial" w:cs="Arial"/>
          <w:sz w:val="24"/>
          <w:szCs w:val="24"/>
        </w:rPr>
      </w:pPr>
      <w:r w:rsidRPr="006A29A3">
        <w:rPr>
          <w:rFonts w:ascii="Arial" w:hAnsi="Arial" w:cs="Arial"/>
          <w:b/>
          <w:bCs/>
          <w:sz w:val="24"/>
          <w:szCs w:val="24"/>
        </w:rPr>
        <w:t>Why It Matters:</w:t>
      </w:r>
      <w:r w:rsidRPr="006A29A3">
        <w:rPr>
          <w:rFonts w:ascii="Arial" w:hAnsi="Arial" w:cs="Arial"/>
          <w:sz w:val="24"/>
          <w:szCs w:val="24"/>
        </w:rPr>
        <w:t xml:space="preserve"> A portfolio is your personal highlight reel of event planning awesomeness. It’s a collection of your plans, budgets, reflections, and wins that shows how much you’ve grown. Think of it as your </w:t>
      </w:r>
      <w:proofErr w:type="spellStart"/>
      <w:r w:rsidRPr="006A29A3">
        <w:rPr>
          <w:rFonts w:ascii="Arial" w:hAnsi="Arial" w:cs="Arial"/>
          <w:sz w:val="24"/>
          <w:szCs w:val="24"/>
        </w:rPr>
        <w:t>Instagram</w:t>
      </w:r>
      <w:proofErr w:type="spellEnd"/>
      <w:r w:rsidRPr="006A29A3">
        <w:rPr>
          <w:rFonts w:ascii="Arial" w:hAnsi="Arial" w:cs="Arial"/>
          <w:sz w:val="24"/>
          <w:szCs w:val="24"/>
        </w:rPr>
        <w:t xml:space="preserve"> feed, but for skills—perfect for impressing teachers, colleges, or even future bosses.</w:t>
      </w:r>
    </w:p>
    <w:p w:rsidR="006A29A3" w:rsidRPr="006A29A3" w:rsidRDefault="006A29A3" w:rsidP="006A29A3">
      <w:pPr>
        <w:rPr>
          <w:rFonts w:ascii="Arial" w:hAnsi="Arial" w:cs="Arial"/>
          <w:sz w:val="24"/>
          <w:szCs w:val="24"/>
        </w:rPr>
      </w:pPr>
      <w:r w:rsidRPr="006A29A3">
        <w:rPr>
          <w:rFonts w:ascii="Arial" w:hAnsi="Arial" w:cs="Arial"/>
          <w:b/>
          <w:bCs/>
          <w:sz w:val="24"/>
          <w:szCs w:val="24"/>
        </w:rPr>
        <w:t>What to Do:</w:t>
      </w:r>
    </w:p>
    <w:p w:rsidR="006A29A3" w:rsidRPr="006A29A3" w:rsidRDefault="006A29A3" w:rsidP="006A29A3">
      <w:pPr>
        <w:numPr>
          <w:ilvl w:val="0"/>
          <w:numId w:val="4"/>
        </w:numPr>
        <w:tabs>
          <w:tab w:val="clear" w:pos="360"/>
          <w:tab w:val="num" w:pos="720"/>
        </w:tabs>
        <w:rPr>
          <w:rFonts w:ascii="Arial" w:hAnsi="Arial" w:cs="Arial"/>
          <w:sz w:val="24"/>
          <w:szCs w:val="24"/>
        </w:rPr>
      </w:pPr>
      <w:r w:rsidRPr="006A29A3">
        <w:rPr>
          <w:rFonts w:ascii="Arial" w:hAnsi="Arial" w:cs="Arial"/>
          <w:b/>
          <w:bCs/>
          <w:sz w:val="24"/>
          <w:szCs w:val="24"/>
        </w:rPr>
        <w:t>Gather Your Work:</w:t>
      </w:r>
      <w:r w:rsidRPr="006A29A3">
        <w:rPr>
          <w:rFonts w:ascii="Arial" w:hAnsi="Arial" w:cs="Arial"/>
          <w:sz w:val="24"/>
          <w:szCs w:val="24"/>
        </w:rPr>
        <w:t> Collect stuff from your mini-event, group project, or any other planning you’ve done. Include things like budgets, timelines, flyers you designed, feedback summaries, and photos of events. Organize them in a binder, Google Drive folder, or even a cool scrapbook.</w:t>
      </w:r>
    </w:p>
    <w:p w:rsidR="006A29A3" w:rsidRPr="006A29A3" w:rsidRDefault="006A29A3" w:rsidP="006A29A3">
      <w:pPr>
        <w:numPr>
          <w:ilvl w:val="1"/>
          <w:numId w:val="4"/>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For your Throwback Thursday party, save your $20 budget list, a screenshot of your playlist, a pic of the setup, and a note about how everyone loved the gummy worms.</w:t>
      </w:r>
    </w:p>
    <w:p w:rsidR="006A29A3" w:rsidRPr="006A29A3" w:rsidRDefault="006A29A3" w:rsidP="006A29A3">
      <w:pPr>
        <w:numPr>
          <w:ilvl w:val="0"/>
          <w:numId w:val="4"/>
        </w:numPr>
        <w:tabs>
          <w:tab w:val="clear" w:pos="360"/>
          <w:tab w:val="num" w:pos="720"/>
        </w:tabs>
        <w:rPr>
          <w:rFonts w:ascii="Arial" w:hAnsi="Arial" w:cs="Arial"/>
          <w:sz w:val="24"/>
          <w:szCs w:val="24"/>
        </w:rPr>
      </w:pPr>
      <w:r w:rsidRPr="006A29A3">
        <w:rPr>
          <w:rFonts w:ascii="Arial" w:hAnsi="Arial" w:cs="Arial"/>
          <w:b/>
          <w:bCs/>
          <w:sz w:val="24"/>
          <w:szCs w:val="24"/>
        </w:rPr>
        <w:lastRenderedPageBreak/>
        <w:t>Write Reflections:</w:t>
      </w:r>
      <w:r w:rsidRPr="006A29A3">
        <w:rPr>
          <w:rFonts w:ascii="Arial" w:hAnsi="Arial" w:cs="Arial"/>
          <w:sz w:val="24"/>
          <w:szCs w:val="24"/>
        </w:rPr>
        <w:t> For each piece in your portfolio, add a short blurb (2-3 sentences) about what you did, what you learned, and how it shows a skill (like teamwork or creativity). Be proud of your growth, even if something didn’t go perfectly.</w:t>
      </w:r>
    </w:p>
    <w:p w:rsidR="006A29A3" w:rsidRPr="006A29A3" w:rsidRDefault="006A29A3" w:rsidP="006A29A3">
      <w:pPr>
        <w:numPr>
          <w:ilvl w:val="1"/>
          <w:numId w:val="4"/>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Next to your Global Food Fair budget, write: “I managed a $200 budget for our school’s food fair, tracking every dollar for stalls and decor. I learned how to negotiate with vendors to save $30, which showed me I’m good at problem-solving under pressure.”</w:t>
      </w:r>
    </w:p>
    <w:p w:rsidR="006A29A3" w:rsidRPr="006A29A3" w:rsidRDefault="006A29A3" w:rsidP="006A29A3">
      <w:pPr>
        <w:numPr>
          <w:ilvl w:val="0"/>
          <w:numId w:val="4"/>
        </w:numPr>
        <w:tabs>
          <w:tab w:val="clear" w:pos="360"/>
          <w:tab w:val="num" w:pos="720"/>
        </w:tabs>
        <w:rPr>
          <w:rFonts w:ascii="Arial" w:hAnsi="Arial" w:cs="Arial"/>
          <w:sz w:val="24"/>
          <w:szCs w:val="24"/>
        </w:rPr>
      </w:pPr>
      <w:r w:rsidRPr="006A29A3">
        <w:rPr>
          <w:rFonts w:ascii="Arial" w:hAnsi="Arial" w:cs="Arial"/>
          <w:b/>
          <w:bCs/>
          <w:sz w:val="24"/>
          <w:szCs w:val="24"/>
        </w:rPr>
        <w:t>Showcase Your Best Skills:</w:t>
      </w:r>
      <w:r w:rsidRPr="006A29A3">
        <w:rPr>
          <w:rFonts w:ascii="Arial" w:hAnsi="Arial" w:cs="Arial"/>
          <w:sz w:val="24"/>
          <w:szCs w:val="24"/>
        </w:rPr>
        <w:t> Pick 2-3 standout moments or items in your portfolio to highlight. Maybe it’s a killer poster you made or how you fixed a scenario problem. Add a “Why It’s Awesome” label to explain why it rocks.</w:t>
      </w:r>
    </w:p>
    <w:p w:rsidR="006A29A3" w:rsidRPr="006A29A3" w:rsidRDefault="006A29A3" w:rsidP="006A29A3">
      <w:pPr>
        <w:numPr>
          <w:ilvl w:val="1"/>
          <w:numId w:val="4"/>
        </w:numPr>
        <w:tabs>
          <w:tab w:val="num" w:pos="1440"/>
        </w:tabs>
        <w:rPr>
          <w:rFonts w:ascii="Arial" w:hAnsi="Arial" w:cs="Arial"/>
          <w:sz w:val="24"/>
          <w:szCs w:val="24"/>
        </w:rPr>
      </w:pPr>
      <w:r w:rsidRPr="006A29A3">
        <w:rPr>
          <w:rFonts w:ascii="Arial" w:hAnsi="Arial" w:cs="Arial"/>
          <w:i/>
          <w:iCs/>
          <w:sz w:val="24"/>
          <w:szCs w:val="24"/>
        </w:rPr>
        <w:t>Example:</w:t>
      </w:r>
      <w:r w:rsidRPr="006A29A3">
        <w:rPr>
          <w:rFonts w:ascii="Arial" w:hAnsi="Arial" w:cs="Arial"/>
          <w:sz w:val="24"/>
          <w:szCs w:val="24"/>
        </w:rPr>
        <w:t xml:space="preserve"> Highlight a photo of your mini-event dance-off with a note: “Why </w:t>
      </w:r>
      <w:proofErr w:type="gramStart"/>
      <w:r w:rsidRPr="006A29A3">
        <w:rPr>
          <w:rFonts w:ascii="Arial" w:hAnsi="Arial" w:cs="Arial"/>
          <w:sz w:val="24"/>
          <w:szCs w:val="24"/>
        </w:rPr>
        <w:t>It’s</w:t>
      </w:r>
      <w:proofErr w:type="gramEnd"/>
      <w:r w:rsidRPr="006A29A3">
        <w:rPr>
          <w:rFonts w:ascii="Arial" w:hAnsi="Arial" w:cs="Arial"/>
          <w:sz w:val="24"/>
          <w:szCs w:val="24"/>
        </w:rPr>
        <w:t xml:space="preserve"> Awesome: I organized a last-minute dance contest that got 20 people hyped and made the party unforgettable. It shows I can think fast and engage a crowd!”</w:t>
      </w:r>
    </w:p>
    <w:p w:rsidR="006A29A3" w:rsidRPr="006A29A3" w:rsidRDefault="006A29A3" w:rsidP="006A29A3">
      <w:pPr>
        <w:numPr>
          <w:ilvl w:val="0"/>
          <w:numId w:val="4"/>
        </w:numPr>
        <w:tabs>
          <w:tab w:val="clear" w:pos="360"/>
          <w:tab w:val="num" w:pos="720"/>
        </w:tabs>
        <w:rPr>
          <w:rFonts w:ascii="Arial" w:hAnsi="Arial" w:cs="Arial"/>
          <w:sz w:val="24"/>
          <w:szCs w:val="24"/>
        </w:rPr>
      </w:pPr>
      <w:r w:rsidRPr="006A29A3">
        <w:rPr>
          <w:rFonts w:ascii="Arial" w:hAnsi="Arial" w:cs="Arial"/>
          <w:b/>
          <w:bCs/>
          <w:sz w:val="24"/>
          <w:szCs w:val="24"/>
        </w:rPr>
        <w:t>Share and Update:</w:t>
      </w:r>
      <w:r w:rsidRPr="006A29A3">
        <w:rPr>
          <w:rFonts w:ascii="Arial" w:hAnsi="Arial" w:cs="Arial"/>
          <w:sz w:val="24"/>
          <w:szCs w:val="24"/>
        </w:rPr>
        <w:t> Show your portfolio to a teacher, advisor, or friend for feedback. Keep adding to it as you plan more events—think of it as a living record of your skills. Use it for college apps or club leadership roles to prove you’ve got what it takes.</w:t>
      </w:r>
    </w:p>
    <w:p w:rsidR="006A29A3" w:rsidRPr="006A29A3" w:rsidRDefault="006A29A3" w:rsidP="006A29A3">
      <w:pPr>
        <w:numPr>
          <w:ilvl w:val="1"/>
          <w:numId w:val="4"/>
        </w:numPr>
        <w:tabs>
          <w:tab w:val="num" w:pos="1440"/>
        </w:tabs>
        <w:rPr>
          <w:rFonts w:ascii="Arial" w:hAnsi="Arial" w:cs="Arial"/>
          <w:sz w:val="24"/>
          <w:szCs w:val="24"/>
        </w:rPr>
      </w:pPr>
      <w:r w:rsidRPr="006A29A3">
        <w:rPr>
          <w:rFonts w:ascii="Arial" w:hAnsi="Arial" w:cs="Arial"/>
          <w:i/>
          <w:iCs/>
          <w:sz w:val="24"/>
          <w:szCs w:val="24"/>
        </w:rPr>
        <w:t>Fun Tip:</w:t>
      </w:r>
      <w:r w:rsidRPr="006A29A3">
        <w:rPr>
          <w:rFonts w:ascii="Arial" w:hAnsi="Arial" w:cs="Arial"/>
          <w:sz w:val="24"/>
          <w:szCs w:val="24"/>
        </w:rPr>
        <w:t xml:space="preserve"> Make your portfolio pop with a “Planner Pro” vibe. Add stickers, doodles, or a custom cover page with your name and a tagline like “Events by [Your Name]: Always Epic!” If it’s digital, use </w:t>
      </w:r>
      <w:proofErr w:type="spellStart"/>
      <w:r w:rsidRPr="006A29A3">
        <w:rPr>
          <w:rFonts w:ascii="Arial" w:hAnsi="Arial" w:cs="Arial"/>
          <w:sz w:val="24"/>
          <w:szCs w:val="24"/>
        </w:rPr>
        <w:t>Canva</w:t>
      </w:r>
      <w:proofErr w:type="spellEnd"/>
      <w:r w:rsidRPr="006A29A3">
        <w:rPr>
          <w:rFonts w:ascii="Arial" w:hAnsi="Arial" w:cs="Arial"/>
          <w:sz w:val="24"/>
          <w:szCs w:val="24"/>
        </w:rPr>
        <w:t xml:space="preserve"> to design a sleek layout for free.</w:t>
      </w:r>
    </w:p>
    <w:p w:rsidR="006A29A3" w:rsidRPr="006A29A3" w:rsidRDefault="006A29A3" w:rsidP="006A29A3">
      <w:pPr>
        <w:rPr>
          <w:rFonts w:ascii="Arial" w:hAnsi="Arial" w:cs="Arial"/>
          <w:sz w:val="24"/>
          <w:szCs w:val="24"/>
        </w:rPr>
      </w:pPr>
      <w:r w:rsidRPr="006A29A3">
        <w:rPr>
          <w:rFonts w:ascii="Arial" w:hAnsi="Arial" w:cs="Arial"/>
          <w:b/>
          <w:bCs/>
          <w:sz w:val="24"/>
          <w:szCs w:val="24"/>
        </w:rPr>
        <w:t>Teen-Friendly Twist:</w:t>
      </w:r>
      <w:r w:rsidRPr="006A29A3">
        <w:rPr>
          <w:rFonts w:ascii="Arial" w:hAnsi="Arial" w:cs="Arial"/>
          <w:sz w:val="24"/>
          <w:szCs w:val="24"/>
        </w:rPr>
        <w:t xml:space="preserve"> Turn your portfolio into a “Skills Story” by filming a quick walkthrough of it on your phone. Narrate each piece like you’re a </w:t>
      </w:r>
      <w:proofErr w:type="spellStart"/>
      <w:r w:rsidRPr="006A29A3">
        <w:rPr>
          <w:rFonts w:ascii="Arial" w:hAnsi="Arial" w:cs="Arial"/>
          <w:sz w:val="24"/>
          <w:szCs w:val="24"/>
        </w:rPr>
        <w:t>YouTuber</w:t>
      </w:r>
      <w:proofErr w:type="spellEnd"/>
      <w:r w:rsidRPr="006A29A3">
        <w:rPr>
          <w:rFonts w:ascii="Arial" w:hAnsi="Arial" w:cs="Arial"/>
          <w:sz w:val="24"/>
          <w:szCs w:val="24"/>
        </w:rPr>
        <w:t xml:space="preserve"> showing off a haul (“Here’s my budget—nailed it!”). Share it with your team or post a clip on socials to flex your growth!</w:t>
      </w:r>
    </w:p>
    <w:p w:rsidR="006A29A3" w:rsidRPr="006A29A3" w:rsidRDefault="006A29A3" w:rsidP="006A29A3">
      <w:pPr>
        <w:rPr>
          <w:rFonts w:ascii="Arial" w:hAnsi="Arial" w:cs="Arial"/>
          <w:sz w:val="24"/>
          <w:szCs w:val="24"/>
        </w:rPr>
      </w:pPr>
      <w:r w:rsidRPr="006A29A3">
        <w:rPr>
          <w:rFonts w:ascii="Arial" w:hAnsi="Arial" w:cs="Arial"/>
          <w:b/>
          <w:bCs/>
          <w:sz w:val="24"/>
          <w:szCs w:val="24"/>
        </w:rPr>
        <w:t xml:space="preserve">Why </w:t>
      </w:r>
      <w:proofErr w:type="gramStart"/>
      <w:r w:rsidRPr="006A29A3">
        <w:rPr>
          <w:rFonts w:ascii="Arial" w:hAnsi="Arial" w:cs="Arial"/>
          <w:b/>
          <w:bCs/>
          <w:sz w:val="24"/>
          <w:szCs w:val="24"/>
        </w:rPr>
        <w:t>It’s</w:t>
      </w:r>
      <w:proofErr w:type="gramEnd"/>
      <w:r w:rsidRPr="006A29A3">
        <w:rPr>
          <w:rFonts w:ascii="Arial" w:hAnsi="Arial" w:cs="Arial"/>
          <w:b/>
          <w:bCs/>
          <w:sz w:val="24"/>
          <w:szCs w:val="24"/>
        </w:rPr>
        <w:t xml:space="preserve"> Cool for You:</w:t>
      </w:r>
      <w:r w:rsidRPr="006A29A3">
        <w:rPr>
          <w:rFonts w:ascii="Arial" w:hAnsi="Arial" w:cs="Arial"/>
          <w:sz w:val="24"/>
          <w:szCs w:val="24"/>
        </w:rPr>
        <w:t xml:space="preserve"> A portfolio isn’t just homework—it’s proof of your hustle. It shows you’re serious about event planning and gives you something tangible to be proud of. Plus, it’s a dope way to stand out when applying for stuff like scholarships or leadership spots.</w:t>
      </w:r>
    </w:p>
    <w:p w:rsidR="006A29A3" w:rsidRPr="006A29A3" w:rsidRDefault="004B6616" w:rsidP="006A29A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4B6616" w:rsidRDefault="006A29A3" w:rsidP="004B6616">
      <w:pPr>
        <w:pStyle w:val="Heading2"/>
      </w:pPr>
      <w:r w:rsidRPr="006A29A3">
        <w:t xml:space="preserve">Chapter Wrap-Up: </w:t>
      </w:r>
    </w:p>
    <w:p w:rsidR="004B6616" w:rsidRDefault="004B6616" w:rsidP="006A29A3">
      <w:pPr>
        <w:rPr>
          <w:rFonts w:ascii="Arial" w:hAnsi="Arial" w:cs="Arial"/>
          <w:b/>
          <w:bCs/>
          <w:sz w:val="24"/>
          <w:szCs w:val="24"/>
        </w:rPr>
      </w:pPr>
    </w:p>
    <w:p w:rsidR="006A29A3" w:rsidRPr="006A29A3" w:rsidRDefault="006A29A3" w:rsidP="006A29A3">
      <w:pPr>
        <w:rPr>
          <w:rFonts w:ascii="Arial" w:hAnsi="Arial" w:cs="Arial"/>
          <w:sz w:val="24"/>
          <w:szCs w:val="24"/>
        </w:rPr>
      </w:pPr>
      <w:r w:rsidRPr="006A29A3">
        <w:rPr>
          <w:rFonts w:ascii="Arial" w:hAnsi="Arial" w:cs="Arial"/>
          <w:b/>
          <w:bCs/>
          <w:sz w:val="24"/>
          <w:szCs w:val="24"/>
        </w:rPr>
        <w:t>Show Off Your Event Planning Power!</w:t>
      </w:r>
      <w:r w:rsidRPr="006A29A3">
        <w:rPr>
          <w:rFonts w:ascii="Arial" w:hAnsi="Arial" w:cs="Arial"/>
          <w:sz w:val="24"/>
          <w:szCs w:val="24"/>
        </w:rPr>
        <w:br/>
        <w:t xml:space="preserve">Chapter 10 is your stage to shine with practical projects and assessments. Whether you’re throwing a mini-party, rocking a school-wide event, solving wild scenarios, or </w:t>
      </w:r>
      <w:r w:rsidRPr="006A29A3">
        <w:rPr>
          <w:rFonts w:ascii="Arial" w:hAnsi="Arial" w:cs="Arial"/>
          <w:sz w:val="24"/>
          <w:szCs w:val="24"/>
        </w:rPr>
        <w:lastRenderedPageBreak/>
        <w:t>building a killer portfolio, you’re proving you’ve got the skills to plan anything. Each project builds confidence, teamwork, and creativity—stuff you’ll use way beyond high school. So, dive in, have fun, and let’s see what amazing events you create!</w:t>
      </w:r>
    </w:p>
    <w:p w:rsidR="006A29A3" w:rsidRPr="006A29A3" w:rsidRDefault="006A29A3" w:rsidP="006A29A3">
      <w:pPr>
        <w:rPr>
          <w:rFonts w:ascii="Arial" w:hAnsi="Arial" w:cs="Arial"/>
          <w:sz w:val="24"/>
          <w:szCs w:val="24"/>
        </w:rPr>
      </w:pPr>
      <w:r w:rsidRPr="006A29A3">
        <w:rPr>
          <w:rFonts w:ascii="Arial" w:hAnsi="Arial" w:cs="Arial"/>
          <w:b/>
          <w:bCs/>
          <w:sz w:val="24"/>
          <w:szCs w:val="24"/>
        </w:rPr>
        <w:t>Challenge for You:</w:t>
      </w:r>
      <w:r w:rsidRPr="006A29A3">
        <w:rPr>
          <w:rFonts w:ascii="Arial" w:hAnsi="Arial" w:cs="Arial"/>
          <w:sz w:val="24"/>
          <w:szCs w:val="24"/>
        </w:rPr>
        <w:t xml:space="preserve"> Pick one project from this chapter (like the mini-event or a scenario) and commit to crushing it in the next month. Snap a pic or wr</w:t>
      </w:r>
      <w:r>
        <w:rPr>
          <w:rFonts w:ascii="Arial" w:hAnsi="Arial" w:cs="Arial"/>
          <w:sz w:val="24"/>
          <w:szCs w:val="24"/>
        </w:rPr>
        <w:t>ite a quick note about your favourite</w:t>
      </w:r>
      <w:r w:rsidRPr="006A29A3">
        <w:rPr>
          <w:rFonts w:ascii="Arial" w:hAnsi="Arial" w:cs="Arial"/>
          <w:sz w:val="24"/>
          <w:szCs w:val="24"/>
        </w:rPr>
        <w:t xml:space="preserve"> moment from it, and add it to your portfolio. You’re on your way to being an event legend!</w:t>
      </w:r>
    </w:p>
    <w:p w:rsidR="006A29A3" w:rsidRPr="006A29A3" w:rsidRDefault="006A29A3" w:rsidP="006A29A3">
      <w:pPr>
        <w:rPr>
          <w:rFonts w:ascii="Arial" w:hAnsi="Arial" w:cs="Arial"/>
          <w:sz w:val="24"/>
          <w:szCs w:val="24"/>
        </w:rPr>
      </w:pPr>
      <w:r w:rsidRPr="006A29A3">
        <w:rPr>
          <w:rFonts w:ascii="Arial" w:hAnsi="Arial" w:cs="Arial"/>
          <w:b/>
          <w:bCs/>
          <w:sz w:val="24"/>
          <w:szCs w:val="24"/>
        </w:rPr>
        <w:t>Fun Fact to Impress Your Friends:</w:t>
      </w:r>
      <w:r w:rsidRPr="006A29A3">
        <w:rPr>
          <w:rFonts w:ascii="Arial" w:hAnsi="Arial" w:cs="Arial"/>
          <w:sz w:val="24"/>
          <w:szCs w:val="24"/>
        </w:rPr>
        <w:t xml:space="preserve"> Did you know that top event planners for stuff like Coachella or the Super Bowl start with small gigs, just like your class party? They build portfolios over years to land huge jobs. You’re already on the same path with these projects—dream big!</w:t>
      </w:r>
    </w:p>
    <w:p w:rsidR="00A70F75" w:rsidRDefault="00A70F75">
      <w:pPr>
        <w:rPr>
          <w:rFonts w:ascii="Arial" w:hAnsi="Arial" w:cs="Arial"/>
          <w:sz w:val="24"/>
          <w:szCs w:val="24"/>
        </w:rPr>
      </w:pPr>
    </w:p>
    <w:sectPr w:rsidR="006A29A3" w:rsidRPr="006A2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5B2A7D"/>
    <w:multiLevelType w:val="multilevel"/>
    <w:tmpl w:val="76BEEAA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4F2A473E"/>
    <w:multiLevelType w:val="multilevel"/>
    <w:tmpl w:val="D178A3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69C61C40"/>
    <w:multiLevelType w:val="multilevel"/>
    <w:tmpl w:val="FD6EF3B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75B854A7"/>
    <w:multiLevelType w:val="multilevel"/>
    <w:tmpl w:val="C7907CF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BE7"/>
    <w:rsid w:val="003C5BE7"/>
    <w:rsid w:val="004B6616"/>
    <w:rsid w:val="006A29A3"/>
    <w:rsid w:val="00A70F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66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B66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6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B661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66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B66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6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B661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071452">
      <w:bodyDiv w:val="1"/>
      <w:marLeft w:val="0"/>
      <w:marRight w:val="0"/>
      <w:marTop w:val="0"/>
      <w:marBottom w:val="0"/>
      <w:divBdr>
        <w:top w:val="none" w:sz="0" w:space="0" w:color="auto"/>
        <w:left w:val="none" w:sz="0" w:space="0" w:color="auto"/>
        <w:bottom w:val="none" w:sz="0" w:space="0" w:color="auto"/>
        <w:right w:val="none" w:sz="0" w:space="0" w:color="auto"/>
      </w:divBdr>
    </w:div>
    <w:div w:id="77868741">
      <w:bodyDiv w:val="1"/>
      <w:marLeft w:val="0"/>
      <w:marRight w:val="0"/>
      <w:marTop w:val="0"/>
      <w:marBottom w:val="0"/>
      <w:divBdr>
        <w:top w:val="none" w:sz="0" w:space="0" w:color="auto"/>
        <w:left w:val="none" w:sz="0" w:space="0" w:color="auto"/>
        <w:bottom w:val="none" w:sz="0" w:space="0" w:color="auto"/>
        <w:right w:val="none" w:sz="0" w:space="0" w:color="auto"/>
      </w:divBdr>
    </w:div>
    <w:div w:id="450562556">
      <w:bodyDiv w:val="1"/>
      <w:marLeft w:val="0"/>
      <w:marRight w:val="0"/>
      <w:marTop w:val="0"/>
      <w:marBottom w:val="0"/>
      <w:divBdr>
        <w:top w:val="none" w:sz="0" w:space="0" w:color="auto"/>
        <w:left w:val="none" w:sz="0" w:space="0" w:color="auto"/>
        <w:bottom w:val="none" w:sz="0" w:space="0" w:color="auto"/>
        <w:right w:val="none" w:sz="0" w:space="0" w:color="auto"/>
      </w:divBdr>
    </w:div>
    <w:div w:id="79988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2086</Words>
  <Characters>11896</Characters>
  <Application>Microsoft Office Word</Application>
  <DocSecurity>0</DocSecurity>
  <Lines>99</Lines>
  <Paragraphs>27</Paragraphs>
  <ScaleCrop>false</ScaleCrop>
  <Company/>
  <LinksUpToDate>false</LinksUpToDate>
  <CharactersWithSpaces>13955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2025-08-18T07:40:00Z</dcterms:created>
  <dcterms:modified xsi:type="dcterms:W3CDTF">2026-01-23T15:52:00Z</dcterms:modified>
</cp:coreProperties>
</file>