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 xml:space="preserve">Why is organizing a post-event </w:t>
      </w:r>
      <w:r>
        <w:rPr>
          <w:sz w:val="24"/>
        </w:rPr>
        <w:t>cleanup</w:t>
      </w:r>
      <w:r>
        <w:rPr>
          <w:sz w:val="24"/>
        </w:rPr>
        <w:t xml:space="preserve"> important after a school event like a dance?</w:t>
      </w:r>
      <w:r>
        <w:rPr>
          <w:sz w:val="24"/>
        </w:rPr>
        <w:br/>
        <w:t>A) It’s only necessary if the venue charges a cleaning fee</w:t>
      </w:r>
      <w:r>
        <w:rPr>
          <w:sz w:val="24"/>
        </w:rPr>
        <w:br/>
        <w:t>B) It shows responsibility and ensures you can use the space again for future events</w:t>
      </w:r>
      <w:r>
        <w:rPr>
          <w:sz w:val="24"/>
        </w:rPr>
        <w:br/>
        <w:t>C) It’s a way to avoid returning borrowed items</w:t>
      </w:r>
      <w:r>
        <w:rPr>
          <w:sz w:val="24"/>
        </w:rPr>
        <w:br/>
        <w:t>D) It guarantees the next event will be bigger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shows responsibility and ensures you can use the space again for future events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a key step in financial reconciliation after a school fundraiser?</w:t>
      </w:r>
      <w:r>
        <w:rPr>
          <w:sz w:val="24"/>
        </w:rPr>
        <w:br/>
        <w:t>A) Ignoring expenses to focus only on money earned</w:t>
      </w:r>
      <w:r>
        <w:rPr>
          <w:sz w:val="24"/>
        </w:rPr>
        <w:br/>
        <w:t>B) Calculating profit or loss by subtracting total expenses from total income</w:t>
      </w:r>
      <w:r>
        <w:rPr>
          <w:sz w:val="24"/>
        </w:rPr>
        <w:br/>
        <w:t>C) Guessing the final numbers without checking receipts</w:t>
      </w:r>
      <w:r>
        <w:rPr>
          <w:sz w:val="24"/>
        </w:rPr>
        <w:br/>
        <w:t>D) Spending any profit immediately without reporting to anyone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Calculating profit or loss by subtracting total expenses from total income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you effectively gather feedback after a school talent show?</w:t>
      </w:r>
      <w:r>
        <w:rPr>
          <w:sz w:val="24"/>
        </w:rPr>
        <w:br/>
        <w:t>A) Avoid asking attendees anything to keep things simple</w:t>
      </w:r>
      <w:r>
        <w:rPr>
          <w:sz w:val="24"/>
        </w:rPr>
        <w:br/>
        <w:t>B) Use quick surveys or casual chats to learn what people liked and what could be improved</w:t>
      </w:r>
      <w:r>
        <w:rPr>
          <w:sz w:val="24"/>
        </w:rPr>
        <w:br/>
        <w:t>C) Only ask your best friends for their opinions</w:t>
      </w:r>
      <w:r>
        <w:rPr>
          <w:sz w:val="24"/>
        </w:rPr>
        <w:br/>
        <w:t>D) Wait until the next event to see if anyone complains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Use quick surveys or casual chats to learn what people liked and what could be improved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good way to celebrate success and learn from mistakes after a school movie night?</w:t>
      </w:r>
      <w:r>
        <w:rPr>
          <w:sz w:val="24"/>
        </w:rPr>
        <w:br/>
        <w:t>A) Focus only on what went wrong and skip any celebration</w:t>
      </w:r>
      <w:r>
        <w:rPr>
          <w:sz w:val="24"/>
        </w:rPr>
        <w:br/>
        <w:t>B) Host a small team hangout to thank everyone and reflect on wins and areas to improve</w:t>
      </w:r>
      <w:r>
        <w:rPr>
          <w:sz w:val="24"/>
        </w:rPr>
        <w:br/>
        <w:t>C) Ignore the team’s efforts and start planning the next event right away</w:t>
      </w:r>
      <w:r>
        <w:rPr>
          <w:sz w:val="24"/>
        </w:rPr>
        <w:br/>
        <w:t xml:space="preserve">D) </w:t>
      </w:r>
      <w:r>
        <w:rPr>
          <w:sz w:val="24"/>
        </w:rPr>
        <w:t>Only</w:t>
      </w:r>
      <w:r>
        <w:rPr>
          <w:sz w:val="24"/>
        </w:rPr>
        <w:t xml:space="preserve"> celebrate if the event made a huge profit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Host a small team hangout to thank everyone and reflect on wins and areas to improve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