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</w:p>
    <w:p>
      <w:pPr>
        <w:pStyle w:val="Normal"/>
      </w:pPr>
      <w:r>
        <w:rPr>
          <w:b/>
          <w:sz w:val="24"/>
        </w:rPr>
        <w:t>What is exam stress primarily defined as?</w:t>
      </w:r>
      <w:r>
        <w:rPr>
          <w:sz w:val="24"/>
        </w:rPr>
        <w:br/>
        <w:t xml:space="preserve">a) A physical injury caused by </w:t>
      </w:r>
      <w:r>
        <w:rPr>
          <w:sz w:val="24"/>
        </w:rPr>
        <w:t>overstudying</w:t>
      </w:r>
      <w:r>
        <w:rPr>
          <w:sz w:val="24"/>
        </w:rPr>
        <w:br/>
        <w:t>b) The emotional, mental, and physical tension or anxiety related to exams</w:t>
      </w:r>
      <w:r>
        <w:rPr>
          <w:sz w:val="24"/>
        </w:rPr>
        <w:br/>
        <w:t>c) A lack of interest in academic subjects</w:t>
      </w:r>
      <w:r>
        <w:rPr>
          <w:sz w:val="24"/>
        </w:rPr>
        <w:br/>
        <w:t>d) The excitement of achieving good grades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Answer</w:t>
      </w:r>
      <w:r>
        <w:rPr>
          <w:sz w:val="24"/>
        </w:rPr>
        <w:t>: b) The emotional, mental, and physical tension or anxiety related to exams</w:t>
      </w:r>
    </w:p>
    <w:p>
      <w:pPr>
        <w:pStyle w:val="Normal"/>
      </w:pPr>
      <w:r>
        <w:rPr>
          <w:b/>
          <w:sz w:val="24"/>
        </w:rPr>
        <w:t>Which of the following is NOT a common physical symptom of exam stress?</w:t>
      </w:r>
      <w:r>
        <w:rPr>
          <w:sz w:val="24"/>
        </w:rPr>
        <w:br/>
        <w:t>a) Headaches</w:t>
      </w:r>
      <w:r>
        <w:rPr>
          <w:sz w:val="24"/>
        </w:rPr>
        <w:br/>
        <w:t>b) Stomach aches</w:t>
      </w:r>
      <w:r>
        <w:rPr>
          <w:sz w:val="24"/>
        </w:rPr>
        <w:br/>
        <w:t>c) Increased creativity</w:t>
      </w:r>
      <w:r>
        <w:rPr>
          <w:sz w:val="24"/>
        </w:rPr>
        <w:br/>
        <w:t>d) Fatigue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Answer</w:t>
      </w:r>
      <w:r>
        <w:rPr>
          <w:sz w:val="24"/>
        </w:rPr>
        <w:t>: c) Increased creativity</w:t>
      </w:r>
    </w:p>
    <w:p>
      <w:pPr>
        <w:pStyle w:val="Normal"/>
      </w:pPr>
      <w:r>
        <w:rPr>
          <w:b/>
          <w:sz w:val="24"/>
        </w:rPr>
        <w:t>Why might exams feel overwhelming for many students?</w:t>
      </w:r>
      <w:r>
        <w:rPr>
          <w:sz w:val="24"/>
        </w:rPr>
        <w:br/>
        <w:t>a) Because they are always easy and predictable</w:t>
      </w:r>
      <w:r>
        <w:rPr>
          <w:sz w:val="24"/>
        </w:rPr>
        <w:br/>
        <w:t>b) Due to time constraints and fear of failure</w:t>
      </w:r>
      <w:r>
        <w:rPr>
          <w:sz w:val="24"/>
        </w:rPr>
        <w:br/>
        <w:t>c) Because they require no preparation</w:t>
      </w:r>
      <w:r>
        <w:rPr>
          <w:sz w:val="24"/>
        </w:rPr>
        <w:br/>
        <w:t>d) Due to a lack of academic resources</w:t>
      </w:r>
      <w:r>
        <w:rPr>
          <w:sz w:val="24"/>
        </w:rPr>
        <w:br/>
      </w:r>
      <w:r>
        <w:rPr>
          <w:b/>
          <w:sz w:val="24"/>
        </w:rPr>
        <w:t>Answer</w:t>
      </w:r>
      <w:r>
        <w:rPr>
          <w:sz w:val="24"/>
        </w:rPr>
        <w:t>: b) Due to time constraints and fear of failure</w:t>
      </w:r>
    </w:p>
    <w:p>
      <w:pPr>
        <w:pStyle w:val="Normal"/>
      </w:pPr>
      <w:r>
        <w:rPr>
          <w:b/>
          <w:sz w:val="24"/>
        </w:rPr>
        <w:t>What happens in the body during the "fight or flight" response to stress?</w:t>
      </w:r>
      <w:r>
        <w:rPr>
          <w:sz w:val="24"/>
        </w:rPr>
        <w:br/>
        <w:t>a) Heart rate decreases to conserve energy</w:t>
      </w:r>
      <w:r>
        <w:rPr>
          <w:sz w:val="24"/>
        </w:rPr>
        <w:br/>
        <w:t>b) Stress hormones like cortisol and adrenaline are released to prepare for action</w:t>
      </w:r>
      <w:r>
        <w:rPr>
          <w:sz w:val="24"/>
        </w:rPr>
        <w:br/>
        <w:t>c) The brain shuts down to avoid overthinking</w:t>
      </w:r>
      <w:r>
        <w:rPr>
          <w:sz w:val="24"/>
        </w:rPr>
        <w:br/>
        <w:t>d) Digestion speeds up to provide more energy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Answer</w:t>
      </w:r>
      <w:r>
        <w:rPr>
          <w:sz w:val="24"/>
        </w:rPr>
        <w:t>: b) Stress hormones like cortisol and adrenaline are released to prepare for action</w:t>
      </w:r>
    </w:p>
    <w:p>
      <w:pPr>
        <w:pStyle w:val="Normal"/>
      </w:pPr>
      <w:r>
        <w:rPr>
          <w:b/>
          <w:sz w:val="24"/>
        </w:rPr>
        <w:t>What is the key difference between eustress (good stress) and distress (bad stress)?</w:t>
      </w:r>
      <w:r>
        <w:rPr>
          <w:sz w:val="24"/>
        </w:rPr>
        <w:br/>
        <w:t>a) Eustress is always harmful, while distress is motivating</w:t>
      </w:r>
      <w:r>
        <w:rPr>
          <w:sz w:val="24"/>
        </w:rPr>
        <w:br/>
        <w:t>b) Eustress motivates and energizes, while distress overwhelms and hinders</w:t>
      </w:r>
      <w:r>
        <w:rPr>
          <w:sz w:val="24"/>
        </w:rPr>
        <w:br/>
        <w:t>c) Eustress only occurs during exams, while distress happens daily</w:t>
      </w:r>
      <w:r>
        <w:rPr>
          <w:sz w:val="24"/>
        </w:rPr>
        <w:br/>
        <w:t>d) Eustress affects the body, while distress affects the mind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Answer</w:t>
      </w:r>
      <w:r>
        <w:rPr>
          <w:sz w:val="24"/>
        </w:rPr>
        <w:t>: b) Eustress motivates and energizes, while distress overwhelms and hinders</w:t>
      </w:r>
    </w:p>
    <w:p>
      <w:pPr>
        <w:pStyle w:val="Normal"/>
      </w:pPr>
      <w:r>
        <w:rPr>
          <w:b/>
          <w:sz w:val="24"/>
        </w:rPr>
        <w:t>Why is identifying personal stress triggers important in managing exam stress?</w:t>
      </w:r>
      <w:r>
        <w:rPr>
          <w:sz w:val="24"/>
        </w:rPr>
        <w:br/>
        <w:t>a) It helps students avoid all exams entirely</w:t>
      </w:r>
      <w:r>
        <w:rPr>
          <w:sz w:val="24"/>
        </w:rPr>
        <w:br/>
        <w:t>b) It allows students to target specific sources of anxiety with tailored strategies</w:t>
      </w:r>
      <w:r>
        <w:rPr>
          <w:sz w:val="24"/>
        </w:rPr>
        <w:br/>
        <w:t>c) It ensures students will never feel stressed again</w:t>
      </w:r>
      <w:r>
        <w:rPr>
          <w:sz w:val="24"/>
        </w:rPr>
        <w:br/>
        <w:t>d) It prevents students from studying difficult subjects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Answer</w:t>
      </w:r>
      <w:r>
        <w:rPr>
          <w:sz w:val="24"/>
        </w:rPr>
        <w:t>: b) It allows students to target specific sources of anxiety with tailored strategies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