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B39F7" w:rsidRDefault="004B39F7" w:rsidP="004B39F7">
      <w:pPr>
        <w:pStyle w:val="Heading1"/>
        <w:rPr>
          <w:u w:val="single"/>
        </w:rPr>
      </w:pPr>
      <w:r w:rsidRPr="001F1799">
        <w:t>Chapter 2: Time Management for Exam Preparation</w:t>
      </w:r>
    </w:p>
    <w:p w:rsidR="004B39F7" w:rsidRDefault="004B39F7" w:rsidP="009E6238">
      <w:pPr>
        <w:jc w:val="center"/>
        <w:rPr>
          <w:rFonts w:ascii="Arial" w:hAnsi="Arial" w:cs="Arial"/>
          <w:b/>
          <w:bCs/>
          <w:sz w:val="24"/>
          <w:szCs w:val="24"/>
          <w:u w:val="single"/>
        </w:rPr>
      </w:pPr>
    </w:p>
    <w:p w:rsidR="009E6238" w:rsidRPr="009E6238" w:rsidRDefault="009E6238" w:rsidP="004B39F7">
      <w:pPr>
        <w:pStyle w:val="Heading2"/>
      </w:pPr>
      <w:r w:rsidRPr="009E6238">
        <w:t>Section 1- Why Time Management Matters</w:t>
      </w:r>
    </w:p>
    <w:p w:rsidR="009E6238" w:rsidRPr="009E6238" w:rsidRDefault="009E6238" w:rsidP="009E6238">
      <w:pPr>
        <w:rPr>
          <w:rFonts w:ascii="Arial" w:hAnsi="Arial" w:cs="Arial"/>
          <w:sz w:val="24"/>
          <w:szCs w:val="24"/>
        </w:rPr>
      </w:pPr>
      <w:r w:rsidRPr="009E6238">
        <w:rPr>
          <w:rFonts w:ascii="Arial" w:hAnsi="Arial" w:cs="Arial"/>
          <w:sz w:val="24"/>
          <w:szCs w:val="24"/>
        </w:rPr>
        <w:t>Time management is the art and science of organizing and planning how to allocate your time across various tasks to achieve specific goals. When preparing for exams, it’s not just a helpful skill—it’s an essential lifeline. Effective time management can mean the difference between feeling in control of your studies and feeling buried under an avalanche of unfinished work. Let’s unpack why it’s so crucial and how it directly impacts your stress levels and performance.</w:t>
      </w:r>
    </w:p>
    <w:p w:rsidR="009E6238" w:rsidRDefault="009E6238" w:rsidP="009E6238">
      <w:pPr>
        <w:rPr>
          <w:rFonts w:ascii="Arial" w:hAnsi="Arial" w:cs="Arial"/>
          <w:b/>
          <w:bCs/>
          <w:sz w:val="24"/>
          <w:szCs w:val="24"/>
        </w:rPr>
      </w:pPr>
    </w:p>
    <w:p w:rsidR="009E6238" w:rsidRPr="009E6238" w:rsidRDefault="009E6238" w:rsidP="009E6238">
      <w:pPr>
        <w:rPr>
          <w:rFonts w:ascii="Arial" w:hAnsi="Arial" w:cs="Arial"/>
          <w:b/>
          <w:bCs/>
          <w:sz w:val="24"/>
          <w:szCs w:val="24"/>
        </w:rPr>
      </w:pPr>
      <w:r w:rsidRPr="009E6238">
        <w:rPr>
          <w:rFonts w:ascii="Arial" w:hAnsi="Arial" w:cs="Arial"/>
          <w:b/>
          <w:bCs/>
          <w:sz w:val="24"/>
          <w:szCs w:val="24"/>
        </w:rPr>
        <w:t>The Link between Poor Planning and Stress</w:t>
      </w:r>
    </w:p>
    <w:p w:rsidR="009E6238" w:rsidRPr="009E6238" w:rsidRDefault="009E6238" w:rsidP="009E6238">
      <w:pPr>
        <w:rPr>
          <w:rFonts w:ascii="Arial" w:hAnsi="Arial" w:cs="Arial"/>
          <w:sz w:val="24"/>
          <w:szCs w:val="24"/>
        </w:rPr>
      </w:pPr>
      <w:r w:rsidRPr="009E6238">
        <w:rPr>
          <w:rFonts w:ascii="Arial" w:hAnsi="Arial" w:cs="Arial"/>
          <w:sz w:val="24"/>
          <w:szCs w:val="24"/>
        </w:rPr>
        <w:t>When you lack a clear plan for your exam preparation, stress often creeps in and takes over. Without a roadmap, you might find yourself jumping from one topic to another without focus, spending too much time on less important areas, or simply not knowing where to start. This lack of direction creates a vicious cycle of anxiety. For instance, imagine you have a biology exam in three weeks, but you haven’t broken down the chapters or scheduled specific study times. As the days pass, you realize you’ve barely touched key topics like genetics or ecology. Panic sets in, your heart races at the thought of failing, and you might even lose sleep worrying about how to catch up. This is a classic example of how poor planning amplifies stress.</w:t>
      </w:r>
    </w:p>
    <w:p w:rsidR="009E6238" w:rsidRPr="009E6238" w:rsidRDefault="009E6238" w:rsidP="009E6238">
      <w:pPr>
        <w:rPr>
          <w:rFonts w:ascii="Arial" w:hAnsi="Arial" w:cs="Arial"/>
          <w:sz w:val="24"/>
          <w:szCs w:val="24"/>
        </w:rPr>
      </w:pPr>
      <w:r w:rsidRPr="009E6238">
        <w:rPr>
          <w:rFonts w:ascii="Arial" w:hAnsi="Arial" w:cs="Arial"/>
          <w:sz w:val="24"/>
          <w:szCs w:val="24"/>
        </w:rPr>
        <w:t>Moreover, poor time management often leads to last-minute cramming—a strategy that might get you through a night but rarely results in deep learning or retention. Cramming increases cortisol (the stress hormone) levels in your body, which can impair memory, focus, and emotional regulation. Research from educational psychology suggests that students without structured schedules are more prone to burnout, experience higher anxiety, and perform worse on exams compared to those who plan ahead. Poor planning also affects other areas of life: you might skip meals, neglect exercise, or isolate yourself from friends and family, all of which compound stress. In short, failing to manage your time doesn’t just jeopardize your grades—it takes a toll on your physical and mental health, creating a domino effect of negative outcomes.</w:t>
      </w:r>
    </w:p>
    <w:p w:rsidR="009E6238" w:rsidRDefault="009E6238" w:rsidP="009E6238">
      <w:pPr>
        <w:rPr>
          <w:rFonts w:ascii="Arial" w:hAnsi="Arial" w:cs="Arial"/>
          <w:b/>
          <w:bCs/>
          <w:sz w:val="24"/>
          <w:szCs w:val="24"/>
        </w:rPr>
      </w:pPr>
    </w:p>
    <w:p w:rsidR="009E6238" w:rsidRPr="009E6238" w:rsidRDefault="009E6238" w:rsidP="009E6238">
      <w:pPr>
        <w:rPr>
          <w:rFonts w:ascii="Arial" w:hAnsi="Arial" w:cs="Arial"/>
          <w:b/>
          <w:bCs/>
          <w:sz w:val="24"/>
          <w:szCs w:val="24"/>
        </w:rPr>
      </w:pPr>
      <w:r w:rsidRPr="009E6238">
        <w:rPr>
          <w:rFonts w:ascii="Arial" w:hAnsi="Arial" w:cs="Arial"/>
          <w:b/>
          <w:bCs/>
          <w:sz w:val="24"/>
          <w:szCs w:val="24"/>
        </w:rPr>
        <w:t>Benefits of Structured Study Schedules</w:t>
      </w:r>
    </w:p>
    <w:p w:rsidR="009E6238" w:rsidRPr="009E6238" w:rsidRDefault="009E6238" w:rsidP="009E6238">
      <w:pPr>
        <w:rPr>
          <w:rFonts w:ascii="Arial" w:hAnsi="Arial" w:cs="Arial"/>
          <w:sz w:val="24"/>
          <w:szCs w:val="24"/>
        </w:rPr>
      </w:pPr>
      <w:r w:rsidRPr="009E6238">
        <w:rPr>
          <w:rFonts w:ascii="Arial" w:hAnsi="Arial" w:cs="Arial"/>
          <w:sz w:val="24"/>
          <w:szCs w:val="24"/>
        </w:rPr>
        <w:t>Conversely, a well-thought-out study schedule acts like a safety net, catching you before you fall into the stress trap. It provides structure, predictability, and a sense of achievement as you progress through your preparation. Here are some of the most significant benefits of having a structured study plan:</w:t>
      </w:r>
    </w:p>
    <w:p w:rsidR="009E6238" w:rsidRPr="009E6238" w:rsidRDefault="009E6238" w:rsidP="009E6238">
      <w:pPr>
        <w:numPr>
          <w:ilvl w:val="0"/>
          <w:numId w:val="1"/>
        </w:numPr>
        <w:rPr>
          <w:rFonts w:ascii="Arial" w:hAnsi="Arial" w:cs="Arial"/>
          <w:sz w:val="24"/>
          <w:szCs w:val="24"/>
        </w:rPr>
      </w:pPr>
      <w:r w:rsidRPr="009E6238">
        <w:rPr>
          <w:rFonts w:ascii="Arial" w:hAnsi="Arial" w:cs="Arial"/>
          <w:b/>
          <w:bCs/>
          <w:sz w:val="24"/>
          <w:szCs w:val="24"/>
        </w:rPr>
        <w:lastRenderedPageBreak/>
        <w:t>Clarity and Focus</w:t>
      </w:r>
      <w:r w:rsidRPr="009E6238">
        <w:rPr>
          <w:rFonts w:ascii="Arial" w:hAnsi="Arial" w:cs="Arial"/>
          <w:sz w:val="24"/>
          <w:szCs w:val="24"/>
        </w:rPr>
        <w:t>: A schedule outlines exactly what you need to do each day or week, eliminating guesswork. Instead of wondering, “What should I study today?” you can dive straight into “Chapter 3: Chemical Reactions” or “Practice 20 Algebra Problems.” This clarity reduces decision fatigue and helps you stay on task.</w:t>
      </w:r>
    </w:p>
    <w:p w:rsidR="009E6238" w:rsidRPr="009E6238" w:rsidRDefault="009E6238" w:rsidP="009E6238">
      <w:pPr>
        <w:numPr>
          <w:ilvl w:val="0"/>
          <w:numId w:val="1"/>
        </w:numPr>
        <w:rPr>
          <w:rFonts w:ascii="Arial" w:hAnsi="Arial" w:cs="Arial"/>
          <w:sz w:val="24"/>
          <w:szCs w:val="24"/>
        </w:rPr>
      </w:pPr>
      <w:r w:rsidRPr="009E6238">
        <w:rPr>
          <w:rFonts w:ascii="Arial" w:hAnsi="Arial" w:cs="Arial"/>
          <w:b/>
          <w:bCs/>
          <w:sz w:val="24"/>
          <w:szCs w:val="24"/>
        </w:rPr>
        <w:t>Reduced Stress and Anxiety</w:t>
      </w:r>
      <w:r w:rsidRPr="009E6238">
        <w:rPr>
          <w:rFonts w:ascii="Arial" w:hAnsi="Arial" w:cs="Arial"/>
          <w:sz w:val="24"/>
          <w:szCs w:val="24"/>
        </w:rPr>
        <w:t>: Knowing that you’ve allocated time for every subject or topic alleviates the fear of running out of time. It’s reassuring to see on paper that you’ve planned two days for revising Shakespeare’s plays or three days for mastering quadratic equations. This foresight builds confidence that you’re on track.</w:t>
      </w:r>
    </w:p>
    <w:p w:rsidR="009E6238" w:rsidRPr="009E6238" w:rsidRDefault="009E6238" w:rsidP="009E6238">
      <w:pPr>
        <w:numPr>
          <w:ilvl w:val="0"/>
          <w:numId w:val="1"/>
        </w:numPr>
        <w:rPr>
          <w:rFonts w:ascii="Arial" w:hAnsi="Arial" w:cs="Arial"/>
          <w:sz w:val="24"/>
          <w:szCs w:val="24"/>
        </w:rPr>
      </w:pPr>
      <w:r w:rsidRPr="009E6238">
        <w:rPr>
          <w:rFonts w:ascii="Arial" w:hAnsi="Arial" w:cs="Arial"/>
          <w:b/>
          <w:bCs/>
          <w:sz w:val="24"/>
          <w:szCs w:val="24"/>
        </w:rPr>
        <w:t>Enhanced Learning and Retention</w:t>
      </w:r>
      <w:r w:rsidRPr="009E6238">
        <w:rPr>
          <w:rFonts w:ascii="Arial" w:hAnsi="Arial" w:cs="Arial"/>
          <w:sz w:val="24"/>
          <w:szCs w:val="24"/>
        </w:rPr>
        <w:t>: Spaced repetition—studying a topic over multiple sessions rather than all at once—is a proven method for better memory retention. A structured schedule allows you to revisit key concepts periodically, reinforcing what you’ve learned. For example, reviewing vocabulary words for a language exam every few days helps cement them in your long-term memory.</w:t>
      </w:r>
    </w:p>
    <w:p w:rsidR="009E6238" w:rsidRPr="009E6238" w:rsidRDefault="009E6238" w:rsidP="009E6238">
      <w:pPr>
        <w:numPr>
          <w:ilvl w:val="0"/>
          <w:numId w:val="1"/>
        </w:numPr>
        <w:rPr>
          <w:rFonts w:ascii="Arial" w:hAnsi="Arial" w:cs="Arial"/>
          <w:sz w:val="24"/>
          <w:szCs w:val="24"/>
        </w:rPr>
      </w:pPr>
      <w:r w:rsidRPr="009E6238">
        <w:rPr>
          <w:rFonts w:ascii="Arial" w:hAnsi="Arial" w:cs="Arial"/>
          <w:b/>
          <w:bCs/>
          <w:sz w:val="24"/>
          <w:szCs w:val="24"/>
        </w:rPr>
        <w:t>Increased Productivity and Efficiency</w:t>
      </w:r>
      <w:r w:rsidRPr="009E6238">
        <w:rPr>
          <w:rFonts w:ascii="Arial" w:hAnsi="Arial" w:cs="Arial"/>
          <w:sz w:val="24"/>
          <w:szCs w:val="24"/>
        </w:rPr>
        <w:t>: With a plan, you’re less likely to waste time on distractions like social media or irrelevant tasks. You can measure your progress by checking off completed topics, which gives a satisfying sense of accomplishment and motivates you to keep going.</w:t>
      </w:r>
    </w:p>
    <w:p w:rsidR="009E6238" w:rsidRPr="009E6238" w:rsidRDefault="009E6238" w:rsidP="009E6238">
      <w:pPr>
        <w:numPr>
          <w:ilvl w:val="0"/>
          <w:numId w:val="1"/>
        </w:numPr>
        <w:rPr>
          <w:rFonts w:ascii="Arial" w:hAnsi="Arial" w:cs="Arial"/>
          <w:sz w:val="24"/>
          <w:szCs w:val="24"/>
        </w:rPr>
      </w:pPr>
      <w:r w:rsidRPr="009E6238">
        <w:rPr>
          <w:rFonts w:ascii="Arial" w:hAnsi="Arial" w:cs="Arial"/>
          <w:b/>
          <w:bCs/>
          <w:sz w:val="24"/>
          <w:szCs w:val="24"/>
        </w:rPr>
        <w:t>Balance and Well-Being</w:t>
      </w:r>
      <w:r w:rsidRPr="009E6238">
        <w:rPr>
          <w:rFonts w:ascii="Arial" w:hAnsi="Arial" w:cs="Arial"/>
          <w:sz w:val="24"/>
          <w:szCs w:val="24"/>
        </w:rPr>
        <w:t>: A good schedule isn’t just about study hours—it includes time for breaks, meals, exercise, hobbies, and socializing. This balance prevents burnout and keeps you mentally and physically healthy. For instance, scheduling a 30-minute walk after a long study session can refresh your mind and boost your mood.</w:t>
      </w:r>
    </w:p>
    <w:p w:rsidR="009E6238" w:rsidRPr="009E6238" w:rsidRDefault="009E6238" w:rsidP="009E6238">
      <w:pPr>
        <w:numPr>
          <w:ilvl w:val="0"/>
          <w:numId w:val="1"/>
        </w:numPr>
        <w:rPr>
          <w:rFonts w:ascii="Arial" w:hAnsi="Arial" w:cs="Arial"/>
          <w:sz w:val="24"/>
          <w:szCs w:val="24"/>
        </w:rPr>
      </w:pPr>
      <w:r w:rsidRPr="009E6238">
        <w:rPr>
          <w:rFonts w:ascii="Arial" w:hAnsi="Arial" w:cs="Arial"/>
          <w:b/>
          <w:bCs/>
          <w:sz w:val="24"/>
          <w:szCs w:val="24"/>
        </w:rPr>
        <w:t>Adaptability</w:t>
      </w:r>
      <w:r w:rsidRPr="009E6238">
        <w:rPr>
          <w:rFonts w:ascii="Arial" w:hAnsi="Arial" w:cs="Arial"/>
          <w:sz w:val="24"/>
          <w:szCs w:val="24"/>
        </w:rPr>
        <w:t>: Life happens—unexpected events, difficult topics, or low-energy days can disrupt even the best plans. A structured schedule gives you a framework to adjust without derailing completely. If you miss a day, you can reshuffle tasks rather than feel like you’ve lost all control.</w:t>
      </w:r>
    </w:p>
    <w:p w:rsidR="009E6238" w:rsidRPr="009E6238" w:rsidRDefault="009E6238" w:rsidP="009E6238">
      <w:pPr>
        <w:rPr>
          <w:rFonts w:ascii="Arial" w:hAnsi="Arial" w:cs="Arial"/>
          <w:sz w:val="24"/>
          <w:szCs w:val="24"/>
        </w:rPr>
      </w:pPr>
      <w:r w:rsidRPr="009E6238">
        <w:rPr>
          <w:rFonts w:ascii="Arial" w:hAnsi="Arial" w:cs="Arial"/>
          <w:sz w:val="24"/>
          <w:szCs w:val="24"/>
        </w:rPr>
        <w:t>Think of your study schedule as a personal coach—it keeps you accountable, guides your efforts, and ensures you’re moving steadily toward exam day without unnecessary stress. It’s not about perfection; it’s about progress.</w:t>
      </w:r>
    </w:p>
    <w:p w:rsidR="009E6238" w:rsidRPr="009E6238" w:rsidRDefault="004B39F7" w:rsidP="009E6238">
      <w:pPr>
        <w:rPr>
          <w:rFonts w:ascii="Arial" w:hAnsi="Arial" w:cs="Arial"/>
          <w:sz w:val="24"/>
          <w:szCs w:val="24"/>
        </w:rPr>
      </w:pPr>
      <w:r>
        <w:rPr>
          <w:rFonts w:ascii="Arial" w:hAnsi="Arial" w:cs="Arial"/>
          <w:sz w:val="24"/>
          <w:szCs w:val="24"/>
        </w:rPr>
        <w:pict>
          <v:rect id="_x0000_i1025" style="width:0;height:.75pt" o:hrstd="t" o:hrnoshade="t" o:hr="t" fillcolor="#262626" stroked="f"/>
        </w:pict>
      </w:r>
    </w:p>
    <w:p w:rsidR="009E6238" w:rsidRDefault="009E6238" w:rsidP="009E6238">
      <w:pPr>
        <w:rPr>
          <w:rFonts w:ascii="Arial" w:hAnsi="Arial" w:cs="Arial"/>
          <w:b/>
          <w:bCs/>
          <w:sz w:val="24"/>
          <w:szCs w:val="24"/>
        </w:rPr>
      </w:pPr>
    </w:p>
    <w:p w:rsidR="009E6238" w:rsidRPr="009E6238" w:rsidRDefault="009E6238" w:rsidP="004B39F7">
      <w:pPr>
        <w:pStyle w:val="Heading2"/>
      </w:pPr>
      <w:r w:rsidRPr="009E6238">
        <w:t>Section 2- Creating a Realistic Study Plan</w:t>
      </w:r>
    </w:p>
    <w:p w:rsidR="009E6238" w:rsidRPr="009E6238" w:rsidRDefault="009E6238" w:rsidP="009E6238">
      <w:pPr>
        <w:rPr>
          <w:rFonts w:ascii="Arial" w:hAnsi="Arial" w:cs="Arial"/>
          <w:sz w:val="24"/>
          <w:szCs w:val="24"/>
        </w:rPr>
      </w:pPr>
      <w:r w:rsidRPr="009E6238">
        <w:rPr>
          <w:rFonts w:ascii="Arial" w:hAnsi="Arial" w:cs="Arial"/>
          <w:sz w:val="24"/>
          <w:szCs w:val="24"/>
        </w:rPr>
        <w:t xml:space="preserve">Understanding the importance of time management is just the beginning. The next step is to translate that understanding into action by creating a realistic study plan tailored to your needs, lifestyle, and goals. A realistic plan isn’t about packing every </w:t>
      </w:r>
      <w:r w:rsidRPr="009E6238">
        <w:rPr>
          <w:rFonts w:ascii="Arial" w:hAnsi="Arial" w:cs="Arial"/>
          <w:sz w:val="24"/>
          <w:szCs w:val="24"/>
        </w:rPr>
        <w:lastRenderedPageBreak/>
        <w:t>hour with study sessions or setting unattainable targets; it’s about crafting a sustainable roadmap that accounts for your strengths, weaknesses, and personal rhythm while preparing you effectively for your exams. Let’s break down how to build such a plan with practical, step-by-step guidance.</w:t>
      </w:r>
    </w:p>
    <w:p w:rsidR="009E6238" w:rsidRDefault="009E6238" w:rsidP="009E6238">
      <w:pPr>
        <w:rPr>
          <w:rFonts w:ascii="Arial" w:hAnsi="Arial" w:cs="Arial"/>
          <w:b/>
          <w:bCs/>
          <w:sz w:val="24"/>
          <w:szCs w:val="24"/>
        </w:rPr>
      </w:pPr>
    </w:p>
    <w:p w:rsidR="009E6238" w:rsidRPr="009E6238" w:rsidRDefault="009E6238" w:rsidP="009E6238">
      <w:pPr>
        <w:rPr>
          <w:rFonts w:ascii="Arial" w:hAnsi="Arial" w:cs="Arial"/>
          <w:b/>
          <w:bCs/>
          <w:sz w:val="24"/>
          <w:szCs w:val="24"/>
        </w:rPr>
      </w:pPr>
      <w:r w:rsidRPr="009E6238">
        <w:rPr>
          <w:rFonts w:ascii="Arial" w:hAnsi="Arial" w:cs="Arial"/>
          <w:b/>
          <w:bCs/>
          <w:sz w:val="24"/>
          <w:szCs w:val="24"/>
        </w:rPr>
        <w:t>Breaking Down Syllabus into Manageable Chunks</w:t>
      </w:r>
    </w:p>
    <w:p w:rsidR="009E6238" w:rsidRPr="009E6238" w:rsidRDefault="009E6238" w:rsidP="009E6238">
      <w:pPr>
        <w:rPr>
          <w:rFonts w:ascii="Arial" w:hAnsi="Arial" w:cs="Arial"/>
          <w:sz w:val="24"/>
          <w:szCs w:val="24"/>
        </w:rPr>
      </w:pPr>
      <w:r w:rsidRPr="009E6238">
        <w:rPr>
          <w:rFonts w:ascii="Arial" w:hAnsi="Arial" w:cs="Arial"/>
          <w:sz w:val="24"/>
          <w:szCs w:val="24"/>
        </w:rPr>
        <w:t>The sheer volume of material to cover for exams can be paralyzing if you look at it as one giant task. The key is to divide your syllabus into smaller, bite-sized pieces that feel doable. This approach not only makes the workload less intimidating but also gives you a clear sense of progress as you complete each chunk. Here’s how to do it:</w:t>
      </w:r>
    </w:p>
    <w:p w:rsidR="009E6238" w:rsidRPr="009E6238" w:rsidRDefault="009E6238" w:rsidP="009E6238">
      <w:pPr>
        <w:numPr>
          <w:ilvl w:val="0"/>
          <w:numId w:val="2"/>
        </w:numPr>
        <w:rPr>
          <w:rFonts w:ascii="Arial" w:hAnsi="Arial" w:cs="Arial"/>
          <w:sz w:val="24"/>
          <w:szCs w:val="24"/>
        </w:rPr>
      </w:pPr>
      <w:r w:rsidRPr="009E6238">
        <w:rPr>
          <w:rFonts w:ascii="Arial" w:hAnsi="Arial" w:cs="Arial"/>
          <w:b/>
          <w:bCs/>
          <w:sz w:val="24"/>
          <w:szCs w:val="24"/>
        </w:rPr>
        <w:t>Take Inventory of Your Syllabus</w:t>
      </w:r>
      <w:r w:rsidRPr="009E6238">
        <w:rPr>
          <w:rFonts w:ascii="Arial" w:hAnsi="Arial" w:cs="Arial"/>
          <w:sz w:val="24"/>
          <w:szCs w:val="24"/>
        </w:rPr>
        <w:t>: Start by gathering all relevant materials—textbooks, class notes, past papers, or exam guidelines—and list out every subject, chapter, or topic you need to cover. Be thorough. For example, if you’re studying for a geography exam, your list might include “Plate Tectonics,” “Climate Zones,” “Population Distribution,” and “Case Studies of Natural Disasters.” If possible, note the approximate length or complexity of each topic (e.g., “Plate Tectonics - 2 chapters, heavy diagrams”).</w:t>
      </w:r>
    </w:p>
    <w:p w:rsidR="009E6238" w:rsidRPr="009E6238" w:rsidRDefault="009E6238" w:rsidP="009E6238">
      <w:pPr>
        <w:numPr>
          <w:ilvl w:val="0"/>
          <w:numId w:val="2"/>
        </w:numPr>
        <w:rPr>
          <w:rFonts w:ascii="Arial" w:hAnsi="Arial" w:cs="Arial"/>
          <w:sz w:val="24"/>
          <w:szCs w:val="24"/>
        </w:rPr>
      </w:pPr>
      <w:r w:rsidRPr="009E6238">
        <w:rPr>
          <w:rFonts w:ascii="Arial" w:hAnsi="Arial" w:cs="Arial"/>
          <w:b/>
          <w:bCs/>
          <w:sz w:val="24"/>
          <w:szCs w:val="24"/>
        </w:rPr>
        <w:t>Estimate Available Time</w:t>
      </w:r>
      <w:r w:rsidRPr="009E6238">
        <w:rPr>
          <w:rFonts w:ascii="Arial" w:hAnsi="Arial" w:cs="Arial"/>
          <w:sz w:val="24"/>
          <w:szCs w:val="24"/>
        </w:rPr>
        <w:t>: Calculate how many weeks or days you have until each exam. If you have multiple exams, note their dates to prioritize accordingly. For instance, if your history exam is in 6 weeks and your math exam is in 8 weeks, you’ll allocate more immediate time to history. Then, break this timeline into weekly or daily goals. With 6 weeks for history and 18 chapters, aim for roughly 3 chapters per week.</w:t>
      </w:r>
    </w:p>
    <w:p w:rsidR="009E6238" w:rsidRPr="009E6238" w:rsidRDefault="009E6238" w:rsidP="009E6238">
      <w:pPr>
        <w:numPr>
          <w:ilvl w:val="0"/>
          <w:numId w:val="2"/>
        </w:numPr>
        <w:rPr>
          <w:rFonts w:ascii="Arial" w:hAnsi="Arial" w:cs="Arial"/>
          <w:sz w:val="24"/>
          <w:szCs w:val="24"/>
        </w:rPr>
      </w:pPr>
      <w:r w:rsidRPr="009E6238">
        <w:rPr>
          <w:rFonts w:ascii="Arial" w:hAnsi="Arial" w:cs="Arial"/>
          <w:b/>
          <w:bCs/>
          <w:sz w:val="24"/>
          <w:szCs w:val="24"/>
        </w:rPr>
        <w:t>Chunk It Down Further</w:t>
      </w:r>
      <w:r w:rsidRPr="009E6238">
        <w:rPr>
          <w:rFonts w:ascii="Arial" w:hAnsi="Arial" w:cs="Arial"/>
          <w:sz w:val="24"/>
          <w:szCs w:val="24"/>
        </w:rPr>
        <w:t>: Within each week, split topics into daily tasks. Instead of a vague goal like “Study History,” specify “Monday: Read Chapter 1 - Ancient Civilizations (1 hour), Summarize Key Events (30 minutes), Review Timeline (30 minutes).” This level of detail makes starting easier and helps you track what you’ve covered. If a topic is particularly dense, like calculus in math, spread it over several days (e.g., Day 1: Understand Concepts, Day 2: Practice Basic Problems, Day 3: Tackle Advanced Questions).</w:t>
      </w:r>
    </w:p>
    <w:p w:rsidR="009E6238" w:rsidRPr="009E6238" w:rsidRDefault="009E6238" w:rsidP="009E6238">
      <w:pPr>
        <w:numPr>
          <w:ilvl w:val="0"/>
          <w:numId w:val="2"/>
        </w:numPr>
        <w:rPr>
          <w:rFonts w:ascii="Arial" w:hAnsi="Arial" w:cs="Arial"/>
          <w:sz w:val="24"/>
          <w:szCs w:val="24"/>
        </w:rPr>
      </w:pPr>
      <w:r w:rsidRPr="009E6238">
        <w:rPr>
          <w:rFonts w:ascii="Arial" w:hAnsi="Arial" w:cs="Arial"/>
          <w:b/>
          <w:bCs/>
          <w:sz w:val="24"/>
          <w:szCs w:val="24"/>
        </w:rPr>
        <w:t>Build in Buffer Time</w:t>
      </w:r>
      <w:r w:rsidRPr="009E6238">
        <w:rPr>
          <w:rFonts w:ascii="Arial" w:hAnsi="Arial" w:cs="Arial"/>
          <w:sz w:val="24"/>
          <w:szCs w:val="24"/>
        </w:rPr>
        <w:t>: Life isn’t perfect—some topics will take longer, you might get sick, or unexpected events might pop up. Add extra days or “catch-up” slots in your plan for flexibility. For example, reserve the last 3-4 days before an exam solely for revision and addressing weak areas rather than learning new material.</w:t>
      </w:r>
    </w:p>
    <w:p w:rsidR="009E6238" w:rsidRPr="009E6238" w:rsidRDefault="009E6238" w:rsidP="009E6238">
      <w:pPr>
        <w:rPr>
          <w:rFonts w:ascii="Arial" w:hAnsi="Arial" w:cs="Arial"/>
          <w:sz w:val="24"/>
          <w:szCs w:val="24"/>
        </w:rPr>
      </w:pPr>
      <w:r w:rsidRPr="009E6238">
        <w:rPr>
          <w:rFonts w:ascii="Arial" w:hAnsi="Arial" w:cs="Arial"/>
          <w:sz w:val="24"/>
          <w:szCs w:val="24"/>
        </w:rPr>
        <w:t xml:space="preserve">Breaking down your syllabus transforms a mountain of work into a series of small, climbable hills. Each completed task becomes a mini-victory, keeping you motivated and reducing </w:t>
      </w:r>
      <w:proofErr w:type="gramStart"/>
      <w:r w:rsidRPr="009E6238">
        <w:rPr>
          <w:rFonts w:ascii="Arial" w:hAnsi="Arial" w:cs="Arial"/>
          <w:sz w:val="24"/>
          <w:szCs w:val="24"/>
        </w:rPr>
        <w:t>the overwhelm</w:t>
      </w:r>
      <w:proofErr w:type="gramEnd"/>
      <w:r w:rsidRPr="009E6238">
        <w:rPr>
          <w:rFonts w:ascii="Arial" w:hAnsi="Arial" w:cs="Arial"/>
          <w:sz w:val="24"/>
          <w:szCs w:val="24"/>
        </w:rPr>
        <w:t>.</w:t>
      </w:r>
    </w:p>
    <w:p w:rsidR="009E6238" w:rsidRDefault="009E6238" w:rsidP="009E6238">
      <w:pPr>
        <w:rPr>
          <w:rFonts w:ascii="Arial" w:hAnsi="Arial" w:cs="Arial"/>
          <w:b/>
          <w:bCs/>
          <w:sz w:val="24"/>
          <w:szCs w:val="24"/>
        </w:rPr>
      </w:pPr>
    </w:p>
    <w:p w:rsidR="009E6238" w:rsidRPr="009E6238" w:rsidRDefault="009E6238" w:rsidP="009E6238">
      <w:pPr>
        <w:rPr>
          <w:rFonts w:ascii="Arial" w:hAnsi="Arial" w:cs="Arial"/>
          <w:b/>
          <w:bCs/>
          <w:sz w:val="24"/>
          <w:szCs w:val="24"/>
        </w:rPr>
      </w:pPr>
      <w:r w:rsidRPr="009E6238">
        <w:rPr>
          <w:rFonts w:ascii="Arial" w:hAnsi="Arial" w:cs="Arial"/>
          <w:b/>
          <w:bCs/>
          <w:sz w:val="24"/>
          <w:szCs w:val="24"/>
        </w:rPr>
        <w:t>Prioritizing Subjects/Topics Based on Difficulty and Deadlines</w:t>
      </w:r>
    </w:p>
    <w:p w:rsidR="009E6238" w:rsidRPr="009E6238" w:rsidRDefault="009E6238" w:rsidP="009E6238">
      <w:pPr>
        <w:rPr>
          <w:rFonts w:ascii="Arial" w:hAnsi="Arial" w:cs="Arial"/>
          <w:sz w:val="24"/>
          <w:szCs w:val="24"/>
        </w:rPr>
      </w:pPr>
      <w:r w:rsidRPr="009E6238">
        <w:rPr>
          <w:rFonts w:ascii="Arial" w:hAnsi="Arial" w:cs="Arial"/>
          <w:sz w:val="24"/>
          <w:szCs w:val="24"/>
        </w:rPr>
        <w:t>Not every subject or topic deserves equal time or attention. Some are more challenging for you personally, some carry more weight in the exam, and some deadlines are closer than others. Prioritizing ensures you focus your energy where it’s needed most, maximizing both efficiency and results. Here’s a detailed guide to prioritizing effectively:</w:t>
      </w:r>
    </w:p>
    <w:p w:rsidR="009E6238" w:rsidRPr="009E6238" w:rsidRDefault="009E6238" w:rsidP="009E6238">
      <w:pPr>
        <w:numPr>
          <w:ilvl w:val="0"/>
          <w:numId w:val="3"/>
        </w:numPr>
        <w:rPr>
          <w:rFonts w:ascii="Arial" w:hAnsi="Arial" w:cs="Arial"/>
          <w:sz w:val="24"/>
          <w:szCs w:val="24"/>
        </w:rPr>
      </w:pPr>
      <w:r w:rsidRPr="009E6238">
        <w:rPr>
          <w:rFonts w:ascii="Arial" w:hAnsi="Arial" w:cs="Arial"/>
          <w:b/>
          <w:bCs/>
          <w:sz w:val="24"/>
          <w:szCs w:val="24"/>
        </w:rPr>
        <w:t>Assess Difficulty and Personal Weaknesses</w:t>
      </w:r>
      <w:r w:rsidRPr="009E6238">
        <w:rPr>
          <w:rFonts w:ascii="Arial" w:hAnsi="Arial" w:cs="Arial"/>
          <w:sz w:val="24"/>
          <w:szCs w:val="24"/>
        </w:rPr>
        <w:t>: Reflect on which subjects or topics you struggle with the most. These areas often require more time and effort, so tackle them early in your preparation when your energy and motivation are higher. For example, if you find organic chemistry confusing due to complex reaction mechanisms, schedule multiple sessions for it in the first few weeks rather than leaving it for the last minute when stress is already high. Use past test scores, teacher feedback, or self-assessment to identify these weak spots.</w:t>
      </w:r>
    </w:p>
    <w:p w:rsidR="009E6238" w:rsidRPr="009E6238" w:rsidRDefault="009E6238" w:rsidP="009E6238">
      <w:pPr>
        <w:numPr>
          <w:ilvl w:val="0"/>
          <w:numId w:val="3"/>
        </w:numPr>
        <w:rPr>
          <w:rFonts w:ascii="Arial" w:hAnsi="Arial" w:cs="Arial"/>
          <w:sz w:val="24"/>
          <w:szCs w:val="24"/>
        </w:rPr>
      </w:pPr>
      <w:r w:rsidRPr="009E6238">
        <w:rPr>
          <w:rFonts w:ascii="Arial" w:hAnsi="Arial" w:cs="Arial"/>
          <w:b/>
          <w:bCs/>
          <w:sz w:val="24"/>
          <w:szCs w:val="24"/>
        </w:rPr>
        <w:t>Consider Deadlines and Exam Dates</w:t>
      </w:r>
      <w:r w:rsidRPr="009E6238">
        <w:rPr>
          <w:rFonts w:ascii="Arial" w:hAnsi="Arial" w:cs="Arial"/>
          <w:sz w:val="24"/>
          <w:szCs w:val="24"/>
        </w:rPr>
        <w:t>: If you’re juggling multiple exams, prioritize based on which one comes first. Allocate a larger share of your study time to the nearest exam initially, then gradually shift focus as other dates approach. For instance, if your English literature exam is in 2 weeks and physics is in 4 weeks, dedicate 70% of your current study hours to English and 30% to physics, adjusting the ratio as the English exam nears completion.</w:t>
      </w:r>
    </w:p>
    <w:p w:rsidR="009E6238" w:rsidRPr="009E6238" w:rsidRDefault="009E6238" w:rsidP="009E6238">
      <w:pPr>
        <w:numPr>
          <w:ilvl w:val="0"/>
          <w:numId w:val="3"/>
        </w:numPr>
        <w:rPr>
          <w:rFonts w:ascii="Arial" w:hAnsi="Arial" w:cs="Arial"/>
          <w:sz w:val="24"/>
          <w:szCs w:val="24"/>
        </w:rPr>
      </w:pPr>
      <w:r w:rsidRPr="009E6238">
        <w:rPr>
          <w:rFonts w:ascii="Arial" w:hAnsi="Arial" w:cs="Arial"/>
          <w:b/>
          <w:bCs/>
          <w:sz w:val="24"/>
          <w:szCs w:val="24"/>
        </w:rPr>
        <w:t>Evaluate Weightage and Importance</w:t>
      </w:r>
      <w:r w:rsidRPr="009E6238">
        <w:rPr>
          <w:rFonts w:ascii="Arial" w:hAnsi="Arial" w:cs="Arial"/>
          <w:sz w:val="24"/>
          <w:szCs w:val="24"/>
        </w:rPr>
        <w:t>: Some topics or subjects contribute more to your final grade or are foundational to understanding other concepts. Focus on these high-value areas first. Check past papers or exam syllabi to see which sections carry the most marks. For example, in a psychology exam, if research methods account for 40% of the questions, ensure you master that before spending equal time on less-weighted topics like personality theories. Similarly, in math, understanding core concepts like algebra might be necessary before tackling advanced topics like calculus.</w:t>
      </w:r>
    </w:p>
    <w:p w:rsidR="009E6238" w:rsidRPr="009E6238" w:rsidRDefault="009E6238" w:rsidP="009E6238">
      <w:pPr>
        <w:numPr>
          <w:ilvl w:val="0"/>
          <w:numId w:val="3"/>
        </w:numPr>
        <w:rPr>
          <w:rFonts w:ascii="Arial" w:hAnsi="Arial" w:cs="Arial"/>
          <w:sz w:val="24"/>
          <w:szCs w:val="24"/>
        </w:rPr>
      </w:pPr>
      <w:r w:rsidRPr="009E6238">
        <w:rPr>
          <w:rFonts w:ascii="Arial" w:hAnsi="Arial" w:cs="Arial"/>
          <w:b/>
          <w:bCs/>
          <w:sz w:val="24"/>
          <w:szCs w:val="24"/>
        </w:rPr>
        <w:t>Mix Subjects for Variety</w:t>
      </w:r>
      <w:r w:rsidRPr="009E6238">
        <w:rPr>
          <w:rFonts w:ascii="Arial" w:hAnsi="Arial" w:cs="Arial"/>
          <w:sz w:val="24"/>
          <w:szCs w:val="24"/>
        </w:rPr>
        <w:t>: Studying one subject for an entire day can lead to boredom, mental fatigue, and diminished returns. Alternate between subjects or types of tasks to keep your brain engaged. For example, after 2 hours of history reading, switch to 1 hour of math problem-solving, then 1 hour of language vocabulary practice. This variety prevents monotony and helps different parts of your brain stay active. Additionally, pair a difficult subject with an easier one in a day to balance effort (e.g., morning: tough physics concepts, afternoon: enjoyable literature analysis).</w:t>
      </w:r>
    </w:p>
    <w:p w:rsidR="009E6238" w:rsidRPr="009E6238" w:rsidRDefault="009E6238" w:rsidP="009E6238">
      <w:pPr>
        <w:numPr>
          <w:ilvl w:val="0"/>
          <w:numId w:val="3"/>
        </w:numPr>
        <w:rPr>
          <w:rFonts w:ascii="Arial" w:hAnsi="Arial" w:cs="Arial"/>
          <w:sz w:val="24"/>
          <w:szCs w:val="24"/>
        </w:rPr>
      </w:pPr>
      <w:r w:rsidRPr="009E6238">
        <w:rPr>
          <w:rFonts w:ascii="Arial" w:hAnsi="Arial" w:cs="Arial"/>
          <w:b/>
          <w:bCs/>
          <w:sz w:val="24"/>
          <w:szCs w:val="24"/>
        </w:rPr>
        <w:lastRenderedPageBreak/>
        <w:t>Reassess Regularly</w:t>
      </w:r>
      <w:r w:rsidRPr="009E6238">
        <w:rPr>
          <w:rFonts w:ascii="Arial" w:hAnsi="Arial" w:cs="Arial"/>
          <w:sz w:val="24"/>
          <w:szCs w:val="24"/>
        </w:rPr>
        <w:t>: Priorities can shift as you progress. Maybe you’ve mastered a topic faster than expected, or a mock test reveals a new weak area. Review your plan weekly to adjust time allocations. If you’re ahead on biology but struggling with history dates, reallocate some biology revision time to history practice.</w:t>
      </w:r>
    </w:p>
    <w:p w:rsidR="009E6238" w:rsidRPr="009E6238" w:rsidRDefault="009E6238" w:rsidP="009E6238">
      <w:pPr>
        <w:rPr>
          <w:rFonts w:ascii="Arial" w:hAnsi="Arial" w:cs="Arial"/>
          <w:sz w:val="24"/>
          <w:szCs w:val="24"/>
        </w:rPr>
      </w:pPr>
      <w:r w:rsidRPr="009E6238">
        <w:rPr>
          <w:rFonts w:ascii="Arial" w:hAnsi="Arial" w:cs="Arial"/>
          <w:sz w:val="24"/>
          <w:szCs w:val="24"/>
        </w:rPr>
        <w:t>Creating a realistic study plan means being honest about your capacity and limits. Don’t aim to study 10 hours a day if you know you lose focus after 5—quality trumps quantity. Start with a draft plan, test it for a few days, and tweak it based on what works for you. The goal is a sustainable schedule that pushes you forward without pushing you over the edge.</w:t>
      </w:r>
    </w:p>
    <w:p w:rsidR="009E6238" w:rsidRPr="009E6238" w:rsidRDefault="004B39F7" w:rsidP="009E6238">
      <w:pPr>
        <w:rPr>
          <w:rFonts w:ascii="Arial" w:hAnsi="Arial" w:cs="Arial"/>
          <w:sz w:val="24"/>
          <w:szCs w:val="24"/>
        </w:rPr>
      </w:pPr>
      <w:r>
        <w:rPr>
          <w:rFonts w:ascii="Arial" w:hAnsi="Arial" w:cs="Arial"/>
          <w:sz w:val="24"/>
          <w:szCs w:val="24"/>
        </w:rPr>
        <w:pict>
          <v:rect id="_x0000_i1026" style="width:0;height:.75pt" o:hrstd="t" o:hrnoshade="t" o:hr="t" fillcolor="#262626" stroked="f"/>
        </w:pict>
      </w:r>
    </w:p>
    <w:p w:rsidR="009E6238" w:rsidRDefault="009E6238" w:rsidP="009E6238">
      <w:pPr>
        <w:jc w:val="center"/>
        <w:rPr>
          <w:rFonts w:ascii="Arial" w:hAnsi="Arial" w:cs="Arial"/>
          <w:b/>
          <w:bCs/>
          <w:sz w:val="24"/>
          <w:szCs w:val="24"/>
        </w:rPr>
      </w:pPr>
    </w:p>
    <w:p w:rsidR="009E6238" w:rsidRPr="009E6238" w:rsidRDefault="009E6238" w:rsidP="004B39F7">
      <w:pPr>
        <w:pStyle w:val="Heading2"/>
      </w:pPr>
      <w:r>
        <w:t>S</w:t>
      </w:r>
      <w:r w:rsidRPr="009E6238">
        <w:t>ection 3- Avoiding Procrastination</w:t>
      </w:r>
    </w:p>
    <w:p w:rsidR="009E6238" w:rsidRPr="009E6238" w:rsidRDefault="009E6238" w:rsidP="009E6238">
      <w:pPr>
        <w:rPr>
          <w:rFonts w:ascii="Arial" w:hAnsi="Arial" w:cs="Arial"/>
          <w:sz w:val="24"/>
          <w:szCs w:val="24"/>
        </w:rPr>
      </w:pPr>
      <w:r w:rsidRPr="009E6238">
        <w:rPr>
          <w:rFonts w:ascii="Arial" w:hAnsi="Arial" w:cs="Arial"/>
          <w:sz w:val="24"/>
          <w:szCs w:val="24"/>
        </w:rPr>
        <w:t xml:space="preserve">Even with a meticulously crafted study plan, one sneaky obstacle can sabotage your efforts: procrastination. It’s the habit of delaying or avoiding tasks, often in </w:t>
      </w:r>
      <w:proofErr w:type="spellStart"/>
      <w:r w:rsidRPr="009E6238">
        <w:rPr>
          <w:rFonts w:ascii="Arial" w:hAnsi="Arial" w:cs="Arial"/>
          <w:sz w:val="24"/>
          <w:szCs w:val="24"/>
        </w:rPr>
        <w:t>favor</w:t>
      </w:r>
      <w:proofErr w:type="spellEnd"/>
      <w:r w:rsidRPr="009E6238">
        <w:rPr>
          <w:rFonts w:ascii="Arial" w:hAnsi="Arial" w:cs="Arial"/>
          <w:sz w:val="24"/>
          <w:szCs w:val="24"/>
        </w:rPr>
        <w:t xml:space="preserve"> of more immediate, less demanding, or more pleasurable activities. Procrastination isn’t a rare issue—studies suggest up to 80-95% of students procrastinate to some degree during exam preparation. But by understanding why it happens and arming yourself with practical strategies, you can break free from its grip and stay on track.</w:t>
      </w:r>
    </w:p>
    <w:p w:rsidR="009E6238" w:rsidRDefault="009E6238" w:rsidP="009E6238">
      <w:pPr>
        <w:rPr>
          <w:rFonts w:ascii="Arial" w:hAnsi="Arial" w:cs="Arial"/>
          <w:b/>
          <w:bCs/>
          <w:sz w:val="24"/>
          <w:szCs w:val="24"/>
        </w:rPr>
      </w:pPr>
    </w:p>
    <w:p w:rsidR="009E6238" w:rsidRPr="009E6238" w:rsidRDefault="009E6238" w:rsidP="009E6238">
      <w:pPr>
        <w:rPr>
          <w:rFonts w:ascii="Arial" w:hAnsi="Arial" w:cs="Arial"/>
          <w:b/>
          <w:bCs/>
          <w:sz w:val="24"/>
          <w:szCs w:val="24"/>
        </w:rPr>
      </w:pPr>
      <w:r w:rsidRPr="009E6238">
        <w:rPr>
          <w:rFonts w:ascii="Arial" w:hAnsi="Arial" w:cs="Arial"/>
          <w:b/>
          <w:bCs/>
          <w:sz w:val="24"/>
          <w:szCs w:val="24"/>
        </w:rPr>
        <w:t>Understanding Why We Procrastinate</w:t>
      </w:r>
    </w:p>
    <w:p w:rsidR="009E6238" w:rsidRPr="009E6238" w:rsidRDefault="009E6238" w:rsidP="009E6238">
      <w:pPr>
        <w:rPr>
          <w:rFonts w:ascii="Arial" w:hAnsi="Arial" w:cs="Arial"/>
          <w:sz w:val="24"/>
          <w:szCs w:val="24"/>
        </w:rPr>
      </w:pPr>
      <w:r w:rsidRPr="009E6238">
        <w:rPr>
          <w:rFonts w:ascii="Arial" w:hAnsi="Arial" w:cs="Arial"/>
          <w:sz w:val="24"/>
          <w:szCs w:val="24"/>
        </w:rPr>
        <w:t>Procrastination isn’t simply laziness or a lack of willpower; it’s often rooted in complex emotional and psychological factors. Recognizing the “why” behind your tendency to put off studying can help you address it more effectively. Here are some common reasons students procrastinate during exam prep:</w:t>
      </w:r>
    </w:p>
    <w:p w:rsidR="009E6238" w:rsidRPr="009E6238" w:rsidRDefault="009E6238" w:rsidP="009E6238">
      <w:pPr>
        <w:numPr>
          <w:ilvl w:val="0"/>
          <w:numId w:val="4"/>
        </w:numPr>
        <w:rPr>
          <w:rFonts w:ascii="Arial" w:hAnsi="Arial" w:cs="Arial"/>
          <w:sz w:val="24"/>
          <w:szCs w:val="24"/>
        </w:rPr>
      </w:pPr>
      <w:r w:rsidRPr="009E6238">
        <w:rPr>
          <w:rFonts w:ascii="Arial" w:hAnsi="Arial" w:cs="Arial"/>
          <w:b/>
          <w:bCs/>
          <w:sz w:val="24"/>
          <w:szCs w:val="24"/>
        </w:rPr>
        <w:t>Fear of Failure or Imperfection</w:t>
      </w:r>
      <w:r w:rsidRPr="009E6238">
        <w:rPr>
          <w:rFonts w:ascii="Arial" w:hAnsi="Arial" w:cs="Arial"/>
          <w:sz w:val="24"/>
          <w:szCs w:val="24"/>
        </w:rPr>
        <w:t>: You might avoid starting a task because you’re afraid you won’t do it well or won’t understand the material. For example, if you’ve always struggled with essay writing, you might delay practicing essays for your English exam, fearing your drafts will be terrible. This fear feels easier to manage by avoiding the task altogether. Similarly, perfectionists might wait for the “perfect” moment or conditions to study, which rarely come.</w:t>
      </w:r>
    </w:p>
    <w:p w:rsidR="009E6238" w:rsidRPr="009E6238" w:rsidRDefault="009E6238" w:rsidP="009E6238">
      <w:pPr>
        <w:numPr>
          <w:ilvl w:val="0"/>
          <w:numId w:val="4"/>
        </w:numPr>
        <w:rPr>
          <w:rFonts w:ascii="Arial" w:hAnsi="Arial" w:cs="Arial"/>
          <w:sz w:val="24"/>
          <w:szCs w:val="24"/>
        </w:rPr>
      </w:pPr>
      <w:r w:rsidRPr="009E6238">
        <w:rPr>
          <w:rFonts w:ascii="Arial" w:hAnsi="Arial" w:cs="Arial"/>
          <w:b/>
          <w:bCs/>
          <w:sz w:val="24"/>
          <w:szCs w:val="24"/>
        </w:rPr>
        <w:t>Feeling Overwhelmed by the Task</w:t>
      </w:r>
      <w:r w:rsidRPr="009E6238">
        <w:rPr>
          <w:rFonts w:ascii="Arial" w:hAnsi="Arial" w:cs="Arial"/>
          <w:sz w:val="24"/>
          <w:szCs w:val="24"/>
        </w:rPr>
        <w:t>: When a goal feels too big or complex—like “revise all of physics”—it’s natural to shy away from starting. The enormity of covering 20 chapters can paralyze you, leading to thoughts like, “I don’t even know where to begin, so I’ll do it tomorrow.”</w:t>
      </w:r>
    </w:p>
    <w:p w:rsidR="009E6238" w:rsidRPr="009E6238" w:rsidRDefault="009E6238" w:rsidP="009E6238">
      <w:pPr>
        <w:numPr>
          <w:ilvl w:val="0"/>
          <w:numId w:val="4"/>
        </w:numPr>
        <w:rPr>
          <w:rFonts w:ascii="Arial" w:hAnsi="Arial" w:cs="Arial"/>
          <w:sz w:val="24"/>
          <w:szCs w:val="24"/>
        </w:rPr>
      </w:pPr>
      <w:r w:rsidRPr="009E6238">
        <w:rPr>
          <w:rFonts w:ascii="Arial" w:hAnsi="Arial" w:cs="Arial"/>
          <w:b/>
          <w:bCs/>
          <w:sz w:val="24"/>
          <w:szCs w:val="24"/>
        </w:rPr>
        <w:lastRenderedPageBreak/>
        <w:t>Lack of Immediate Reward or Motivation</w:t>
      </w:r>
      <w:r w:rsidRPr="009E6238">
        <w:rPr>
          <w:rFonts w:ascii="Arial" w:hAnsi="Arial" w:cs="Arial"/>
          <w:sz w:val="24"/>
          <w:szCs w:val="24"/>
        </w:rPr>
        <w:t>: Studying for exams often involves delayed gratification—your hard work pays off weeks or months later on exam day. In contrast, activities like watching a YouTube video or chatting with friends offer instant satisfaction. Your brain, wired to seek quick rewards, might choose scrolling through social media over solving math problems.</w:t>
      </w:r>
    </w:p>
    <w:p w:rsidR="009E6238" w:rsidRPr="009E6238" w:rsidRDefault="009E6238" w:rsidP="009E6238">
      <w:pPr>
        <w:numPr>
          <w:ilvl w:val="0"/>
          <w:numId w:val="4"/>
        </w:numPr>
        <w:rPr>
          <w:rFonts w:ascii="Arial" w:hAnsi="Arial" w:cs="Arial"/>
          <w:sz w:val="24"/>
          <w:szCs w:val="24"/>
        </w:rPr>
      </w:pPr>
      <w:r w:rsidRPr="009E6238">
        <w:rPr>
          <w:rFonts w:ascii="Arial" w:hAnsi="Arial" w:cs="Arial"/>
          <w:b/>
          <w:bCs/>
          <w:sz w:val="24"/>
          <w:szCs w:val="24"/>
        </w:rPr>
        <w:t>Poor Environment or Habits</w:t>
      </w:r>
      <w:r w:rsidRPr="009E6238">
        <w:rPr>
          <w:rFonts w:ascii="Arial" w:hAnsi="Arial" w:cs="Arial"/>
          <w:sz w:val="24"/>
          <w:szCs w:val="24"/>
        </w:rPr>
        <w:t>: Distractions like a cluttered desk, constant phone notifications, or a noisy household can make it easy to procrastinate. If your study space isn’t conducive to focus, you’re more likely to find excuses to delay. Similarly, ingrained habits like checking your phone every 5 minutes can pull you away from tasks.</w:t>
      </w:r>
    </w:p>
    <w:p w:rsidR="009E6238" w:rsidRPr="009E6238" w:rsidRDefault="009E6238" w:rsidP="009E6238">
      <w:pPr>
        <w:numPr>
          <w:ilvl w:val="0"/>
          <w:numId w:val="4"/>
        </w:numPr>
        <w:rPr>
          <w:rFonts w:ascii="Arial" w:hAnsi="Arial" w:cs="Arial"/>
          <w:sz w:val="24"/>
          <w:szCs w:val="24"/>
        </w:rPr>
      </w:pPr>
      <w:r w:rsidRPr="009E6238">
        <w:rPr>
          <w:rFonts w:ascii="Arial" w:hAnsi="Arial" w:cs="Arial"/>
          <w:b/>
          <w:bCs/>
          <w:sz w:val="24"/>
          <w:szCs w:val="24"/>
        </w:rPr>
        <w:t>Low Energy or Emotional State</w:t>
      </w:r>
      <w:r w:rsidRPr="009E6238">
        <w:rPr>
          <w:rFonts w:ascii="Arial" w:hAnsi="Arial" w:cs="Arial"/>
          <w:sz w:val="24"/>
          <w:szCs w:val="24"/>
        </w:rPr>
        <w:t>: If you’re tired, stressed, or feeling down, your willpower to start studying diminishes. Emotional struggles, like anxiety about the exam itself, can also lead to avoidance as a coping mechanism—you might think, “If I don’t study, I don’t have to face how unprepared I am.”</w:t>
      </w:r>
    </w:p>
    <w:p w:rsidR="009E6238" w:rsidRPr="009E6238" w:rsidRDefault="009E6238" w:rsidP="009E6238">
      <w:pPr>
        <w:rPr>
          <w:rFonts w:ascii="Arial" w:hAnsi="Arial" w:cs="Arial"/>
          <w:sz w:val="24"/>
          <w:szCs w:val="24"/>
        </w:rPr>
      </w:pPr>
      <w:r w:rsidRPr="009E6238">
        <w:rPr>
          <w:rFonts w:ascii="Arial" w:hAnsi="Arial" w:cs="Arial"/>
          <w:sz w:val="24"/>
          <w:szCs w:val="24"/>
        </w:rPr>
        <w:t>The first step to overcoming procrastination is self-awareness. The next time you catch yourself saying, “I’ll do it later,” pause and reflect: What’s really stopping me? Is it fear, overwhelm, or a distraction? Identifying the root cause helps you choose the right strategy to combat it.</w:t>
      </w:r>
    </w:p>
    <w:p w:rsidR="009E6238" w:rsidRDefault="009E6238" w:rsidP="009E6238">
      <w:pPr>
        <w:rPr>
          <w:rFonts w:ascii="Arial" w:hAnsi="Arial" w:cs="Arial"/>
          <w:b/>
          <w:bCs/>
          <w:sz w:val="24"/>
          <w:szCs w:val="24"/>
        </w:rPr>
      </w:pPr>
    </w:p>
    <w:p w:rsidR="009E6238" w:rsidRPr="009E6238" w:rsidRDefault="009E6238" w:rsidP="009E6238">
      <w:pPr>
        <w:rPr>
          <w:rFonts w:ascii="Arial" w:hAnsi="Arial" w:cs="Arial"/>
          <w:b/>
          <w:bCs/>
          <w:sz w:val="24"/>
          <w:szCs w:val="24"/>
        </w:rPr>
      </w:pPr>
      <w:r w:rsidRPr="009E6238">
        <w:rPr>
          <w:rFonts w:ascii="Arial" w:hAnsi="Arial" w:cs="Arial"/>
          <w:b/>
          <w:bCs/>
          <w:sz w:val="24"/>
          <w:szCs w:val="24"/>
        </w:rPr>
        <w:t>Practical Tips to Overcome Procrastination</w:t>
      </w:r>
    </w:p>
    <w:p w:rsidR="009E6238" w:rsidRPr="009E6238" w:rsidRDefault="009E6238" w:rsidP="009E6238">
      <w:pPr>
        <w:rPr>
          <w:rFonts w:ascii="Arial" w:hAnsi="Arial" w:cs="Arial"/>
          <w:sz w:val="24"/>
          <w:szCs w:val="24"/>
        </w:rPr>
      </w:pPr>
      <w:r w:rsidRPr="009E6238">
        <w:rPr>
          <w:rFonts w:ascii="Arial" w:hAnsi="Arial" w:cs="Arial"/>
          <w:sz w:val="24"/>
          <w:szCs w:val="24"/>
        </w:rPr>
        <w:t xml:space="preserve">Beating procrastination isn’t about forcing </w:t>
      </w:r>
      <w:proofErr w:type="gramStart"/>
      <w:r w:rsidRPr="009E6238">
        <w:rPr>
          <w:rFonts w:ascii="Arial" w:hAnsi="Arial" w:cs="Arial"/>
          <w:sz w:val="24"/>
          <w:szCs w:val="24"/>
        </w:rPr>
        <w:t>yourself</w:t>
      </w:r>
      <w:proofErr w:type="gramEnd"/>
      <w:r w:rsidRPr="009E6238">
        <w:rPr>
          <w:rFonts w:ascii="Arial" w:hAnsi="Arial" w:cs="Arial"/>
          <w:sz w:val="24"/>
          <w:szCs w:val="24"/>
        </w:rPr>
        <w:t xml:space="preserve"> to study through sheer willpower—it’s about creating systems and </w:t>
      </w:r>
      <w:proofErr w:type="spellStart"/>
      <w:r w:rsidRPr="009E6238">
        <w:rPr>
          <w:rFonts w:ascii="Arial" w:hAnsi="Arial" w:cs="Arial"/>
          <w:sz w:val="24"/>
          <w:szCs w:val="24"/>
        </w:rPr>
        <w:t>mindsets</w:t>
      </w:r>
      <w:proofErr w:type="spellEnd"/>
      <w:r w:rsidRPr="009E6238">
        <w:rPr>
          <w:rFonts w:ascii="Arial" w:hAnsi="Arial" w:cs="Arial"/>
          <w:sz w:val="24"/>
          <w:szCs w:val="24"/>
        </w:rPr>
        <w:t xml:space="preserve"> that make starting and continuing easier. Here are detailed, actionable strategies to help you overcome this hurdle:</w:t>
      </w:r>
    </w:p>
    <w:p w:rsidR="009E6238" w:rsidRPr="009E6238" w:rsidRDefault="009E6238" w:rsidP="009E6238">
      <w:pPr>
        <w:numPr>
          <w:ilvl w:val="0"/>
          <w:numId w:val="5"/>
        </w:numPr>
        <w:rPr>
          <w:rFonts w:ascii="Arial" w:hAnsi="Arial" w:cs="Arial"/>
          <w:sz w:val="24"/>
          <w:szCs w:val="24"/>
        </w:rPr>
      </w:pPr>
      <w:r w:rsidRPr="009E6238">
        <w:rPr>
          <w:rFonts w:ascii="Arial" w:hAnsi="Arial" w:cs="Arial"/>
          <w:b/>
          <w:bCs/>
          <w:sz w:val="24"/>
          <w:szCs w:val="24"/>
        </w:rPr>
        <w:t xml:space="preserve">Use the </w:t>
      </w:r>
      <w:proofErr w:type="spellStart"/>
      <w:r w:rsidRPr="009E6238">
        <w:rPr>
          <w:rFonts w:ascii="Arial" w:hAnsi="Arial" w:cs="Arial"/>
          <w:b/>
          <w:bCs/>
          <w:sz w:val="24"/>
          <w:szCs w:val="24"/>
        </w:rPr>
        <w:t>Pomodoro</w:t>
      </w:r>
      <w:proofErr w:type="spellEnd"/>
      <w:r w:rsidRPr="009E6238">
        <w:rPr>
          <w:rFonts w:ascii="Arial" w:hAnsi="Arial" w:cs="Arial"/>
          <w:b/>
          <w:bCs/>
          <w:sz w:val="24"/>
          <w:szCs w:val="24"/>
        </w:rPr>
        <w:t xml:space="preserve"> Technique for Focus</w:t>
      </w:r>
      <w:r w:rsidRPr="009E6238">
        <w:rPr>
          <w:rFonts w:ascii="Arial" w:hAnsi="Arial" w:cs="Arial"/>
          <w:sz w:val="24"/>
          <w:szCs w:val="24"/>
        </w:rPr>
        <w:t>: This time management method involves working in focused bursts of 25 minutes, followed by a 5-minute break. After completing 4 cycles (called a “</w:t>
      </w:r>
      <w:proofErr w:type="spellStart"/>
      <w:r w:rsidRPr="009E6238">
        <w:rPr>
          <w:rFonts w:ascii="Arial" w:hAnsi="Arial" w:cs="Arial"/>
          <w:sz w:val="24"/>
          <w:szCs w:val="24"/>
        </w:rPr>
        <w:t>Pomodoro</w:t>
      </w:r>
      <w:proofErr w:type="spellEnd"/>
      <w:r w:rsidRPr="009E6238">
        <w:rPr>
          <w:rFonts w:ascii="Arial" w:hAnsi="Arial" w:cs="Arial"/>
          <w:sz w:val="24"/>
          <w:szCs w:val="24"/>
        </w:rPr>
        <w:t xml:space="preserve"> set”), take a longer break of 15-30 minutes. The short time frame makes starting less daunting—telling </w:t>
      </w:r>
      <w:proofErr w:type="gramStart"/>
      <w:r w:rsidRPr="009E6238">
        <w:rPr>
          <w:rFonts w:ascii="Arial" w:hAnsi="Arial" w:cs="Arial"/>
          <w:sz w:val="24"/>
          <w:szCs w:val="24"/>
        </w:rPr>
        <w:t>yourself</w:t>
      </w:r>
      <w:proofErr w:type="gramEnd"/>
      <w:r w:rsidRPr="009E6238">
        <w:rPr>
          <w:rFonts w:ascii="Arial" w:hAnsi="Arial" w:cs="Arial"/>
          <w:sz w:val="24"/>
          <w:szCs w:val="24"/>
        </w:rPr>
        <w:t xml:space="preserve">, “I’ll just study for 25 minutes,” feels more manageable than “I need to study for 3 hours.” Use a timer or a </w:t>
      </w:r>
      <w:proofErr w:type="spellStart"/>
      <w:r w:rsidRPr="009E6238">
        <w:rPr>
          <w:rFonts w:ascii="Arial" w:hAnsi="Arial" w:cs="Arial"/>
          <w:sz w:val="24"/>
          <w:szCs w:val="24"/>
        </w:rPr>
        <w:t>Pomodoro</w:t>
      </w:r>
      <w:proofErr w:type="spellEnd"/>
      <w:r w:rsidRPr="009E6238">
        <w:rPr>
          <w:rFonts w:ascii="Arial" w:hAnsi="Arial" w:cs="Arial"/>
          <w:sz w:val="24"/>
          <w:szCs w:val="24"/>
        </w:rPr>
        <w:t xml:space="preserve"> app to stay disciplined. For example, set a timer for 25 minutes to read a history chapter, </w:t>
      </w:r>
      <w:proofErr w:type="gramStart"/>
      <w:r w:rsidRPr="009E6238">
        <w:rPr>
          <w:rFonts w:ascii="Arial" w:hAnsi="Arial" w:cs="Arial"/>
          <w:sz w:val="24"/>
          <w:szCs w:val="24"/>
        </w:rPr>
        <w:t>then</w:t>
      </w:r>
      <w:proofErr w:type="gramEnd"/>
      <w:r w:rsidRPr="009E6238">
        <w:rPr>
          <w:rFonts w:ascii="Arial" w:hAnsi="Arial" w:cs="Arial"/>
          <w:sz w:val="24"/>
          <w:szCs w:val="24"/>
        </w:rPr>
        <w:t xml:space="preserve"> reward yourself with a quick stretch or snack during the break. This technique builds momentum and prevents burnout.</w:t>
      </w:r>
    </w:p>
    <w:p w:rsidR="009E6238" w:rsidRPr="009E6238" w:rsidRDefault="009E6238" w:rsidP="009E6238">
      <w:pPr>
        <w:numPr>
          <w:ilvl w:val="0"/>
          <w:numId w:val="5"/>
        </w:numPr>
        <w:rPr>
          <w:rFonts w:ascii="Arial" w:hAnsi="Arial" w:cs="Arial"/>
          <w:sz w:val="24"/>
          <w:szCs w:val="24"/>
        </w:rPr>
      </w:pPr>
      <w:r w:rsidRPr="009E6238">
        <w:rPr>
          <w:rFonts w:ascii="Arial" w:hAnsi="Arial" w:cs="Arial"/>
          <w:b/>
          <w:bCs/>
          <w:sz w:val="24"/>
          <w:szCs w:val="24"/>
        </w:rPr>
        <w:t>Set Small, Achievable Micro-Goals</w:t>
      </w:r>
      <w:r w:rsidRPr="009E6238">
        <w:rPr>
          <w:rFonts w:ascii="Arial" w:hAnsi="Arial" w:cs="Arial"/>
          <w:sz w:val="24"/>
          <w:szCs w:val="24"/>
        </w:rPr>
        <w:t>: Break large tasks into tiny, specific steps that feel less intimidating. Instead of aiming to “complete chemistry revision,” set a goal like “read 3 pages of the Acids and Bases section” or “solve 5 stoichiometry problems.” Completing these micro-goals gives you a quick win, boosting your confidence and motivation to tackle the next step. Write these mini-tasks in your daily plan to make them concrete.</w:t>
      </w:r>
    </w:p>
    <w:p w:rsidR="009E6238" w:rsidRPr="009E6238" w:rsidRDefault="009E6238" w:rsidP="009E6238">
      <w:pPr>
        <w:numPr>
          <w:ilvl w:val="0"/>
          <w:numId w:val="5"/>
        </w:numPr>
        <w:rPr>
          <w:rFonts w:ascii="Arial" w:hAnsi="Arial" w:cs="Arial"/>
          <w:sz w:val="24"/>
          <w:szCs w:val="24"/>
        </w:rPr>
      </w:pPr>
      <w:r w:rsidRPr="009E6238">
        <w:rPr>
          <w:rFonts w:ascii="Arial" w:hAnsi="Arial" w:cs="Arial"/>
          <w:b/>
          <w:bCs/>
          <w:sz w:val="24"/>
          <w:szCs w:val="24"/>
        </w:rPr>
        <w:lastRenderedPageBreak/>
        <w:t>Start with the Easiest or Most Enjoyable Task</w:t>
      </w:r>
      <w:r w:rsidRPr="009E6238">
        <w:rPr>
          <w:rFonts w:ascii="Arial" w:hAnsi="Arial" w:cs="Arial"/>
          <w:sz w:val="24"/>
          <w:szCs w:val="24"/>
        </w:rPr>
        <w:t xml:space="preserve">: If you’re struggling to begin a study session, pick the simplest or most interesting topic on your list to get the ball rolling. For instance, if you love literature but dread math, start your day by </w:t>
      </w:r>
      <w:proofErr w:type="spellStart"/>
      <w:r w:rsidRPr="009E6238">
        <w:rPr>
          <w:rFonts w:ascii="Arial" w:hAnsi="Arial" w:cs="Arial"/>
          <w:sz w:val="24"/>
          <w:szCs w:val="24"/>
        </w:rPr>
        <w:t>analyzing</w:t>
      </w:r>
      <w:proofErr w:type="spellEnd"/>
      <w:r w:rsidRPr="009E6238">
        <w:rPr>
          <w:rFonts w:ascii="Arial" w:hAnsi="Arial" w:cs="Arial"/>
          <w:sz w:val="24"/>
          <w:szCs w:val="24"/>
        </w:rPr>
        <w:t xml:space="preserve"> a poem for 30 minutes before moving to algebra. Starting builds momentum, and once you’re in “study mode,” transitioning to harder tasks feels less overwhelming.</w:t>
      </w:r>
    </w:p>
    <w:p w:rsidR="009E6238" w:rsidRPr="009E6238" w:rsidRDefault="009E6238" w:rsidP="009E6238">
      <w:pPr>
        <w:numPr>
          <w:ilvl w:val="0"/>
          <w:numId w:val="5"/>
        </w:numPr>
        <w:rPr>
          <w:rFonts w:ascii="Arial" w:hAnsi="Arial" w:cs="Arial"/>
          <w:sz w:val="24"/>
          <w:szCs w:val="24"/>
        </w:rPr>
      </w:pPr>
      <w:r w:rsidRPr="009E6238">
        <w:rPr>
          <w:rFonts w:ascii="Arial" w:hAnsi="Arial" w:cs="Arial"/>
          <w:b/>
          <w:bCs/>
          <w:sz w:val="24"/>
          <w:szCs w:val="24"/>
        </w:rPr>
        <w:t>Eliminate Distractions and Optimize Your Environment</w:t>
      </w:r>
      <w:r w:rsidRPr="009E6238">
        <w:rPr>
          <w:rFonts w:ascii="Arial" w:hAnsi="Arial" w:cs="Arial"/>
          <w:sz w:val="24"/>
          <w:szCs w:val="24"/>
        </w:rPr>
        <w:t xml:space="preserve">: Identify what pulls you away from studying and take steps to minimize it. Put your phone on silent mode or in another room, use apps like Forest or </w:t>
      </w:r>
      <w:proofErr w:type="spellStart"/>
      <w:r w:rsidRPr="009E6238">
        <w:rPr>
          <w:rFonts w:ascii="Arial" w:hAnsi="Arial" w:cs="Arial"/>
          <w:sz w:val="24"/>
          <w:szCs w:val="24"/>
        </w:rPr>
        <w:t>Focus@Will</w:t>
      </w:r>
      <w:proofErr w:type="spellEnd"/>
      <w:r w:rsidRPr="009E6238">
        <w:rPr>
          <w:rFonts w:ascii="Arial" w:hAnsi="Arial" w:cs="Arial"/>
          <w:sz w:val="24"/>
          <w:szCs w:val="24"/>
        </w:rPr>
        <w:t xml:space="preserve"> to block distracting websites, and inform family or roommates that you need quiet time. Create a dedicated study space—clear your desk of clutter, keep only necessary materials in front of you, and consider using noise-cancelling headphones if your environment is noisy. A focused setting signals to your brain that it’s time to work.</w:t>
      </w:r>
    </w:p>
    <w:p w:rsidR="009E6238" w:rsidRPr="009E6238" w:rsidRDefault="009E6238" w:rsidP="009E6238">
      <w:pPr>
        <w:numPr>
          <w:ilvl w:val="0"/>
          <w:numId w:val="5"/>
        </w:numPr>
        <w:rPr>
          <w:rFonts w:ascii="Arial" w:hAnsi="Arial" w:cs="Arial"/>
          <w:sz w:val="24"/>
          <w:szCs w:val="24"/>
        </w:rPr>
      </w:pPr>
      <w:r w:rsidRPr="009E6238">
        <w:rPr>
          <w:rFonts w:ascii="Arial" w:hAnsi="Arial" w:cs="Arial"/>
          <w:b/>
          <w:bCs/>
          <w:sz w:val="24"/>
          <w:szCs w:val="24"/>
        </w:rPr>
        <w:t>Reward Yourself for Progress</w:t>
      </w:r>
      <w:r w:rsidRPr="009E6238">
        <w:rPr>
          <w:rFonts w:ascii="Arial" w:hAnsi="Arial" w:cs="Arial"/>
          <w:sz w:val="24"/>
          <w:szCs w:val="24"/>
        </w:rPr>
        <w:t xml:space="preserve">: Build positive associations with studying by promising </w:t>
      </w:r>
      <w:proofErr w:type="gramStart"/>
      <w:r w:rsidRPr="009E6238">
        <w:rPr>
          <w:rFonts w:ascii="Arial" w:hAnsi="Arial" w:cs="Arial"/>
          <w:sz w:val="24"/>
          <w:szCs w:val="24"/>
        </w:rPr>
        <w:t>yourself</w:t>
      </w:r>
      <w:proofErr w:type="gramEnd"/>
      <w:r w:rsidRPr="009E6238">
        <w:rPr>
          <w:rFonts w:ascii="Arial" w:hAnsi="Arial" w:cs="Arial"/>
          <w:sz w:val="24"/>
          <w:szCs w:val="24"/>
        </w:rPr>
        <w:t xml:space="preserve"> small rewards after completing tasks. For example, after finishing a 2-hour study block, treat yourself to a favourite snack, a 10-minute episode of a show, or a quick chat with a friend. These incentives tap into your brain’s reward system, making studying feel less like a chore. Just ensure the reward doesn’t derail your schedule—keep it short and intentional.</w:t>
      </w:r>
    </w:p>
    <w:p w:rsidR="009E6238" w:rsidRPr="009E6238" w:rsidRDefault="009E6238" w:rsidP="009E6238">
      <w:pPr>
        <w:numPr>
          <w:ilvl w:val="0"/>
          <w:numId w:val="5"/>
        </w:numPr>
        <w:rPr>
          <w:rFonts w:ascii="Arial" w:hAnsi="Arial" w:cs="Arial"/>
          <w:sz w:val="24"/>
          <w:szCs w:val="24"/>
        </w:rPr>
      </w:pPr>
      <w:r w:rsidRPr="009E6238">
        <w:rPr>
          <w:rFonts w:ascii="Arial" w:hAnsi="Arial" w:cs="Arial"/>
          <w:b/>
          <w:bCs/>
          <w:sz w:val="24"/>
          <w:szCs w:val="24"/>
        </w:rPr>
        <w:t>Use Accountability Partners</w:t>
      </w:r>
      <w:r w:rsidRPr="009E6238">
        <w:rPr>
          <w:rFonts w:ascii="Arial" w:hAnsi="Arial" w:cs="Arial"/>
          <w:sz w:val="24"/>
          <w:szCs w:val="24"/>
        </w:rPr>
        <w:t>: Share your daily or weekly study goals with a friend, family member, or study buddy, and ask them to check in on your progress. Knowing someone might ask, “Did you finish that chapter today?” can create a gentle pressure to follow through. You can also join study groups where members motivate each other to stay on track. For instance, set up a quick daily text with a classmate to report what you’ve accomplished—it’s a simple way to stay committed.</w:t>
      </w:r>
    </w:p>
    <w:p w:rsidR="009E6238" w:rsidRPr="009E6238" w:rsidRDefault="009E6238" w:rsidP="009E6238">
      <w:pPr>
        <w:numPr>
          <w:ilvl w:val="0"/>
          <w:numId w:val="5"/>
        </w:numPr>
        <w:rPr>
          <w:rFonts w:ascii="Arial" w:hAnsi="Arial" w:cs="Arial"/>
          <w:sz w:val="24"/>
          <w:szCs w:val="24"/>
        </w:rPr>
      </w:pPr>
      <w:r w:rsidRPr="009E6238">
        <w:rPr>
          <w:rFonts w:ascii="Arial" w:hAnsi="Arial" w:cs="Arial"/>
          <w:b/>
          <w:bCs/>
          <w:sz w:val="24"/>
          <w:szCs w:val="24"/>
        </w:rPr>
        <w:t>Practice the “2-Minute Rule”</w:t>
      </w:r>
      <w:r w:rsidRPr="009E6238">
        <w:rPr>
          <w:rFonts w:ascii="Arial" w:hAnsi="Arial" w:cs="Arial"/>
          <w:sz w:val="24"/>
          <w:szCs w:val="24"/>
        </w:rPr>
        <w:t>: If a task feels overwhelming, commit to doing just 2 minutes of it. Often, the hardest part is starting, and once you begin, you’re likely to continue. For example, tell yourself, “I’ll just open my biology textbook and read the first paragraph.” Chances are</w:t>
      </w:r>
      <w:proofErr w:type="gramStart"/>
      <w:r w:rsidRPr="009E6238">
        <w:rPr>
          <w:rFonts w:ascii="Arial" w:hAnsi="Arial" w:cs="Arial"/>
          <w:sz w:val="24"/>
          <w:szCs w:val="24"/>
        </w:rPr>
        <w:t>,</w:t>
      </w:r>
      <w:proofErr w:type="gramEnd"/>
      <w:r w:rsidRPr="009E6238">
        <w:rPr>
          <w:rFonts w:ascii="Arial" w:hAnsi="Arial" w:cs="Arial"/>
          <w:sz w:val="24"/>
          <w:szCs w:val="24"/>
        </w:rPr>
        <w:t xml:space="preserve"> you’ll keep going past the 2 minutes because you’ve overcome the initial resistance.</w:t>
      </w:r>
    </w:p>
    <w:p w:rsidR="009E6238" w:rsidRPr="009E6238" w:rsidRDefault="009E6238" w:rsidP="009E6238">
      <w:pPr>
        <w:numPr>
          <w:ilvl w:val="0"/>
          <w:numId w:val="5"/>
        </w:numPr>
        <w:rPr>
          <w:rFonts w:ascii="Arial" w:hAnsi="Arial" w:cs="Arial"/>
          <w:sz w:val="24"/>
          <w:szCs w:val="24"/>
        </w:rPr>
      </w:pPr>
      <w:r w:rsidRPr="009E6238">
        <w:rPr>
          <w:rFonts w:ascii="Arial" w:hAnsi="Arial" w:cs="Arial"/>
          <w:b/>
          <w:bCs/>
          <w:sz w:val="24"/>
          <w:szCs w:val="24"/>
        </w:rPr>
        <w:t>Reflect and Reframe Your Mindset</w:t>
      </w:r>
      <w:r w:rsidRPr="009E6238">
        <w:rPr>
          <w:rFonts w:ascii="Arial" w:hAnsi="Arial" w:cs="Arial"/>
          <w:sz w:val="24"/>
          <w:szCs w:val="24"/>
        </w:rPr>
        <w:t>: When procrastination creeps in, challenge negative thoughts. If you think, “I’m too tired to study,” reframe it as, “Even 20 minutes of light revision will help me more than doing nothing.” Remind yourself of your long-term goal—passing the exam, getting into your dream college, or achieving a personal milestone. Visualize how good it will feel to be prepared on exam day, and let that image push you forward.</w:t>
      </w:r>
    </w:p>
    <w:p w:rsidR="009E6238" w:rsidRPr="009E6238" w:rsidRDefault="009E6238" w:rsidP="009E6238">
      <w:pPr>
        <w:rPr>
          <w:rFonts w:ascii="Arial" w:hAnsi="Arial" w:cs="Arial"/>
          <w:sz w:val="24"/>
          <w:szCs w:val="24"/>
        </w:rPr>
      </w:pPr>
      <w:r w:rsidRPr="009E6238">
        <w:rPr>
          <w:rFonts w:ascii="Arial" w:hAnsi="Arial" w:cs="Arial"/>
          <w:sz w:val="24"/>
          <w:szCs w:val="24"/>
        </w:rPr>
        <w:t xml:space="preserve">Procrastination is a habit, not a character flaw. Like any habit, it can be unlearned with consistent effort and the right tools. Don’t aim for perfection—slips happen, and </w:t>
      </w:r>
      <w:r w:rsidRPr="009E6238">
        <w:rPr>
          <w:rFonts w:ascii="Arial" w:hAnsi="Arial" w:cs="Arial"/>
          <w:sz w:val="24"/>
          <w:szCs w:val="24"/>
        </w:rPr>
        <w:lastRenderedPageBreak/>
        <w:t>that’s okay. If you procrastinate one day, don’t spiral into guilt; instead, reset with a small action the next day. Over time, these strategies will build discipline and make studying a natural part of your routine.</w:t>
      </w:r>
    </w:p>
    <w:p w:rsidR="009E6238" w:rsidRPr="009E6238" w:rsidRDefault="004B39F7" w:rsidP="009E6238">
      <w:pPr>
        <w:rPr>
          <w:rFonts w:ascii="Arial" w:hAnsi="Arial" w:cs="Arial"/>
          <w:sz w:val="24"/>
          <w:szCs w:val="24"/>
        </w:rPr>
      </w:pPr>
      <w:r>
        <w:rPr>
          <w:rFonts w:ascii="Arial" w:hAnsi="Arial" w:cs="Arial"/>
          <w:sz w:val="24"/>
          <w:szCs w:val="24"/>
        </w:rPr>
        <w:pict>
          <v:rect id="_x0000_i1027" style="width:0;height:.75pt" o:hrstd="t" o:hrnoshade="t" o:hr="t" fillcolor="#262626" stroked="f"/>
        </w:pict>
      </w:r>
    </w:p>
    <w:p w:rsidR="009E6238" w:rsidRPr="009E6238" w:rsidRDefault="009E6238" w:rsidP="009E6238">
      <w:pPr>
        <w:jc w:val="center"/>
        <w:rPr>
          <w:rFonts w:ascii="Arial" w:hAnsi="Arial" w:cs="Arial"/>
          <w:b/>
          <w:bCs/>
          <w:sz w:val="24"/>
          <w:szCs w:val="24"/>
          <w:u w:val="single"/>
        </w:rPr>
      </w:pPr>
    </w:p>
    <w:p w:rsidR="009E6238" w:rsidRPr="009E6238" w:rsidRDefault="009E6238" w:rsidP="004B39F7">
      <w:pPr>
        <w:pStyle w:val="Heading2"/>
      </w:pPr>
      <w:r w:rsidRPr="009E6238">
        <w:t>Section 4- Balancing Study and Rest</w:t>
      </w:r>
    </w:p>
    <w:p w:rsidR="009E6238" w:rsidRPr="009E6238" w:rsidRDefault="009E6238" w:rsidP="009E6238">
      <w:pPr>
        <w:rPr>
          <w:rFonts w:ascii="Arial" w:hAnsi="Arial" w:cs="Arial"/>
          <w:sz w:val="24"/>
          <w:szCs w:val="24"/>
        </w:rPr>
      </w:pPr>
      <w:r w:rsidRPr="009E6238">
        <w:rPr>
          <w:rFonts w:ascii="Arial" w:hAnsi="Arial" w:cs="Arial"/>
          <w:sz w:val="24"/>
          <w:szCs w:val="24"/>
        </w:rPr>
        <w:t>While dedicating significant time to studying is crucial for exam success, overloading yourself without breaks or proper rest can backfire spectacularly. Pushing your mind and body beyond their limits leads to burnout, diminished focus, and even physical health issues like headaches or fatigue. Balancing study with rest isn’t a luxury—it’s a strategic necessity that enhances productivity, improves learning, and protects your mental well-being. Let’s explore why rest matters and how to integrate it into your preparation.</w:t>
      </w:r>
    </w:p>
    <w:p w:rsidR="009E6238" w:rsidRDefault="009E6238" w:rsidP="009E6238">
      <w:pPr>
        <w:rPr>
          <w:rFonts w:ascii="Arial" w:hAnsi="Arial" w:cs="Arial"/>
          <w:b/>
          <w:bCs/>
          <w:sz w:val="24"/>
          <w:szCs w:val="24"/>
        </w:rPr>
      </w:pPr>
    </w:p>
    <w:p w:rsidR="009E6238" w:rsidRPr="009E6238" w:rsidRDefault="009E6238" w:rsidP="009E6238">
      <w:pPr>
        <w:rPr>
          <w:rFonts w:ascii="Arial" w:hAnsi="Arial" w:cs="Arial"/>
          <w:b/>
          <w:bCs/>
          <w:sz w:val="24"/>
          <w:szCs w:val="24"/>
        </w:rPr>
      </w:pPr>
      <w:r w:rsidRPr="009E6238">
        <w:rPr>
          <w:rFonts w:ascii="Arial" w:hAnsi="Arial" w:cs="Arial"/>
          <w:b/>
          <w:bCs/>
          <w:sz w:val="24"/>
          <w:szCs w:val="24"/>
        </w:rPr>
        <w:t>Importance of Breaks and Sleep in Productivity</w:t>
      </w:r>
    </w:p>
    <w:p w:rsidR="009E6238" w:rsidRPr="009E6238" w:rsidRDefault="009E6238" w:rsidP="009E6238">
      <w:pPr>
        <w:rPr>
          <w:rFonts w:ascii="Arial" w:hAnsi="Arial" w:cs="Arial"/>
          <w:sz w:val="24"/>
          <w:szCs w:val="24"/>
        </w:rPr>
      </w:pPr>
      <w:r w:rsidRPr="009E6238">
        <w:rPr>
          <w:rFonts w:ascii="Arial" w:hAnsi="Arial" w:cs="Arial"/>
          <w:sz w:val="24"/>
          <w:szCs w:val="24"/>
        </w:rPr>
        <w:t>Your brain isn’t designed to work non-stop; it thrives on cycles of effort and recovery. Incorporating breaks and prioritizing sleep are not signs of weakness but evidence-based ways to optimize your performance during exam preparation. Here’s a deeper look at why they’re essential:</w:t>
      </w:r>
    </w:p>
    <w:p w:rsidR="009E6238" w:rsidRPr="009E6238" w:rsidRDefault="009E6238" w:rsidP="009E6238">
      <w:pPr>
        <w:numPr>
          <w:ilvl w:val="0"/>
          <w:numId w:val="6"/>
        </w:numPr>
        <w:rPr>
          <w:rFonts w:ascii="Arial" w:hAnsi="Arial" w:cs="Arial"/>
          <w:sz w:val="24"/>
          <w:szCs w:val="24"/>
        </w:rPr>
      </w:pPr>
      <w:r w:rsidRPr="009E6238">
        <w:rPr>
          <w:rFonts w:ascii="Arial" w:hAnsi="Arial" w:cs="Arial"/>
          <w:b/>
          <w:bCs/>
          <w:sz w:val="24"/>
          <w:szCs w:val="24"/>
        </w:rPr>
        <w:t>Breaks Boost Focus and Prevent Fatigue</w:t>
      </w:r>
      <w:r w:rsidRPr="009E6238">
        <w:rPr>
          <w:rFonts w:ascii="Arial" w:hAnsi="Arial" w:cs="Arial"/>
          <w:sz w:val="24"/>
          <w:szCs w:val="24"/>
        </w:rPr>
        <w:t>: Continuous studying without pauses leads to mental fatigue, where your ability to concentrate and process information declines sharply. Short breaks during study sessions allow your brain to reset, helping you return to the task with renewed energy and clarity. Research in cognitive psychology suggests that attention spans drop significantly after 50-90 minutes of focused work, depending on the individual. A 5-10 minute break after this period—whether it’s stretching, grabbing a glass of water, or stepping outside—can improve comprehension and retention. For example, after an hour of memorizing historical dates, a quick walk around the room can help you absorb the information better when you resume.</w:t>
      </w:r>
    </w:p>
    <w:p w:rsidR="009E6238" w:rsidRPr="009E6238" w:rsidRDefault="009E6238" w:rsidP="009E6238">
      <w:pPr>
        <w:numPr>
          <w:ilvl w:val="0"/>
          <w:numId w:val="6"/>
        </w:numPr>
        <w:rPr>
          <w:rFonts w:ascii="Arial" w:hAnsi="Arial" w:cs="Arial"/>
          <w:sz w:val="24"/>
          <w:szCs w:val="24"/>
        </w:rPr>
      </w:pPr>
      <w:r w:rsidRPr="009E6238">
        <w:rPr>
          <w:rFonts w:ascii="Arial" w:hAnsi="Arial" w:cs="Arial"/>
          <w:b/>
          <w:bCs/>
          <w:sz w:val="24"/>
          <w:szCs w:val="24"/>
        </w:rPr>
        <w:t>Sleep Enhances Memory Consolidation and Problem-Solving</w:t>
      </w:r>
      <w:r w:rsidRPr="009E6238">
        <w:rPr>
          <w:rFonts w:ascii="Arial" w:hAnsi="Arial" w:cs="Arial"/>
          <w:sz w:val="24"/>
          <w:szCs w:val="24"/>
        </w:rPr>
        <w:t xml:space="preserve">: Sleep isn’t just rest—it’s when your brain processes and stores what you’ve learned during the day. During deep sleep stages, the hippocampus (a brain region tied to memory) strengthens connections related to new information, turning short-term learning into long-term knowledge. Studies show that students who get 7-9 hours of sleep per night perform better on recall and critical thinking tasks compared to those who pull all-nighters. Lack of sleep also impairs emotional regulation, making you more irritable and anxious—hardly ideal for </w:t>
      </w:r>
      <w:r w:rsidRPr="009E6238">
        <w:rPr>
          <w:rFonts w:ascii="Arial" w:hAnsi="Arial" w:cs="Arial"/>
          <w:sz w:val="24"/>
          <w:szCs w:val="24"/>
        </w:rPr>
        <w:lastRenderedPageBreak/>
        <w:t>exam day. For instance, if you study cell division in biology one evening and sleep well that night, you’re more likely to remember the stages of mitosis during the test than if you stayed up cramming.</w:t>
      </w:r>
    </w:p>
    <w:p w:rsidR="009E6238" w:rsidRPr="009E6238" w:rsidRDefault="009E6238" w:rsidP="009E6238">
      <w:pPr>
        <w:numPr>
          <w:ilvl w:val="0"/>
          <w:numId w:val="6"/>
        </w:numPr>
        <w:rPr>
          <w:rFonts w:ascii="Arial" w:hAnsi="Arial" w:cs="Arial"/>
          <w:sz w:val="24"/>
          <w:szCs w:val="24"/>
        </w:rPr>
      </w:pPr>
      <w:r w:rsidRPr="009E6238">
        <w:rPr>
          <w:rFonts w:ascii="Arial" w:hAnsi="Arial" w:cs="Arial"/>
          <w:b/>
          <w:bCs/>
          <w:sz w:val="24"/>
          <w:szCs w:val="24"/>
        </w:rPr>
        <w:t>Rest Prevents Burnout and Supports Mental Health</w:t>
      </w:r>
      <w:r w:rsidRPr="009E6238">
        <w:rPr>
          <w:rFonts w:ascii="Arial" w:hAnsi="Arial" w:cs="Arial"/>
          <w:sz w:val="24"/>
          <w:szCs w:val="24"/>
        </w:rPr>
        <w:t>: Studying without downtime can lead to burnout—a state of chronic exhaustion, cynicism, and reduced motivation. Burnout doesn’t just affect your studies; it can cause physical symptoms like headaches, stomach issues, or a weakened immune system. Scheduled rest—whether it’s a 20-minute nap, a casual chat with a friend, or listening to music—acts as a pressure valve, releasing built-up stress. It reminds you that life exists beyond exams, keeping your perspective balanced. For example, taking an evening off to watch a movie with family can recharge your emotional batteries, making you more eager to study the next day.</w:t>
      </w:r>
    </w:p>
    <w:p w:rsidR="009E6238" w:rsidRPr="009E6238" w:rsidRDefault="009E6238" w:rsidP="009E6238">
      <w:pPr>
        <w:numPr>
          <w:ilvl w:val="0"/>
          <w:numId w:val="6"/>
        </w:numPr>
        <w:rPr>
          <w:rFonts w:ascii="Arial" w:hAnsi="Arial" w:cs="Arial"/>
          <w:sz w:val="24"/>
          <w:szCs w:val="24"/>
        </w:rPr>
      </w:pPr>
      <w:r w:rsidRPr="009E6238">
        <w:rPr>
          <w:rFonts w:ascii="Arial" w:hAnsi="Arial" w:cs="Arial"/>
          <w:b/>
          <w:bCs/>
          <w:sz w:val="24"/>
          <w:szCs w:val="24"/>
        </w:rPr>
        <w:t>Physical and Creative Benefits of Downtime</w:t>
      </w:r>
      <w:r w:rsidRPr="009E6238">
        <w:rPr>
          <w:rFonts w:ascii="Arial" w:hAnsi="Arial" w:cs="Arial"/>
          <w:sz w:val="24"/>
          <w:szCs w:val="24"/>
        </w:rPr>
        <w:t>: Breaks that involve light physical activity, like walking or yoga, increase blood flow to the brain, improving alertness and mood through the release of endorphins (feel-good chemicals). Engaging in a creative hobby during rest periods, such as drawing or playing an instrument, can also spark lateral thinking, helping you approach study problems from new angles. Rest isn’t wasted time—it’s an investment in your overall capacity to learn.</w:t>
      </w:r>
    </w:p>
    <w:p w:rsidR="009E6238" w:rsidRPr="009E6238" w:rsidRDefault="009E6238" w:rsidP="009E6238">
      <w:pPr>
        <w:rPr>
          <w:rFonts w:ascii="Arial" w:hAnsi="Arial" w:cs="Arial"/>
          <w:sz w:val="24"/>
          <w:szCs w:val="24"/>
        </w:rPr>
      </w:pPr>
      <w:r w:rsidRPr="009E6238">
        <w:rPr>
          <w:rFonts w:ascii="Arial" w:hAnsi="Arial" w:cs="Arial"/>
          <w:sz w:val="24"/>
          <w:szCs w:val="24"/>
        </w:rPr>
        <w:t>The takeaway is clear: rest and breaks are integral to effective studying. Quality of study time matters far more than quantity. A well-rested brain learns faster, remembers better, and handles stress more effectively, so don’t skimp on self-care in the name of “productivity.”</w:t>
      </w:r>
    </w:p>
    <w:p w:rsidR="009E6238" w:rsidRDefault="009E6238" w:rsidP="009E6238">
      <w:pPr>
        <w:rPr>
          <w:rFonts w:ascii="Arial" w:hAnsi="Arial" w:cs="Arial"/>
          <w:b/>
          <w:bCs/>
          <w:sz w:val="24"/>
          <w:szCs w:val="24"/>
        </w:rPr>
      </w:pPr>
    </w:p>
    <w:p w:rsidR="009E6238" w:rsidRPr="009E6238" w:rsidRDefault="009E6238" w:rsidP="009E6238">
      <w:pPr>
        <w:rPr>
          <w:rFonts w:ascii="Arial" w:hAnsi="Arial" w:cs="Arial"/>
          <w:b/>
          <w:bCs/>
          <w:sz w:val="24"/>
          <w:szCs w:val="24"/>
          <w:u w:val="single"/>
        </w:rPr>
      </w:pPr>
      <w:r w:rsidRPr="009E6238">
        <w:rPr>
          <w:rFonts w:ascii="Arial" w:hAnsi="Arial" w:cs="Arial"/>
          <w:b/>
          <w:bCs/>
          <w:sz w:val="24"/>
          <w:szCs w:val="24"/>
          <w:u w:val="single"/>
        </w:rPr>
        <w:t>Sample Daily Routine for Exam Preparation</w:t>
      </w:r>
    </w:p>
    <w:p w:rsidR="009E6238" w:rsidRPr="009E6238" w:rsidRDefault="009E6238" w:rsidP="009E6238">
      <w:pPr>
        <w:rPr>
          <w:rFonts w:ascii="Arial" w:hAnsi="Arial" w:cs="Arial"/>
          <w:sz w:val="24"/>
          <w:szCs w:val="24"/>
        </w:rPr>
      </w:pPr>
      <w:r w:rsidRPr="009E6238">
        <w:rPr>
          <w:rFonts w:ascii="Arial" w:hAnsi="Arial" w:cs="Arial"/>
          <w:sz w:val="24"/>
          <w:szCs w:val="24"/>
        </w:rPr>
        <w:t>To help you visualize how to balance study with rest, below is a detailed sample daily routine for a student in the midst of exam preparation. This example assumes a full day of study during a holiday or weekend, but it can be adapted for school days by shortening study blocks or shifting times. Customize it based on your personal energy levels (are you a morning person or night owl?), commitments, and preferences. The routine prioritizes focused study, regular breaks, and adequate sleep.</w:t>
      </w:r>
    </w:p>
    <w:p w:rsidR="009E6238" w:rsidRPr="009E6238" w:rsidRDefault="009E6238" w:rsidP="009E6238">
      <w:pPr>
        <w:rPr>
          <w:rFonts w:ascii="Arial" w:hAnsi="Arial" w:cs="Arial"/>
          <w:sz w:val="24"/>
          <w:szCs w:val="24"/>
        </w:rPr>
      </w:pPr>
      <w:r w:rsidRPr="009E6238">
        <w:rPr>
          <w:rFonts w:ascii="Arial" w:hAnsi="Arial" w:cs="Arial"/>
          <w:b/>
          <w:bCs/>
          <w:sz w:val="24"/>
          <w:szCs w:val="24"/>
        </w:rPr>
        <w:t>Sample Daily Routine for Exam Preparation</w:t>
      </w:r>
    </w:p>
    <w:p w:rsidR="009E6238" w:rsidRPr="009E6238" w:rsidRDefault="009E6238" w:rsidP="009E6238">
      <w:pPr>
        <w:numPr>
          <w:ilvl w:val="0"/>
          <w:numId w:val="7"/>
        </w:numPr>
        <w:rPr>
          <w:rFonts w:ascii="Arial" w:hAnsi="Arial" w:cs="Arial"/>
          <w:sz w:val="24"/>
          <w:szCs w:val="24"/>
        </w:rPr>
      </w:pPr>
      <w:r w:rsidRPr="009E6238">
        <w:rPr>
          <w:rFonts w:ascii="Arial" w:hAnsi="Arial" w:cs="Arial"/>
          <w:b/>
          <w:bCs/>
          <w:sz w:val="24"/>
          <w:szCs w:val="24"/>
        </w:rPr>
        <w:t>7:00 AM - Wake Up and Morning Routine</w:t>
      </w:r>
      <w:r w:rsidRPr="009E6238">
        <w:rPr>
          <w:rFonts w:ascii="Arial" w:hAnsi="Arial" w:cs="Arial"/>
          <w:sz w:val="24"/>
          <w:szCs w:val="24"/>
        </w:rPr>
        <w:t>: Start your day with intention. Wash up, have a nutritious breakfast (think oatmeal with fruit or eggs on toast for sustained energy), and do a light activity like stretching or a 5-minute walk to wake up your body and mind. Avoid jumping straight into studying—give yourself time to ease into the day.</w:t>
      </w:r>
    </w:p>
    <w:p w:rsidR="009E6238" w:rsidRPr="009E6238" w:rsidRDefault="009E6238" w:rsidP="009E6238">
      <w:pPr>
        <w:numPr>
          <w:ilvl w:val="0"/>
          <w:numId w:val="7"/>
        </w:numPr>
        <w:rPr>
          <w:rFonts w:ascii="Arial" w:hAnsi="Arial" w:cs="Arial"/>
          <w:sz w:val="24"/>
          <w:szCs w:val="24"/>
        </w:rPr>
      </w:pPr>
      <w:r w:rsidRPr="009E6238">
        <w:rPr>
          <w:rFonts w:ascii="Arial" w:hAnsi="Arial" w:cs="Arial"/>
          <w:b/>
          <w:bCs/>
          <w:sz w:val="24"/>
          <w:szCs w:val="24"/>
        </w:rPr>
        <w:lastRenderedPageBreak/>
        <w:t>7:30 AM - 9:30 AM - Study Session 1 (High-Priority Task)</w:t>
      </w:r>
      <w:r w:rsidRPr="009E6238">
        <w:rPr>
          <w:rFonts w:ascii="Arial" w:hAnsi="Arial" w:cs="Arial"/>
          <w:sz w:val="24"/>
          <w:szCs w:val="24"/>
        </w:rPr>
        <w:t xml:space="preserve">: Focus on a challenging or high-priority subject when your mind is fresh. For example, tackle “Math - Trigonometry Formulas and Practice Problems” for 2 hours. Use the </w:t>
      </w:r>
      <w:proofErr w:type="spellStart"/>
      <w:r w:rsidRPr="009E6238">
        <w:rPr>
          <w:rFonts w:ascii="Arial" w:hAnsi="Arial" w:cs="Arial"/>
          <w:sz w:val="24"/>
          <w:szCs w:val="24"/>
        </w:rPr>
        <w:t>Pomodoro</w:t>
      </w:r>
      <w:proofErr w:type="spellEnd"/>
      <w:r w:rsidRPr="009E6238">
        <w:rPr>
          <w:rFonts w:ascii="Arial" w:hAnsi="Arial" w:cs="Arial"/>
          <w:sz w:val="24"/>
          <w:szCs w:val="24"/>
        </w:rPr>
        <w:t xml:space="preserve"> technique (25 minutes of study, 5-minute break) to maintain concentration. Take a quick 5-minute break halfway to stand up, hydrate, or rest your eyes.</w:t>
      </w:r>
    </w:p>
    <w:p w:rsidR="009E6238" w:rsidRPr="009E6238" w:rsidRDefault="009E6238" w:rsidP="009E6238">
      <w:pPr>
        <w:numPr>
          <w:ilvl w:val="0"/>
          <w:numId w:val="7"/>
        </w:numPr>
        <w:rPr>
          <w:rFonts w:ascii="Arial" w:hAnsi="Arial" w:cs="Arial"/>
          <w:sz w:val="24"/>
          <w:szCs w:val="24"/>
        </w:rPr>
      </w:pPr>
      <w:r w:rsidRPr="009E6238">
        <w:rPr>
          <w:rFonts w:ascii="Arial" w:hAnsi="Arial" w:cs="Arial"/>
          <w:b/>
          <w:bCs/>
          <w:sz w:val="24"/>
          <w:szCs w:val="24"/>
        </w:rPr>
        <w:t>9:30 AM - 9:45 AM - Short Break</w:t>
      </w:r>
      <w:r w:rsidRPr="009E6238">
        <w:rPr>
          <w:rFonts w:ascii="Arial" w:hAnsi="Arial" w:cs="Arial"/>
          <w:sz w:val="24"/>
          <w:szCs w:val="24"/>
        </w:rPr>
        <w:t>: Step away from your desk. Avoid screens to prevent eye strain—look out a window, do a few deep breaths, or eat a small snack like nuts or an apple. Keep this break short to maintain momentum.</w:t>
      </w:r>
    </w:p>
    <w:p w:rsidR="009E6238" w:rsidRPr="009E6238" w:rsidRDefault="009E6238" w:rsidP="009E6238">
      <w:pPr>
        <w:numPr>
          <w:ilvl w:val="0"/>
          <w:numId w:val="7"/>
        </w:numPr>
        <w:rPr>
          <w:rFonts w:ascii="Arial" w:hAnsi="Arial" w:cs="Arial"/>
          <w:sz w:val="24"/>
          <w:szCs w:val="24"/>
        </w:rPr>
      </w:pPr>
      <w:r w:rsidRPr="009E6238">
        <w:rPr>
          <w:rFonts w:ascii="Arial" w:hAnsi="Arial" w:cs="Arial"/>
          <w:b/>
          <w:bCs/>
          <w:sz w:val="24"/>
          <w:szCs w:val="24"/>
        </w:rPr>
        <w:t>9:45 AM - 11:45 AM - Study Session 2 (Different Subject)</w:t>
      </w:r>
      <w:r w:rsidRPr="009E6238">
        <w:rPr>
          <w:rFonts w:ascii="Arial" w:hAnsi="Arial" w:cs="Arial"/>
          <w:sz w:val="24"/>
          <w:szCs w:val="24"/>
        </w:rPr>
        <w:t>: Switch to a contrasting subject to keep your brain engaged, such as “History - World War II Key Events and Causes.” Break this 2-hour block into specific tasks: 1 hour reading, 30 minutes summarizing notes, 30 minutes reviewing with flashcards. This variety prevents monotony.</w:t>
      </w:r>
    </w:p>
    <w:p w:rsidR="009E6238" w:rsidRPr="009E6238" w:rsidRDefault="009E6238" w:rsidP="009E6238">
      <w:pPr>
        <w:numPr>
          <w:ilvl w:val="0"/>
          <w:numId w:val="7"/>
        </w:numPr>
        <w:rPr>
          <w:rFonts w:ascii="Arial" w:hAnsi="Arial" w:cs="Arial"/>
          <w:sz w:val="24"/>
          <w:szCs w:val="24"/>
        </w:rPr>
      </w:pPr>
      <w:r w:rsidRPr="009E6238">
        <w:rPr>
          <w:rFonts w:ascii="Arial" w:hAnsi="Arial" w:cs="Arial"/>
          <w:b/>
          <w:bCs/>
          <w:sz w:val="24"/>
          <w:szCs w:val="24"/>
        </w:rPr>
        <w:t>11:45 AM - 12:30 PM - Lunch and Rest</w:t>
      </w:r>
      <w:r w:rsidRPr="009E6238">
        <w:rPr>
          <w:rFonts w:ascii="Arial" w:hAnsi="Arial" w:cs="Arial"/>
          <w:sz w:val="24"/>
          <w:szCs w:val="24"/>
        </w:rPr>
        <w:t>: Eat a balanced meal with protein, carbs, and veggies (e.g., chicken with rice and salad) to refuel. Use this time to relax—chat with family, listen to calming music, or sit quietly. Avoid heavy meals that might make you sluggish, and steer clear of screens if possible to give your mind a true break.</w:t>
      </w:r>
    </w:p>
    <w:p w:rsidR="009E6238" w:rsidRPr="009E6238" w:rsidRDefault="009E6238" w:rsidP="009E6238">
      <w:pPr>
        <w:numPr>
          <w:ilvl w:val="0"/>
          <w:numId w:val="7"/>
        </w:numPr>
        <w:rPr>
          <w:rFonts w:ascii="Arial" w:hAnsi="Arial" w:cs="Arial"/>
          <w:sz w:val="24"/>
          <w:szCs w:val="24"/>
        </w:rPr>
      </w:pPr>
      <w:r w:rsidRPr="009E6238">
        <w:rPr>
          <w:rFonts w:ascii="Arial" w:hAnsi="Arial" w:cs="Arial"/>
          <w:b/>
          <w:bCs/>
          <w:sz w:val="24"/>
          <w:szCs w:val="24"/>
        </w:rPr>
        <w:t>12:30 PM - 2:30 PM - Study Session 3 (Moderate Difficulty)</w:t>
      </w:r>
      <w:r w:rsidRPr="009E6238">
        <w:rPr>
          <w:rFonts w:ascii="Arial" w:hAnsi="Arial" w:cs="Arial"/>
          <w:sz w:val="24"/>
          <w:szCs w:val="24"/>
        </w:rPr>
        <w:t>: Work on another subject or revisit a weaker area, such as “Science - Physics: Electricity and Circuits.” Spend 1 hour understanding concepts and 1 hour solving related problems. If you feel your focus slipping, take a 5-minute micro-break halfway to reset.</w:t>
      </w:r>
    </w:p>
    <w:p w:rsidR="009E6238" w:rsidRPr="009E6238" w:rsidRDefault="009E6238" w:rsidP="009E6238">
      <w:pPr>
        <w:numPr>
          <w:ilvl w:val="0"/>
          <w:numId w:val="7"/>
        </w:numPr>
        <w:rPr>
          <w:rFonts w:ascii="Arial" w:hAnsi="Arial" w:cs="Arial"/>
          <w:sz w:val="24"/>
          <w:szCs w:val="24"/>
        </w:rPr>
      </w:pPr>
      <w:r w:rsidRPr="009E6238">
        <w:rPr>
          <w:rFonts w:ascii="Arial" w:hAnsi="Arial" w:cs="Arial"/>
          <w:b/>
          <w:bCs/>
          <w:sz w:val="24"/>
          <w:szCs w:val="24"/>
        </w:rPr>
        <w:t>2:30 PM - 3:00 PM - Longer Break with Activity</w:t>
      </w:r>
      <w:r w:rsidRPr="009E6238">
        <w:rPr>
          <w:rFonts w:ascii="Arial" w:hAnsi="Arial" w:cs="Arial"/>
          <w:sz w:val="24"/>
          <w:szCs w:val="24"/>
        </w:rPr>
        <w:t xml:space="preserve">: Take a 30-minute break to recharge. Engage in light physical activity like a brisk walk around the block, simple yoga poses, or even dancing to a </w:t>
      </w:r>
      <w:proofErr w:type="spellStart"/>
      <w:r w:rsidRPr="009E6238">
        <w:rPr>
          <w:rFonts w:ascii="Arial" w:hAnsi="Arial" w:cs="Arial"/>
          <w:sz w:val="24"/>
          <w:szCs w:val="24"/>
        </w:rPr>
        <w:t>favorite</w:t>
      </w:r>
      <w:proofErr w:type="spellEnd"/>
      <w:r w:rsidRPr="009E6238">
        <w:rPr>
          <w:rFonts w:ascii="Arial" w:hAnsi="Arial" w:cs="Arial"/>
          <w:sz w:val="24"/>
          <w:szCs w:val="24"/>
        </w:rPr>
        <w:t xml:space="preserve"> song. Alternatively, do something enjoyable like sketching or reading a short story. This break boosts mood and energy for the next session.</w:t>
      </w:r>
    </w:p>
    <w:p w:rsidR="009E6238" w:rsidRPr="009E6238" w:rsidRDefault="009E6238" w:rsidP="009E6238">
      <w:pPr>
        <w:numPr>
          <w:ilvl w:val="0"/>
          <w:numId w:val="7"/>
        </w:numPr>
        <w:rPr>
          <w:rFonts w:ascii="Arial" w:hAnsi="Arial" w:cs="Arial"/>
          <w:sz w:val="24"/>
          <w:szCs w:val="24"/>
        </w:rPr>
      </w:pPr>
      <w:r w:rsidRPr="009E6238">
        <w:rPr>
          <w:rFonts w:ascii="Arial" w:hAnsi="Arial" w:cs="Arial"/>
          <w:b/>
          <w:bCs/>
          <w:sz w:val="24"/>
          <w:szCs w:val="24"/>
        </w:rPr>
        <w:t>3:00 PM - 5:00 PM - Study Session 4 (Revision or Practice)</w:t>
      </w:r>
      <w:r w:rsidRPr="009E6238">
        <w:rPr>
          <w:rFonts w:ascii="Arial" w:hAnsi="Arial" w:cs="Arial"/>
          <w:sz w:val="24"/>
          <w:szCs w:val="24"/>
        </w:rPr>
        <w:t>: Focus on revision or active recall, such as “English - Practice Writing Essay Introductions and Review Grammar Rules.” Use this time for past papers, quizzes, or teaching concepts to yourself aloud to reinforce learning. Split the 2 hours into smaller tasks to stay focused.</w:t>
      </w:r>
    </w:p>
    <w:p w:rsidR="009E6238" w:rsidRPr="009E6238" w:rsidRDefault="009E6238" w:rsidP="009E6238">
      <w:pPr>
        <w:numPr>
          <w:ilvl w:val="0"/>
          <w:numId w:val="7"/>
        </w:numPr>
        <w:rPr>
          <w:rFonts w:ascii="Arial" w:hAnsi="Arial" w:cs="Arial"/>
          <w:sz w:val="24"/>
          <w:szCs w:val="24"/>
        </w:rPr>
      </w:pPr>
      <w:r w:rsidRPr="009E6238">
        <w:rPr>
          <w:rFonts w:ascii="Arial" w:hAnsi="Arial" w:cs="Arial"/>
          <w:b/>
          <w:bCs/>
          <w:sz w:val="24"/>
          <w:szCs w:val="24"/>
        </w:rPr>
        <w:t>5:00 PM - 6:00 PM - Physical Activity or Hobby</w:t>
      </w:r>
      <w:r w:rsidRPr="009E6238">
        <w:rPr>
          <w:rFonts w:ascii="Arial" w:hAnsi="Arial" w:cs="Arial"/>
          <w:sz w:val="24"/>
          <w:szCs w:val="24"/>
        </w:rPr>
        <w:t xml:space="preserve">: Dedicate an hour to intentional movement or a hobby. Go for a jog, play a sport, or do a home workout to release stress and improve circulation. If exercise isn’t your thing, engage in a creative outlet like journaling, painting, or playing a musical </w:t>
      </w:r>
      <w:r w:rsidRPr="009E6238">
        <w:rPr>
          <w:rFonts w:ascii="Arial" w:hAnsi="Arial" w:cs="Arial"/>
          <w:sz w:val="24"/>
          <w:szCs w:val="24"/>
        </w:rPr>
        <w:lastRenderedPageBreak/>
        <w:t>instrument. This time helps you decompress and shift focus away from academics.</w:t>
      </w:r>
    </w:p>
    <w:p w:rsidR="009E6238" w:rsidRPr="009E6238" w:rsidRDefault="009E6238" w:rsidP="009E6238">
      <w:pPr>
        <w:numPr>
          <w:ilvl w:val="0"/>
          <w:numId w:val="7"/>
        </w:numPr>
        <w:rPr>
          <w:rFonts w:ascii="Arial" w:hAnsi="Arial" w:cs="Arial"/>
          <w:sz w:val="24"/>
          <w:szCs w:val="24"/>
        </w:rPr>
      </w:pPr>
      <w:r w:rsidRPr="009E6238">
        <w:rPr>
          <w:rFonts w:ascii="Arial" w:hAnsi="Arial" w:cs="Arial"/>
          <w:b/>
          <w:bCs/>
          <w:sz w:val="24"/>
          <w:szCs w:val="24"/>
        </w:rPr>
        <w:t>6:00 PM - 7:00 PM - Dinner and Family/Social Time</w:t>
      </w:r>
      <w:r w:rsidRPr="009E6238">
        <w:rPr>
          <w:rFonts w:ascii="Arial" w:hAnsi="Arial" w:cs="Arial"/>
          <w:sz w:val="24"/>
          <w:szCs w:val="24"/>
        </w:rPr>
        <w:t>: Have dinner with family or friends if possible. Use this hour to connect with loved ones, share a laugh, or simply unwind. Social interaction, even if brief, can lift your spirits and remind you of life beyond exams. Keep the meal nutritious to support overnight recovery.</w:t>
      </w:r>
    </w:p>
    <w:p w:rsidR="009E6238" w:rsidRPr="009E6238" w:rsidRDefault="009E6238" w:rsidP="009E6238">
      <w:pPr>
        <w:numPr>
          <w:ilvl w:val="0"/>
          <w:numId w:val="7"/>
        </w:numPr>
        <w:rPr>
          <w:rFonts w:ascii="Arial" w:hAnsi="Arial" w:cs="Arial"/>
          <w:sz w:val="24"/>
          <w:szCs w:val="24"/>
        </w:rPr>
      </w:pPr>
      <w:r w:rsidRPr="009E6238">
        <w:rPr>
          <w:rFonts w:ascii="Arial" w:hAnsi="Arial" w:cs="Arial"/>
          <w:b/>
          <w:bCs/>
          <w:sz w:val="24"/>
          <w:szCs w:val="24"/>
        </w:rPr>
        <w:t>7:00 PM - 8:30 PM - Study Session 5 (Light Review or Planning)</w:t>
      </w:r>
      <w:r w:rsidRPr="009E6238">
        <w:rPr>
          <w:rFonts w:ascii="Arial" w:hAnsi="Arial" w:cs="Arial"/>
          <w:sz w:val="24"/>
          <w:szCs w:val="24"/>
        </w:rPr>
        <w:t xml:space="preserve">: End your study day with lighter tasks that don’t require intense focus, such as “Review Biology Flashcards for 30 minutes” or “Summarize Today’s Key </w:t>
      </w:r>
      <w:proofErr w:type="spellStart"/>
      <w:r w:rsidRPr="009E6238">
        <w:rPr>
          <w:rFonts w:ascii="Arial" w:hAnsi="Arial" w:cs="Arial"/>
          <w:sz w:val="24"/>
          <w:szCs w:val="24"/>
        </w:rPr>
        <w:t>Learnings</w:t>
      </w:r>
      <w:proofErr w:type="spellEnd"/>
      <w:r w:rsidRPr="009E6238">
        <w:rPr>
          <w:rFonts w:ascii="Arial" w:hAnsi="Arial" w:cs="Arial"/>
          <w:sz w:val="24"/>
          <w:szCs w:val="24"/>
        </w:rPr>
        <w:t xml:space="preserve"> for 30 minutes.” Spend the last 30 minutes planning tomorrow’s tasks—write down priorities and gather materials to avoid morning delays. This session should feel low-pressure.</w:t>
      </w:r>
    </w:p>
    <w:p w:rsidR="009E6238" w:rsidRPr="009E6238" w:rsidRDefault="009E6238" w:rsidP="009E6238">
      <w:pPr>
        <w:numPr>
          <w:ilvl w:val="0"/>
          <w:numId w:val="7"/>
        </w:numPr>
        <w:rPr>
          <w:rFonts w:ascii="Arial" w:hAnsi="Arial" w:cs="Arial"/>
          <w:sz w:val="24"/>
          <w:szCs w:val="24"/>
        </w:rPr>
      </w:pPr>
      <w:r w:rsidRPr="009E6238">
        <w:rPr>
          <w:rFonts w:ascii="Arial" w:hAnsi="Arial" w:cs="Arial"/>
          <w:b/>
          <w:bCs/>
          <w:sz w:val="24"/>
          <w:szCs w:val="24"/>
        </w:rPr>
        <w:t>8:30 PM - 9:30 PM - Wind-Down Time</w:t>
      </w:r>
      <w:r w:rsidRPr="009E6238">
        <w:rPr>
          <w:rFonts w:ascii="Arial" w:hAnsi="Arial" w:cs="Arial"/>
          <w:sz w:val="24"/>
          <w:szCs w:val="24"/>
        </w:rPr>
        <w:t>: Stop studying completely. Engage in relaxing activities like reading a non-academic book, practicing a short mindfulness or breathing exercise, or taking a warm shower. Limit screen time (especially social media) to reduce mental stimulation and eye strain. Reflect on what went well today and let go of any stress about unfinished tasks.</w:t>
      </w:r>
    </w:p>
    <w:p w:rsidR="009E6238" w:rsidRPr="009E6238" w:rsidRDefault="009E6238" w:rsidP="009E6238">
      <w:pPr>
        <w:numPr>
          <w:ilvl w:val="0"/>
          <w:numId w:val="7"/>
        </w:numPr>
        <w:rPr>
          <w:rFonts w:ascii="Arial" w:hAnsi="Arial" w:cs="Arial"/>
          <w:sz w:val="24"/>
          <w:szCs w:val="24"/>
        </w:rPr>
      </w:pPr>
      <w:r w:rsidRPr="009E6238">
        <w:rPr>
          <w:rFonts w:ascii="Arial" w:hAnsi="Arial" w:cs="Arial"/>
          <w:b/>
          <w:bCs/>
          <w:sz w:val="24"/>
          <w:szCs w:val="24"/>
        </w:rPr>
        <w:t>9:30 PM - 10:00 PM - Bedtime Routine</w:t>
      </w:r>
      <w:r w:rsidRPr="009E6238">
        <w:rPr>
          <w:rFonts w:ascii="Arial" w:hAnsi="Arial" w:cs="Arial"/>
          <w:sz w:val="24"/>
          <w:szCs w:val="24"/>
        </w:rPr>
        <w:t>: Prepare for bed to ensure 7-9 hours of sleep. Brush your teeth, dim the lights, and avoid caffeine or heavy snacks that might disrupt rest. Consider a calming ritual like writing in a gratitude journal or listening to a sleep meditation. Aim to be in bed by 10:00 PM to wake up refreshed at 7:00 AM.</w:t>
      </w:r>
    </w:p>
    <w:p w:rsidR="009E6238" w:rsidRDefault="009E6238" w:rsidP="009E6238">
      <w:pPr>
        <w:rPr>
          <w:rFonts w:ascii="Arial" w:hAnsi="Arial" w:cs="Arial"/>
          <w:b/>
          <w:bCs/>
          <w:sz w:val="24"/>
          <w:szCs w:val="24"/>
        </w:rPr>
      </w:pPr>
    </w:p>
    <w:p w:rsidR="009E6238" w:rsidRPr="009E6238" w:rsidRDefault="009E6238" w:rsidP="009E6238">
      <w:pPr>
        <w:rPr>
          <w:rFonts w:ascii="Arial" w:hAnsi="Arial" w:cs="Arial"/>
          <w:sz w:val="24"/>
          <w:szCs w:val="24"/>
        </w:rPr>
      </w:pPr>
      <w:r w:rsidRPr="009E6238">
        <w:rPr>
          <w:rFonts w:ascii="Arial" w:hAnsi="Arial" w:cs="Arial"/>
          <w:b/>
          <w:bCs/>
          <w:sz w:val="24"/>
          <w:szCs w:val="24"/>
        </w:rPr>
        <w:t>Key Notes on the Routine</w:t>
      </w:r>
      <w:r w:rsidRPr="009E6238">
        <w:rPr>
          <w:rFonts w:ascii="Arial" w:hAnsi="Arial" w:cs="Arial"/>
          <w:sz w:val="24"/>
          <w:szCs w:val="24"/>
        </w:rPr>
        <w:t>:</w:t>
      </w:r>
    </w:p>
    <w:p w:rsidR="009E6238" w:rsidRPr="009E6238" w:rsidRDefault="009E6238" w:rsidP="009E6238">
      <w:pPr>
        <w:numPr>
          <w:ilvl w:val="0"/>
          <w:numId w:val="8"/>
        </w:numPr>
        <w:rPr>
          <w:rFonts w:ascii="Arial" w:hAnsi="Arial" w:cs="Arial"/>
          <w:sz w:val="24"/>
          <w:szCs w:val="24"/>
        </w:rPr>
      </w:pPr>
      <w:r w:rsidRPr="009E6238">
        <w:rPr>
          <w:rFonts w:ascii="Arial" w:hAnsi="Arial" w:cs="Arial"/>
          <w:b/>
          <w:bCs/>
          <w:sz w:val="24"/>
          <w:szCs w:val="24"/>
        </w:rPr>
        <w:t>Total Study Time</w:t>
      </w:r>
      <w:r w:rsidRPr="009E6238">
        <w:rPr>
          <w:rFonts w:ascii="Arial" w:hAnsi="Arial" w:cs="Arial"/>
          <w:sz w:val="24"/>
          <w:szCs w:val="24"/>
        </w:rPr>
        <w:t>: This schedule includes approximately 6-7 hours of focused study, broken into manageable 1.5-2 hour blocks with regular breaks. This aligns with research suggesting most people can maintain high focus for 4-8 hours daily, depending on energy and practice.</w:t>
      </w:r>
    </w:p>
    <w:p w:rsidR="009E6238" w:rsidRPr="009E6238" w:rsidRDefault="009E6238" w:rsidP="009E6238">
      <w:pPr>
        <w:numPr>
          <w:ilvl w:val="0"/>
          <w:numId w:val="8"/>
        </w:numPr>
        <w:rPr>
          <w:rFonts w:ascii="Arial" w:hAnsi="Arial" w:cs="Arial"/>
          <w:sz w:val="24"/>
          <w:szCs w:val="24"/>
        </w:rPr>
      </w:pPr>
      <w:r w:rsidRPr="009E6238">
        <w:rPr>
          <w:rFonts w:ascii="Arial" w:hAnsi="Arial" w:cs="Arial"/>
          <w:b/>
          <w:bCs/>
          <w:sz w:val="24"/>
          <w:szCs w:val="24"/>
        </w:rPr>
        <w:t>Flexibility</w:t>
      </w:r>
      <w:r w:rsidRPr="009E6238">
        <w:rPr>
          <w:rFonts w:ascii="Arial" w:hAnsi="Arial" w:cs="Arial"/>
          <w:sz w:val="24"/>
          <w:szCs w:val="24"/>
        </w:rPr>
        <w:t>: Adjust start and end times based on your natural rhythm. If you’re more alert at night, shift study sessions later, but protect sleep hours—avoid studying past midnight as it disrupts your body clock. If you have school or other commitments, condense study blocks or split them across morning and evening.</w:t>
      </w:r>
    </w:p>
    <w:p w:rsidR="009E6238" w:rsidRPr="009E6238" w:rsidRDefault="009E6238" w:rsidP="009E6238">
      <w:pPr>
        <w:numPr>
          <w:ilvl w:val="0"/>
          <w:numId w:val="8"/>
        </w:numPr>
        <w:rPr>
          <w:rFonts w:ascii="Arial" w:hAnsi="Arial" w:cs="Arial"/>
          <w:sz w:val="24"/>
          <w:szCs w:val="24"/>
        </w:rPr>
      </w:pPr>
      <w:r w:rsidRPr="009E6238">
        <w:rPr>
          <w:rFonts w:ascii="Arial" w:hAnsi="Arial" w:cs="Arial"/>
          <w:b/>
          <w:bCs/>
          <w:sz w:val="24"/>
          <w:szCs w:val="24"/>
        </w:rPr>
        <w:t>Breaks and Rest</w:t>
      </w:r>
      <w:r w:rsidRPr="009E6238">
        <w:rPr>
          <w:rFonts w:ascii="Arial" w:hAnsi="Arial" w:cs="Arial"/>
          <w:sz w:val="24"/>
          <w:szCs w:val="24"/>
        </w:rPr>
        <w:t>: The routine incorporates short breaks (5-15 minutes), a longer midday break (30 minutes), and evening downtime (1-2 hours) to prevent fatigue. Physical activity is scheduled to boost energy and mood.</w:t>
      </w:r>
    </w:p>
    <w:p w:rsidR="009E6238" w:rsidRPr="009E6238" w:rsidRDefault="009E6238" w:rsidP="009E6238">
      <w:pPr>
        <w:numPr>
          <w:ilvl w:val="0"/>
          <w:numId w:val="8"/>
        </w:numPr>
        <w:rPr>
          <w:rFonts w:ascii="Arial" w:hAnsi="Arial" w:cs="Arial"/>
          <w:sz w:val="24"/>
          <w:szCs w:val="24"/>
        </w:rPr>
      </w:pPr>
      <w:r w:rsidRPr="009E6238">
        <w:rPr>
          <w:rFonts w:ascii="Arial" w:hAnsi="Arial" w:cs="Arial"/>
          <w:b/>
          <w:bCs/>
          <w:sz w:val="24"/>
          <w:szCs w:val="24"/>
        </w:rPr>
        <w:lastRenderedPageBreak/>
        <w:t>Personalization</w:t>
      </w:r>
      <w:r w:rsidRPr="009E6238">
        <w:rPr>
          <w:rFonts w:ascii="Arial" w:hAnsi="Arial" w:cs="Arial"/>
          <w:sz w:val="24"/>
          <w:szCs w:val="24"/>
        </w:rPr>
        <w:t>: If 2-hour blocks feel too long, shorten them to 1 hour with more frequent breaks. If a subject needs extra time, borrow hours from lighter tasks or a future day. The goal is balance, not rigidity.</w:t>
      </w:r>
    </w:p>
    <w:p w:rsidR="009E6238" w:rsidRPr="009E6238" w:rsidRDefault="009E6238" w:rsidP="009E6238">
      <w:pPr>
        <w:numPr>
          <w:ilvl w:val="0"/>
          <w:numId w:val="8"/>
        </w:numPr>
        <w:rPr>
          <w:rFonts w:ascii="Arial" w:hAnsi="Arial" w:cs="Arial"/>
          <w:sz w:val="24"/>
          <w:szCs w:val="24"/>
        </w:rPr>
      </w:pPr>
      <w:r w:rsidRPr="009E6238">
        <w:rPr>
          <w:rFonts w:ascii="Arial" w:hAnsi="Arial" w:cs="Arial"/>
          <w:b/>
          <w:bCs/>
          <w:sz w:val="24"/>
          <w:szCs w:val="24"/>
        </w:rPr>
        <w:t>Sleep Priority</w:t>
      </w:r>
      <w:r w:rsidRPr="009E6238">
        <w:rPr>
          <w:rFonts w:ascii="Arial" w:hAnsi="Arial" w:cs="Arial"/>
          <w:sz w:val="24"/>
          <w:szCs w:val="24"/>
        </w:rPr>
        <w:t>: Aiming for 8-9 hours of sleep ensures your brain consolidates learning and you wake up ready to tackle the next day. Avoid the temptation of late-night studying—it often does more harm than good.</w:t>
      </w:r>
    </w:p>
    <w:p w:rsidR="009E6238" w:rsidRPr="009E6238" w:rsidRDefault="009E6238" w:rsidP="009E6238">
      <w:pPr>
        <w:rPr>
          <w:rFonts w:ascii="Arial" w:hAnsi="Arial" w:cs="Arial"/>
          <w:sz w:val="24"/>
          <w:szCs w:val="24"/>
        </w:rPr>
      </w:pPr>
      <w:r w:rsidRPr="009E6238">
        <w:rPr>
          <w:rFonts w:ascii="Arial" w:hAnsi="Arial" w:cs="Arial"/>
          <w:sz w:val="24"/>
          <w:szCs w:val="24"/>
        </w:rPr>
        <w:t>Balancing study and rest is about respecting your limits while maximizing output. It’s not about cutting study time arbitrarily but optimizing it so every hour counts. A rested, balanced student is a productive student—don’t underestimate the power of downtime in achieving your exam goals.</w:t>
      </w:r>
    </w:p>
    <w:p w:rsidR="009E6238" w:rsidRPr="009E6238" w:rsidRDefault="009E6238" w:rsidP="009E6238">
      <w:pPr>
        <w:rPr>
          <w:rFonts w:ascii="Arial" w:hAnsi="Arial" w:cs="Arial"/>
          <w:sz w:val="24"/>
          <w:szCs w:val="24"/>
        </w:rPr>
      </w:pPr>
    </w:p>
    <w:p w:rsidR="009E6238" w:rsidRPr="009E6238" w:rsidRDefault="004B39F7" w:rsidP="004B39F7">
      <w:pPr>
        <w:pStyle w:val="Heading2"/>
      </w:pPr>
      <w:r>
        <w:t>Chapter Wrap-up</w:t>
      </w:r>
    </w:p>
    <w:p w:rsidR="009E6238" w:rsidRPr="009E6238" w:rsidRDefault="009E6238" w:rsidP="009E6238">
      <w:pPr>
        <w:rPr>
          <w:rFonts w:ascii="Arial" w:hAnsi="Arial" w:cs="Arial"/>
          <w:sz w:val="24"/>
          <w:szCs w:val="24"/>
        </w:rPr>
      </w:pPr>
      <w:r w:rsidRPr="009E6238">
        <w:rPr>
          <w:rFonts w:ascii="Arial" w:hAnsi="Arial" w:cs="Arial"/>
          <w:sz w:val="24"/>
          <w:szCs w:val="24"/>
        </w:rPr>
        <w:t xml:space="preserve">Time management is more than a skill—it’s a superpower that can transform your exam preparation from a source of stress into a structured, achievable journey. In this chapter, we’ve explored why managing your time effectively is critical to reducing anxiety and boosting performance. We’ve seen how poor planning creates a cycle of overwhelm, while a structured schedule offers clarity, confidence, and better learning outcomes. Through detailed strategies, you’ve learned how to create a realistic study plan by breaking down your syllabus into manageable chunks and prioritizing based on difficulty, deadlines, and importance. We’ve tackled the universal challenge of procrastination, uncovering its emotional roots and arming you with practical tools like the </w:t>
      </w:r>
      <w:proofErr w:type="spellStart"/>
      <w:r w:rsidRPr="009E6238">
        <w:rPr>
          <w:rFonts w:ascii="Arial" w:hAnsi="Arial" w:cs="Arial"/>
          <w:sz w:val="24"/>
          <w:szCs w:val="24"/>
        </w:rPr>
        <w:t>Pomodoro</w:t>
      </w:r>
      <w:proofErr w:type="spellEnd"/>
      <w:r w:rsidRPr="009E6238">
        <w:rPr>
          <w:rFonts w:ascii="Arial" w:hAnsi="Arial" w:cs="Arial"/>
          <w:sz w:val="24"/>
          <w:szCs w:val="24"/>
        </w:rPr>
        <w:t xml:space="preserve"> technique, micro-goals, and accountability to overcome it. Finally, we’ve emphasized the vital role of balance—integrating breaks, sleep, and personal time into your routine to sustain productivity and protect your well-being.</w:t>
      </w:r>
    </w:p>
    <w:p w:rsidR="009E6238" w:rsidRPr="009E6238" w:rsidRDefault="009E6238" w:rsidP="009E6238">
      <w:pPr>
        <w:rPr>
          <w:rFonts w:ascii="Arial" w:hAnsi="Arial" w:cs="Arial"/>
          <w:sz w:val="24"/>
          <w:szCs w:val="24"/>
        </w:rPr>
      </w:pPr>
      <w:r w:rsidRPr="009E6238">
        <w:rPr>
          <w:rFonts w:ascii="Arial" w:hAnsi="Arial" w:cs="Arial"/>
          <w:sz w:val="24"/>
          <w:szCs w:val="24"/>
        </w:rPr>
        <w:t xml:space="preserve">The tools and routines in this chapter aren’t one-size-fits-all; they’re starting points for you to experiment with and adapt. </w:t>
      </w:r>
      <w:proofErr w:type="gramStart"/>
      <w:r w:rsidRPr="009E6238">
        <w:rPr>
          <w:rFonts w:ascii="Arial" w:hAnsi="Arial" w:cs="Arial"/>
          <w:sz w:val="24"/>
          <w:szCs w:val="24"/>
        </w:rPr>
        <w:t>Start by drafting your first weekly study schedule, incorporating buffer time and rest.</w:t>
      </w:r>
      <w:proofErr w:type="gramEnd"/>
      <w:r w:rsidRPr="009E6238">
        <w:rPr>
          <w:rFonts w:ascii="Arial" w:hAnsi="Arial" w:cs="Arial"/>
          <w:sz w:val="24"/>
          <w:szCs w:val="24"/>
        </w:rPr>
        <w:t xml:space="preserve"> Commit to one or two anti-procrastination strategies—perhaps the 2-Minute Rule or a distraction-free study zone—and track how they impact your focus. Remember, exams test not only your knowledge but also your ability to prepare strategically. Time management equips you to face this challenge head-on, turning chaos into order and doubt into determination. As you build these habits, you’re not just preparing for exams—you’re cultivating lifelong skills for managing responsibilities with calm and clarity. In the next chapter, we’ll delve into mindfulness techniques to further support your mental and emotional resilience during this journey. For now, take a deep breath, pick one small action from this chapter to implement today, and trust that you’ve got this!</w:t>
      </w:r>
    </w:p>
    <w:p w:rsidR="005F35CF" w:rsidRDefault="005F35CF">
      <w:pPr>
        <w:rPr>
          <w:rFonts w:ascii="Arial" w:hAnsi="Arial" w:cs="Arial"/>
          <w:sz w:val="24"/>
          <w:szCs w:val="24"/>
        </w:rPr>
      </w:pPr>
    </w:p>
    <w:p w:rsidR="009E6238" w:rsidRDefault="009E6238">
      <w:pPr>
        <w:rPr>
          <w:rFonts w:ascii="Arial" w:hAnsi="Arial" w:cs="Arial"/>
          <w:sz w:val="24"/>
          <w:szCs w:val="24"/>
        </w:rPr>
      </w:pPr>
    </w:p>
    <w:sectPr w:rsidR="009E6238" w:rsidRPr="009E623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A7E313F"/>
    <w:multiLevelType w:val="multilevel"/>
    <w:tmpl w:val="ED0C8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12627F6C"/>
    <w:multiLevelType w:val="multilevel"/>
    <w:tmpl w:val="318E5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12EE7393"/>
    <w:multiLevelType w:val="multilevel"/>
    <w:tmpl w:val="47B44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19E755DE"/>
    <w:multiLevelType w:val="multilevel"/>
    <w:tmpl w:val="CC7A1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1B9434FD"/>
    <w:multiLevelType w:val="multilevel"/>
    <w:tmpl w:val="0DE2F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35CE4DE2"/>
    <w:multiLevelType w:val="multilevel"/>
    <w:tmpl w:val="22B02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40D26A79"/>
    <w:multiLevelType w:val="multilevel"/>
    <w:tmpl w:val="F12CD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nsid w:val="5BEE0E0D"/>
    <w:multiLevelType w:val="multilevel"/>
    <w:tmpl w:val="8FFADF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62EF41B1"/>
    <w:multiLevelType w:val="multilevel"/>
    <w:tmpl w:val="D1E853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7"/>
  </w:num>
  <w:num w:numId="3">
    <w:abstractNumId w:val="0"/>
  </w:num>
  <w:num w:numId="4">
    <w:abstractNumId w:val="6"/>
  </w:num>
  <w:num w:numId="5">
    <w:abstractNumId w:val="5"/>
  </w:num>
  <w:num w:numId="6">
    <w:abstractNumId w:val="3"/>
  </w:num>
  <w:num w:numId="7">
    <w:abstractNumId w:val="4"/>
  </w:num>
  <w:num w:numId="8">
    <w:abstractNumId w:val="1"/>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90613"/>
    <w:rsid w:val="004B39F7"/>
    <w:rsid w:val="005F35CF"/>
    <w:rsid w:val="009E6238"/>
    <w:rsid w:val="00F9061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4B39F7"/>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4B39F7"/>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39F7"/>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4B39F7"/>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4B39F7"/>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4B39F7"/>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39F7"/>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4B39F7"/>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29018384">
      <w:bodyDiv w:val="1"/>
      <w:marLeft w:val="0"/>
      <w:marRight w:val="0"/>
      <w:marTop w:val="0"/>
      <w:marBottom w:val="0"/>
      <w:divBdr>
        <w:top w:val="none" w:sz="0" w:space="0" w:color="auto"/>
        <w:left w:val="none" w:sz="0" w:space="0" w:color="auto"/>
        <w:bottom w:val="none" w:sz="0" w:space="0" w:color="auto"/>
        <w:right w:val="none" w:sz="0" w:space="0" w:color="auto"/>
      </w:divBdr>
    </w:div>
    <w:div w:id="950278141">
      <w:bodyDiv w:val="1"/>
      <w:marLeft w:val="0"/>
      <w:marRight w:val="0"/>
      <w:marTop w:val="0"/>
      <w:marBottom w:val="0"/>
      <w:divBdr>
        <w:top w:val="none" w:sz="0" w:space="0" w:color="auto"/>
        <w:left w:val="none" w:sz="0" w:space="0" w:color="auto"/>
        <w:bottom w:val="none" w:sz="0" w:space="0" w:color="auto"/>
        <w:right w:val="none" w:sz="0" w:space="0" w:color="auto"/>
      </w:divBdr>
    </w:div>
    <w:div w:id="1079793221">
      <w:bodyDiv w:val="1"/>
      <w:marLeft w:val="0"/>
      <w:marRight w:val="0"/>
      <w:marTop w:val="0"/>
      <w:marBottom w:val="0"/>
      <w:divBdr>
        <w:top w:val="none" w:sz="0" w:space="0" w:color="auto"/>
        <w:left w:val="none" w:sz="0" w:space="0" w:color="auto"/>
        <w:bottom w:val="none" w:sz="0" w:space="0" w:color="auto"/>
        <w:right w:val="none" w:sz="0" w:space="0" w:color="auto"/>
      </w:divBdr>
    </w:div>
    <w:div w:id="12119167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14</Pages>
  <Words>5068</Words>
  <Characters>28889</Characters>
  <Application>Microsoft Office Word</Application>
  <DocSecurity>0</DocSecurity>
  <Lines>240</Lines>
  <Paragraphs>67</Paragraphs>
  <ScaleCrop>false</ScaleCrop>
  <Company/>
  <LinksUpToDate>false</LinksUpToDate>
  <CharactersWithSpaces>33890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2025-06-27T20:54:00Z</dcterms:created>
  <dcterms:modified xsi:type="dcterms:W3CDTF">2026-01-23T15:57:00Z</dcterms:modified>
</cp:coreProperties>
</file>