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D9F" w:rsidRPr="001F1799" w:rsidRDefault="008B0D9F" w:rsidP="008B0D9F">
      <w:pPr>
        <w:pStyle w:val="Heading1"/>
      </w:pPr>
      <w:r w:rsidRPr="001F1799">
        <w:t>Chapter 8: Building Long-Term Resilience</w:t>
      </w:r>
    </w:p>
    <w:p w:rsidR="008B0D9F" w:rsidRDefault="008B0D9F" w:rsidP="00DB1222">
      <w:pPr>
        <w:jc w:val="center"/>
        <w:rPr>
          <w:rFonts w:ascii="Arial" w:hAnsi="Arial" w:cs="Arial"/>
          <w:b/>
          <w:bCs/>
          <w:sz w:val="24"/>
          <w:szCs w:val="24"/>
          <w:u w:val="single"/>
        </w:rPr>
      </w:pPr>
    </w:p>
    <w:p w:rsidR="008B0D9F" w:rsidRDefault="008B0D9F" w:rsidP="00DB1222">
      <w:pPr>
        <w:jc w:val="center"/>
        <w:rPr>
          <w:rFonts w:ascii="Arial" w:hAnsi="Arial" w:cs="Arial"/>
          <w:b/>
          <w:bCs/>
          <w:sz w:val="24"/>
          <w:szCs w:val="24"/>
          <w:u w:val="single"/>
        </w:rPr>
      </w:pPr>
    </w:p>
    <w:p w:rsidR="00DB1222" w:rsidRPr="00DB1222" w:rsidRDefault="00DB1222" w:rsidP="008B0D9F">
      <w:pPr>
        <w:pStyle w:val="Heading2"/>
      </w:pPr>
      <w:r w:rsidRPr="00DB1222">
        <w:t xml:space="preserve">Section 1: Stress Management </w:t>
      </w:r>
      <w:proofErr w:type="gramStart"/>
      <w:r w:rsidRPr="00DB1222">
        <w:t>Beyond</w:t>
      </w:r>
      <w:proofErr w:type="gramEnd"/>
      <w:r w:rsidRPr="00DB1222">
        <w:t xml:space="preserve"> Exams</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Why Stress Management Matters in All Areas of Life</w:t>
      </w:r>
    </w:p>
    <w:p w:rsidR="00DB1222" w:rsidRPr="00DB1222" w:rsidRDefault="00DB1222" w:rsidP="00DB1222">
      <w:pPr>
        <w:rPr>
          <w:rFonts w:ascii="Arial" w:hAnsi="Arial" w:cs="Arial"/>
          <w:sz w:val="24"/>
          <w:szCs w:val="24"/>
        </w:rPr>
      </w:pPr>
      <w:r w:rsidRPr="00DB1222">
        <w:rPr>
          <w:rFonts w:ascii="Arial" w:hAnsi="Arial" w:cs="Arial"/>
          <w:sz w:val="24"/>
          <w:szCs w:val="24"/>
        </w:rPr>
        <w:t>While exams are a temporary challenge, stress is a constant in life—whether it stems from relationships, career decisions, financial concerns, or personal goals. Learning to manage stress effectively now equips you with skills to handle these broader challenges with greater ease. This section focuses on extending the stress management toolkit you’ve developed for exams to other life situations, ensuring you’re prepared for whatever comes next.</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Applying Toolkit Strategies to Other Life Challenges</w:t>
      </w:r>
    </w:p>
    <w:p w:rsidR="00DB1222" w:rsidRPr="00DB1222" w:rsidRDefault="00DB1222" w:rsidP="00DB1222">
      <w:pPr>
        <w:rPr>
          <w:rFonts w:ascii="Arial" w:hAnsi="Arial" w:cs="Arial"/>
          <w:sz w:val="24"/>
          <w:szCs w:val="24"/>
        </w:rPr>
      </w:pPr>
      <w:r w:rsidRPr="00DB1222">
        <w:rPr>
          <w:rFonts w:ascii="Arial" w:hAnsi="Arial" w:cs="Arial"/>
          <w:sz w:val="24"/>
          <w:szCs w:val="24"/>
        </w:rPr>
        <w:t>The stress management techniques you’ve learned—such as breathing exercises, time management, and positive self-talk—aren’t limited to academic settings. They can be adapted to various scenarios to help you maintain composure and problem-solve effectively.</w:t>
      </w:r>
    </w:p>
    <w:p w:rsidR="00DB1222" w:rsidRPr="00DB1222" w:rsidRDefault="00DB1222" w:rsidP="00DB1222">
      <w:pPr>
        <w:numPr>
          <w:ilvl w:val="0"/>
          <w:numId w:val="1"/>
        </w:numPr>
        <w:rPr>
          <w:rFonts w:ascii="Arial" w:hAnsi="Arial" w:cs="Arial"/>
          <w:sz w:val="24"/>
          <w:szCs w:val="24"/>
        </w:rPr>
      </w:pPr>
      <w:r w:rsidRPr="00DB1222">
        <w:rPr>
          <w:rFonts w:ascii="Arial" w:hAnsi="Arial" w:cs="Arial"/>
          <w:b/>
          <w:bCs/>
          <w:sz w:val="24"/>
          <w:szCs w:val="24"/>
        </w:rPr>
        <w:t>Breathing Exercises for Emotional Regulation</w:t>
      </w:r>
      <w:r w:rsidRPr="00DB1222">
        <w:rPr>
          <w:rFonts w:ascii="Arial" w:hAnsi="Arial" w:cs="Arial"/>
          <w:sz w:val="24"/>
          <w:szCs w:val="24"/>
        </w:rPr>
        <w:t xml:space="preserve">: Just as box breathing or diaphragmatic breathing helps during exam anxiety, these techniques can calm you during heated arguments, job interviews, or moments of personal frustration. For example, if you’re feeling overwhelmed by a family conflict, take a minute to practice box breathing (inhale for 4, hold for 4, exhale for 4, hold for 4) to </w:t>
      </w:r>
      <w:proofErr w:type="spellStart"/>
      <w:r w:rsidRPr="00DB1222">
        <w:rPr>
          <w:rFonts w:ascii="Arial" w:hAnsi="Arial" w:cs="Arial"/>
          <w:sz w:val="24"/>
          <w:szCs w:val="24"/>
        </w:rPr>
        <w:t>center</w:t>
      </w:r>
      <w:proofErr w:type="spellEnd"/>
      <w:r w:rsidRPr="00DB1222">
        <w:rPr>
          <w:rFonts w:ascii="Arial" w:hAnsi="Arial" w:cs="Arial"/>
          <w:sz w:val="24"/>
          <w:szCs w:val="24"/>
        </w:rPr>
        <w:t xml:space="preserve"> yourself before responding.</w:t>
      </w:r>
    </w:p>
    <w:p w:rsidR="00DB1222" w:rsidRPr="00DB1222" w:rsidRDefault="00DB1222" w:rsidP="00DB1222">
      <w:pPr>
        <w:numPr>
          <w:ilvl w:val="0"/>
          <w:numId w:val="1"/>
        </w:numPr>
        <w:rPr>
          <w:rFonts w:ascii="Arial" w:hAnsi="Arial" w:cs="Arial"/>
          <w:sz w:val="24"/>
          <w:szCs w:val="24"/>
        </w:rPr>
      </w:pPr>
      <w:r w:rsidRPr="00DB1222">
        <w:rPr>
          <w:rFonts w:ascii="Arial" w:hAnsi="Arial" w:cs="Arial"/>
          <w:b/>
          <w:bCs/>
          <w:sz w:val="24"/>
          <w:szCs w:val="24"/>
        </w:rPr>
        <w:t>Time Management for Life Balance</w:t>
      </w:r>
      <w:r w:rsidRPr="00DB1222">
        <w:rPr>
          <w:rFonts w:ascii="Arial" w:hAnsi="Arial" w:cs="Arial"/>
          <w:sz w:val="24"/>
          <w:szCs w:val="24"/>
        </w:rPr>
        <w:t>: The prioritization and scheduling skills used for exam preparation can apply to managing work deadlines or personal responsibilities. Break down large tasks (like planning a project or organizing an event) into smaller, actionable steps, and allocate specific times for each, just as you would for study blocks. Use tools like to-do lists or digital planners to maintain clarity.</w:t>
      </w:r>
    </w:p>
    <w:p w:rsidR="00DB1222" w:rsidRPr="00DB1222" w:rsidRDefault="00DB1222" w:rsidP="00DB1222">
      <w:pPr>
        <w:numPr>
          <w:ilvl w:val="0"/>
          <w:numId w:val="1"/>
        </w:numPr>
        <w:rPr>
          <w:rFonts w:ascii="Arial" w:hAnsi="Arial" w:cs="Arial"/>
          <w:sz w:val="24"/>
          <w:szCs w:val="24"/>
        </w:rPr>
      </w:pPr>
      <w:r w:rsidRPr="00DB1222">
        <w:rPr>
          <w:rFonts w:ascii="Arial" w:hAnsi="Arial" w:cs="Arial"/>
          <w:b/>
          <w:bCs/>
          <w:sz w:val="24"/>
          <w:szCs w:val="24"/>
        </w:rPr>
        <w:t>Positive Mindset for Setbacks</w:t>
      </w:r>
      <w:r w:rsidRPr="00DB1222">
        <w:rPr>
          <w:rFonts w:ascii="Arial" w:hAnsi="Arial" w:cs="Arial"/>
          <w:sz w:val="24"/>
          <w:szCs w:val="24"/>
        </w:rPr>
        <w:t>: The affirmations and gratitude practices that boost confidence before exams can help you navigate failures or rejections. If you don’t get a job or face a personal disappointment, counter negative thoughts with affirmations like “I’m learning and growing” and reflect on aspects of the situation you’re grateful for, such as the experience gained.</w:t>
      </w:r>
    </w:p>
    <w:p w:rsidR="00DB1222" w:rsidRPr="00DB1222" w:rsidRDefault="00DB1222" w:rsidP="00DB1222">
      <w:pPr>
        <w:numPr>
          <w:ilvl w:val="0"/>
          <w:numId w:val="1"/>
        </w:numPr>
        <w:rPr>
          <w:rFonts w:ascii="Arial" w:hAnsi="Arial" w:cs="Arial"/>
          <w:sz w:val="24"/>
          <w:szCs w:val="24"/>
        </w:rPr>
      </w:pPr>
      <w:r w:rsidRPr="00DB1222">
        <w:rPr>
          <w:rFonts w:ascii="Arial" w:hAnsi="Arial" w:cs="Arial"/>
          <w:b/>
          <w:bCs/>
          <w:sz w:val="24"/>
          <w:szCs w:val="24"/>
        </w:rPr>
        <w:lastRenderedPageBreak/>
        <w:t>Mindfulness for Decision-Making</w:t>
      </w:r>
      <w:r w:rsidRPr="00DB1222">
        <w:rPr>
          <w:rFonts w:ascii="Arial" w:hAnsi="Arial" w:cs="Arial"/>
          <w:sz w:val="24"/>
          <w:szCs w:val="24"/>
        </w:rPr>
        <w:t>: When faced with tough choices—like choosing a career path or resolving a conflict—use mindfulness to stay present and avoid impulsive reactions. Pause, breathe, and consider your options without judgment, focusing on what aligns with your values and long-term goals.</w:t>
      </w:r>
    </w:p>
    <w:p w:rsidR="00DB1222" w:rsidRPr="00DB1222" w:rsidRDefault="00DB1222" w:rsidP="00DB1222">
      <w:pPr>
        <w:numPr>
          <w:ilvl w:val="0"/>
          <w:numId w:val="1"/>
        </w:numPr>
        <w:rPr>
          <w:rFonts w:ascii="Arial" w:hAnsi="Arial" w:cs="Arial"/>
          <w:sz w:val="24"/>
          <w:szCs w:val="24"/>
        </w:rPr>
      </w:pPr>
      <w:r w:rsidRPr="00DB1222">
        <w:rPr>
          <w:rFonts w:ascii="Arial" w:hAnsi="Arial" w:cs="Arial"/>
          <w:b/>
          <w:bCs/>
          <w:sz w:val="24"/>
          <w:szCs w:val="24"/>
        </w:rPr>
        <w:t>Physical Well-Being as a Foundation</w:t>
      </w:r>
      <w:r w:rsidRPr="00DB1222">
        <w:rPr>
          <w:rFonts w:ascii="Arial" w:hAnsi="Arial" w:cs="Arial"/>
          <w:sz w:val="24"/>
          <w:szCs w:val="24"/>
        </w:rPr>
        <w:t>: The emphasis on sleep, nutrition, and exercise from earlier chapters remains crucial. For instance, maintaining energy through balanced meals and rest can help you stay focused during demanding work periods or emotionally draining situations.</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Developing a Personal Stress Management Plan</w:t>
      </w:r>
    </w:p>
    <w:p w:rsidR="00DB1222" w:rsidRPr="00DB1222" w:rsidRDefault="00DB1222" w:rsidP="00DB1222">
      <w:pPr>
        <w:rPr>
          <w:rFonts w:ascii="Arial" w:hAnsi="Arial" w:cs="Arial"/>
          <w:sz w:val="24"/>
          <w:szCs w:val="24"/>
        </w:rPr>
      </w:pPr>
      <w:r w:rsidRPr="00DB1222">
        <w:rPr>
          <w:rFonts w:ascii="Arial" w:hAnsi="Arial" w:cs="Arial"/>
          <w:sz w:val="24"/>
          <w:szCs w:val="24"/>
        </w:rPr>
        <w:t>A personalized stress management plan acts as your go-to guide for handling stress in any context. It combines strategies that resonate with you into a cohesive framework you can rely on.</w:t>
      </w:r>
    </w:p>
    <w:p w:rsidR="00DB1222" w:rsidRPr="00DB1222" w:rsidRDefault="00DB1222" w:rsidP="00DB1222">
      <w:pPr>
        <w:numPr>
          <w:ilvl w:val="0"/>
          <w:numId w:val="2"/>
        </w:numPr>
        <w:rPr>
          <w:rFonts w:ascii="Arial" w:hAnsi="Arial" w:cs="Arial"/>
          <w:sz w:val="24"/>
          <w:szCs w:val="24"/>
        </w:rPr>
      </w:pPr>
      <w:r w:rsidRPr="00DB1222">
        <w:rPr>
          <w:rFonts w:ascii="Arial" w:hAnsi="Arial" w:cs="Arial"/>
          <w:b/>
          <w:bCs/>
          <w:sz w:val="24"/>
          <w:szCs w:val="24"/>
        </w:rPr>
        <w:t>Step 1: Identify Stress Triggers</w:t>
      </w:r>
      <w:r w:rsidRPr="00DB1222">
        <w:rPr>
          <w:rFonts w:ascii="Arial" w:hAnsi="Arial" w:cs="Arial"/>
          <w:sz w:val="24"/>
          <w:szCs w:val="24"/>
        </w:rPr>
        <w:t xml:space="preserve">: Reflect on recurring sources of stress in your life beyond academics (e.g., social pressures, procrastination, </w:t>
      </w:r>
      <w:proofErr w:type="gramStart"/>
      <w:r w:rsidRPr="00DB1222">
        <w:rPr>
          <w:rFonts w:ascii="Arial" w:hAnsi="Arial" w:cs="Arial"/>
          <w:sz w:val="24"/>
          <w:szCs w:val="24"/>
        </w:rPr>
        <w:t>uncertainty</w:t>
      </w:r>
      <w:proofErr w:type="gramEnd"/>
      <w:r w:rsidRPr="00DB1222">
        <w:rPr>
          <w:rFonts w:ascii="Arial" w:hAnsi="Arial" w:cs="Arial"/>
          <w:sz w:val="24"/>
          <w:szCs w:val="24"/>
        </w:rPr>
        <w:t xml:space="preserve"> about the future). Write them down to recognize patterns.</w:t>
      </w:r>
    </w:p>
    <w:p w:rsidR="00DB1222" w:rsidRPr="00DB1222" w:rsidRDefault="00DB1222" w:rsidP="00DB1222">
      <w:pPr>
        <w:numPr>
          <w:ilvl w:val="0"/>
          <w:numId w:val="2"/>
        </w:numPr>
        <w:rPr>
          <w:rFonts w:ascii="Arial" w:hAnsi="Arial" w:cs="Arial"/>
          <w:sz w:val="24"/>
          <w:szCs w:val="24"/>
        </w:rPr>
      </w:pPr>
      <w:r w:rsidRPr="00DB1222">
        <w:rPr>
          <w:rFonts w:ascii="Arial" w:hAnsi="Arial" w:cs="Arial"/>
          <w:b/>
          <w:bCs/>
          <w:sz w:val="24"/>
          <w:szCs w:val="24"/>
        </w:rPr>
        <w:t>Step 2: Match Strategies to Triggers</w:t>
      </w:r>
      <w:r w:rsidRPr="00DB1222">
        <w:rPr>
          <w:rFonts w:ascii="Arial" w:hAnsi="Arial" w:cs="Arial"/>
          <w:sz w:val="24"/>
          <w:szCs w:val="24"/>
        </w:rPr>
        <w:t>: For each trigger, choose 2-3 tools from your toolkit that work best. For example, if public speaking causes anxiety, pair deep breathing with visualization (imagining a successful presentation) and a positive affirmation (“I communicate clearly”).</w:t>
      </w:r>
    </w:p>
    <w:p w:rsidR="00DB1222" w:rsidRPr="00DB1222" w:rsidRDefault="00DB1222" w:rsidP="00DB1222">
      <w:pPr>
        <w:numPr>
          <w:ilvl w:val="0"/>
          <w:numId w:val="2"/>
        </w:numPr>
        <w:rPr>
          <w:rFonts w:ascii="Arial" w:hAnsi="Arial" w:cs="Arial"/>
          <w:sz w:val="24"/>
          <w:szCs w:val="24"/>
        </w:rPr>
      </w:pPr>
      <w:r w:rsidRPr="00DB1222">
        <w:rPr>
          <w:rFonts w:ascii="Arial" w:hAnsi="Arial" w:cs="Arial"/>
          <w:b/>
          <w:bCs/>
          <w:sz w:val="24"/>
          <w:szCs w:val="24"/>
        </w:rPr>
        <w:t>Step 3: Create a Quick-Response Routine</w:t>
      </w:r>
      <w:r w:rsidRPr="00DB1222">
        <w:rPr>
          <w:rFonts w:ascii="Arial" w:hAnsi="Arial" w:cs="Arial"/>
          <w:sz w:val="24"/>
          <w:szCs w:val="24"/>
        </w:rPr>
        <w:t>: Develop a 1-2 minute routine for immediate stress relief, such as a short breathing exercise followed by a grounding technique (e.g., feeling your feet on the floor). Practice this regularly so it becomes second nature during unexpected stress.</w:t>
      </w:r>
    </w:p>
    <w:p w:rsidR="00DB1222" w:rsidRPr="00DB1222" w:rsidRDefault="00DB1222" w:rsidP="00DB1222">
      <w:pPr>
        <w:numPr>
          <w:ilvl w:val="0"/>
          <w:numId w:val="2"/>
        </w:numPr>
        <w:rPr>
          <w:rFonts w:ascii="Arial" w:hAnsi="Arial" w:cs="Arial"/>
          <w:sz w:val="24"/>
          <w:szCs w:val="24"/>
        </w:rPr>
      </w:pPr>
      <w:r w:rsidRPr="00DB1222">
        <w:rPr>
          <w:rFonts w:ascii="Arial" w:hAnsi="Arial" w:cs="Arial"/>
          <w:b/>
          <w:bCs/>
          <w:sz w:val="24"/>
          <w:szCs w:val="24"/>
        </w:rPr>
        <w:t>Step 4: Build Long-Term Buffers</w:t>
      </w:r>
      <w:r w:rsidRPr="00DB1222">
        <w:rPr>
          <w:rFonts w:ascii="Arial" w:hAnsi="Arial" w:cs="Arial"/>
          <w:sz w:val="24"/>
          <w:szCs w:val="24"/>
        </w:rPr>
        <w:t xml:space="preserve">: Incorporate habits that prevent stress </w:t>
      </w:r>
      <w:proofErr w:type="spellStart"/>
      <w:r w:rsidRPr="00DB1222">
        <w:rPr>
          <w:rFonts w:ascii="Arial" w:hAnsi="Arial" w:cs="Arial"/>
          <w:sz w:val="24"/>
          <w:szCs w:val="24"/>
        </w:rPr>
        <w:t>buildup</w:t>
      </w:r>
      <w:proofErr w:type="spellEnd"/>
      <w:r w:rsidRPr="00DB1222">
        <w:rPr>
          <w:rFonts w:ascii="Arial" w:hAnsi="Arial" w:cs="Arial"/>
          <w:sz w:val="24"/>
          <w:szCs w:val="24"/>
        </w:rPr>
        <w:t xml:space="preserve">, like weekly physical activity, regular journaling to process emotions, or setting boundaries (e.g., saying no to </w:t>
      </w:r>
      <w:proofErr w:type="spellStart"/>
      <w:r w:rsidRPr="00DB1222">
        <w:rPr>
          <w:rFonts w:ascii="Arial" w:hAnsi="Arial" w:cs="Arial"/>
          <w:sz w:val="24"/>
          <w:szCs w:val="24"/>
        </w:rPr>
        <w:t>overcommitments</w:t>
      </w:r>
      <w:proofErr w:type="spellEnd"/>
      <w:r w:rsidRPr="00DB1222">
        <w:rPr>
          <w:rFonts w:ascii="Arial" w:hAnsi="Arial" w:cs="Arial"/>
          <w:sz w:val="24"/>
          <w:szCs w:val="24"/>
        </w:rPr>
        <w:t>).</w:t>
      </w:r>
    </w:p>
    <w:p w:rsidR="00DB1222" w:rsidRPr="00DB1222" w:rsidRDefault="00DB1222" w:rsidP="00DB1222">
      <w:pPr>
        <w:numPr>
          <w:ilvl w:val="0"/>
          <w:numId w:val="2"/>
        </w:numPr>
        <w:rPr>
          <w:rFonts w:ascii="Arial" w:hAnsi="Arial" w:cs="Arial"/>
          <w:sz w:val="24"/>
          <w:szCs w:val="24"/>
        </w:rPr>
      </w:pPr>
      <w:r w:rsidRPr="00DB1222">
        <w:rPr>
          <w:rFonts w:ascii="Arial" w:hAnsi="Arial" w:cs="Arial"/>
          <w:b/>
          <w:bCs/>
          <w:sz w:val="24"/>
          <w:szCs w:val="24"/>
        </w:rPr>
        <w:t>Step 5: Review and Adapt</w:t>
      </w:r>
      <w:r w:rsidRPr="00DB1222">
        <w:rPr>
          <w:rFonts w:ascii="Arial" w:hAnsi="Arial" w:cs="Arial"/>
          <w:sz w:val="24"/>
          <w:szCs w:val="24"/>
        </w:rPr>
        <w:t>: Revisit your plan monthly to assess what’s working and what isn’t. Life changes, and so should your strategies. For instance, if a new responsibility increases stress, add a relevant tool like a time-blocking schedule.</w:t>
      </w:r>
    </w:p>
    <w:p w:rsidR="00DB1222" w:rsidRPr="00DB1222" w:rsidRDefault="00DB1222" w:rsidP="00DB1222">
      <w:pPr>
        <w:rPr>
          <w:rFonts w:ascii="Arial" w:hAnsi="Arial" w:cs="Arial"/>
          <w:sz w:val="24"/>
          <w:szCs w:val="24"/>
        </w:rPr>
      </w:pPr>
      <w:r w:rsidRPr="00DB1222">
        <w:rPr>
          <w:rFonts w:ascii="Arial" w:hAnsi="Arial" w:cs="Arial"/>
          <w:sz w:val="24"/>
          <w:szCs w:val="24"/>
        </w:rPr>
        <w:t>By applying these toolkit strategies and crafting a personal plan, you transform stress management from a reactive measure into a proactive skill, ensuring you’re equipped to handle life’s diverse challenges with resilience.</w:t>
      </w:r>
    </w:p>
    <w:p w:rsidR="00DB1222" w:rsidRPr="00DB1222" w:rsidRDefault="008B0D9F" w:rsidP="00DB122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B1222" w:rsidRPr="00DB1222" w:rsidRDefault="00DB1222" w:rsidP="008B0D9F">
      <w:pPr>
        <w:pStyle w:val="Heading2"/>
      </w:pPr>
      <w:r w:rsidRPr="00DB1222">
        <w:lastRenderedPageBreak/>
        <w:t>Section 2: Sustaining Mindfulness Practice</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Why Sustaining Mindfulness is Key to Resilience</w:t>
      </w:r>
    </w:p>
    <w:p w:rsidR="00DB1222" w:rsidRPr="00DB1222" w:rsidRDefault="00DB1222" w:rsidP="00DB1222">
      <w:pPr>
        <w:rPr>
          <w:rFonts w:ascii="Arial" w:hAnsi="Arial" w:cs="Arial"/>
          <w:sz w:val="24"/>
          <w:szCs w:val="24"/>
        </w:rPr>
      </w:pPr>
      <w:r w:rsidRPr="00DB1222">
        <w:rPr>
          <w:rFonts w:ascii="Arial" w:hAnsi="Arial" w:cs="Arial"/>
          <w:sz w:val="24"/>
          <w:szCs w:val="24"/>
        </w:rPr>
        <w:t>Mindfulness—the practice of staying present and aware without judgment—is a cornerstone of long-term resilience. While it’s powerful during high-stress moments like exams, its true impact comes from consistent practice, which rewires your brain to respond to challenges with calm and clarity. This section guides you on embedding mindfulness into your daily life and leveraging resources to support your journey.</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Creating a Daily Mindfulness Habit (5 Minutes a Day)</w:t>
      </w:r>
    </w:p>
    <w:p w:rsidR="00DB1222" w:rsidRPr="00DB1222" w:rsidRDefault="00DB1222" w:rsidP="00DB1222">
      <w:pPr>
        <w:rPr>
          <w:rFonts w:ascii="Arial" w:hAnsi="Arial" w:cs="Arial"/>
          <w:sz w:val="24"/>
          <w:szCs w:val="24"/>
        </w:rPr>
      </w:pPr>
      <w:r w:rsidRPr="00DB1222">
        <w:rPr>
          <w:rFonts w:ascii="Arial" w:hAnsi="Arial" w:cs="Arial"/>
          <w:sz w:val="24"/>
          <w:szCs w:val="24"/>
        </w:rPr>
        <w:t>Building a mindfulness habit doesn’t require hours of meditation; even 5 minutes a day can make a significant difference in reducing stress and enhancing focus over time.</w:t>
      </w:r>
    </w:p>
    <w:p w:rsidR="00DB1222" w:rsidRPr="00DB1222" w:rsidRDefault="00DB1222" w:rsidP="00DB1222">
      <w:pPr>
        <w:numPr>
          <w:ilvl w:val="0"/>
          <w:numId w:val="3"/>
        </w:numPr>
        <w:rPr>
          <w:rFonts w:ascii="Arial" w:hAnsi="Arial" w:cs="Arial"/>
          <w:sz w:val="24"/>
          <w:szCs w:val="24"/>
        </w:rPr>
      </w:pPr>
      <w:r w:rsidRPr="00DB1222">
        <w:rPr>
          <w:rFonts w:ascii="Arial" w:hAnsi="Arial" w:cs="Arial"/>
          <w:b/>
          <w:bCs/>
          <w:sz w:val="24"/>
          <w:szCs w:val="24"/>
        </w:rPr>
        <w:t>Choose a Consistent Time</w:t>
      </w:r>
      <w:r w:rsidRPr="00DB1222">
        <w:rPr>
          <w:rFonts w:ascii="Arial" w:hAnsi="Arial" w:cs="Arial"/>
          <w:sz w:val="24"/>
          <w:szCs w:val="24"/>
        </w:rPr>
        <w:t>: Pick a specific time each day for your mindfulness practice to create a routine. Early morning (before starting your day) or before bed (to unwind) works well for most. If your schedule varies, tie it to an existing habit, like after brushing your teeth.</w:t>
      </w:r>
    </w:p>
    <w:p w:rsidR="00DB1222" w:rsidRPr="00DB1222" w:rsidRDefault="00DB1222" w:rsidP="00DB1222">
      <w:pPr>
        <w:numPr>
          <w:ilvl w:val="0"/>
          <w:numId w:val="3"/>
        </w:numPr>
        <w:rPr>
          <w:rFonts w:ascii="Arial" w:hAnsi="Arial" w:cs="Arial"/>
          <w:sz w:val="24"/>
          <w:szCs w:val="24"/>
        </w:rPr>
      </w:pPr>
      <w:r w:rsidRPr="00DB1222">
        <w:rPr>
          <w:rFonts w:ascii="Arial" w:hAnsi="Arial" w:cs="Arial"/>
          <w:b/>
          <w:bCs/>
          <w:sz w:val="24"/>
          <w:szCs w:val="24"/>
        </w:rPr>
        <w:t>Start with a Simple Focus</w:t>
      </w:r>
      <w:r w:rsidRPr="00DB1222">
        <w:rPr>
          <w:rFonts w:ascii="Arial" w:hAnsi="Arial" w:cs="Arial"/>
          <w:sz w:val="24"/>
          <w:szCs w:val="24"/>
        </w:rPr>
        <w:t>: Begin with a basic mindfulness exercise, such as focused breathing. Sit comfortably, close your eyes if you’re at ease, and focus on your breath—notice the inhale and exhale for 5 minutes. If your mind wanders, gently bring it back without frustration.</w:t>
      </w:r>
    </w:p>
    <w:p w:rsidR="00DB1222" w:rsidRPr="00DB1222" w:rsidRDefault="00DB1222" w:rsidP="00DB1222">
      <w:pPr>
        <w:numPr>
          <w:ilvl w:val="0"/>
          <w:numId w:val="3"/>
        </w:numPr>
        <w:rPr>
          <w:rFonts w:ascii="Arial" w:hAnsi="Arial" w:cs="Arial"/>
          <w:sz w:val="24"/>
          <w:szCs w:val="24"/>
        </w:rPr>
      </w:pPr>
      <w:r w:rsidRPr="00DB1222">
        <w:rPr>
          <w:rFonts w:ascii="Arial" w:hAnsi="Arial" w:cs="Arial"/>
          <w:b/>
          <w:bCs/>
          <w:sz w:val="24"/>
          <w:szCs w:val="24"/>
        </w:rPr>
        <w:t>Use a Timer or Reminder</w:t>
      </w:r>
      <w:r w:rsidRPr="00DB1222">
        <w:rPr>
          <w:rFonts w:ascii="Arial" w:hAnsi="Arial" w:cs="Arial"/>
          <w:sz w:val="24"/>
          <w:szCs w:val="24"/>
        </w:rPr>
        <w:t>: Set a 5-minute timer on your phone or use a gentle alarm to avoid overthinking the duration. You can also place a sticky note in a visible spot (like your desk or mirror) as a daily cue to practice.</w:t>
      </w:r>
    </w:p>
    <w:p w:rsidR="00DB1222" w:rsidRPr="00DB1222" w:rsidRDefault="00DB1222" w:rsidP="00DB1222">
      <w:pPr>
        <w:numPr>
          <w:ilvl w:val="0"/>
          <w:numId w:val="3"/>
        </w:numPr>
        <w:rPr>
          <w:rFonts w:ascii="Arial" w:hAnsi="Arial" w:cs="Arial"/>
          <w:sz w:val="24"/>
          <w:szCs w:val="24"/>
        </w:rPr>
      </w:pPr>
      <w:r w:rsidRPr="00DB1222">
        <w:rPr>
          <w:rFonts w:ascii="Arial" w:hAnsi="Arial" w:cs="Arial"/>
          <w:b/>
          <w:bCs/>
          <w:sz w:val="24"/>
          <w:szCs w:val="24"/>
        </w:rPr>
        <w:t>Create a Conducive Space</w:t>
      </w:r>
      <w:r w:rsidRPr="00DB1222">
        <w:rPr>
          <w:rFonts w:ascii="Arial" w:hAnsi="Arial" w:cs="Arial"/>
          <w:sz w:val="24"/>
          <w:szCs w:val="24"/>
        </w:rPr>
        <w:t>: Designate a quiet corner for mindfulness, even if it’s just a chair or a spot on your bed. Keep distractions like phones or noisy devices away during these 5 minutes, or use noise-</w:t>
      </w:r>
      <w:proofErr w:type="spellStart"/>
      <w:r w:rsidRPr="00DB1222">
        <w:rPr>
          <w:rFonts w:ascii="Arial" w:hAnsi="Arial" w:cs="Arial"/>
          <w:sz w:val="24"/>
          <w:szCs w:val="24"/>
        </w:rPr>
        <w:t>canceling</w:t>
      </w:r>
      <w:proofErr w:type="spellEnd"/>
      <w:r w:rsidRPr="00DB1222">
        <w:rPr>
          <w:rFonts w:ascii="Arial" w:hAnsi="Arial" w:cs="Arial"/>
          <w:sz w:val="24"/>
          <w:szCs w:val="24"/>
        </w:rPr>
        <w:t xml:space="preserve"> headphones if needed.</w:t>
      </w:r>
    </w:p>
    <w:p w:rsidR="00DB1222" w:rsidRPr="00DB1222" w:rsidRDefault="00DB1222" w:rsidP="00DB1222">
      <w:pPr>
        <w:numPr>
          <w:ilvl w:val="0"/>
          <w:numId w:val="3"/>
        </w:numPr>
        <w:rPr>
          <w:rFonts w:ascii="Arial" w:hAnsi="Arial" w:cs="Arial"/>
          <w:sz w:val="24"/>
          <w:szCs w:val="24"/>
        </w:rPr>
      </w:pPr>
      <w:r w:rsidRPr="00DB1222">
        <w:rPr>
          <w:rFonts w:ascii="Arial" w:hAnsi="Arial" w:cs="Arial"/>
          <w:b/>
          <w:bCs/>
          <w:sz w:val="24"/>
          <w:szCs w:val="24"/>
        </w:rPr>
        <w:t>Track Your Progress</w:t>
      </w:r>
      <w:r w:rsidRPr="00DB1222">
        <w:rPr>
          <w:rFonts w:ascii="Arial" w:hAnsi="Arial" w:cs="Arial"/>
          <w:sz w:val="24"/>
          <w:szCs w:val="24"/>
        </w:rPr>
        <w:t>: Use a small notebook or app to mark each day you complete your 5-minute practice. Note how you felt before and after—calmer, more focused, or unchanged. This reinforces the habit by showing tangible benefits over weeks.</w:t>
      </w:r>
    </w:p>
    <w:p w:rsidR="00DB1222" w:rsidRPr="00DB1222" w:rsidRDefault="00DB1222" w:rsidP="00DB1222">
      <w:pPr>
        <w:numPr>
          <w:ilvl w:val="0"/>
          <w:numId w:val="3"/>
        </w:numPr>
        <w:rPr>
          <w:rFonts w:ascii="Arial" w:hAnsi="Arial" w:cs="Arial"/>
          <w:sz w:val="24"/>
          <w:szCs w:val="24"/>
        </w:rPr>
      </w:pPr>
      <w:r w:rsidRPr="00DB1222">
        <w:rPr>
          <w:rFonts w:ascii="Arial" w:hAnsi="Arial" w:cs="Arial"/>
          <w:b/>
          <w:bCs/>
          <w:sz w:val="24"/>
          <w:szCs w:val="24"/>
        </w:rPr>
        <w:t>Be Patient and Flexible</w:t>
      </w:r>
      <w:r w:rsidRPr="00DB1222">
        <w:rPr>
          <w:rFonts w:ascii="Arial" w:hAnsi="Arial" w:cs="Arial"/>
          <w:sz w:val="24"/>
          <w:szCs w:val="24"/>
        </w:rPr>
        <w:t>: Some days, 5 minutes might feel challenging. That’s okay. Even 1-2 minutes of intentional breathing counts. If you miss a day, don’t judge yourself—simply resume the next day.</w:t>
      </w:r>
    </w:p>
    <w:p w:rsidR="00DB1222" w:rsidRPr="00DB1222" w:rsidRDefault="00DB1222" w:rsidP="00DB1222">
      <w:pPr>
        <w:rPr>
          <w:rFonts w:ascii="Arial" w:hAnsi="Arial" w:cs="Arial"/>
          <w:sz w:val="24"/>
          <w:szCs w:val="24"/>
        </w:rPr>
      </w:pPr>
      <w:r w:rsidRPr="00DB1222">
        <w:rPr>
          <w:rFonts w:ascii="Arial" w:hAnsi="Arial" w:cs="Arial"/>
          <w:sz w:val="24"/>
          <w:szCs w:val="24"/>
        </w:rPr>
        <w:lastRenderedPageBreak/>
        <w:t>Over time, this short daily practice strengthens your ability to stay present, reduces reactivity to stress, and builds a mental “pause button” you can use in tough moments.</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Exploring Apps or Resources for Guided Meditations</w:t>
      </w:r>
    </w:p>
    <w:p w:rsidR="00DB1222" w:rsidRPr="00DB1222" w:rsidRDefault="00DB1222" w:rsidP="00DB1222">
      <w:pPr>
        <w:rPr>
          <w:rFonts w:ascii="Arial" w:hAnsi="Arial" w:cs="Arial"/>
          <w:sz w:val="24"/>
          <w:szCs w:val="24"/>
        </w:rPr>
      </w:pPr>
      <w:r w:rsidRPr="00DB1222">
        <w:rPr>
          <w:rFonts w:ascii="Arial" w:hAnsi="Arial" w:cs="Arial"/>
          <w:sz w:val="24"/>
          <w:szCs w:val="24"/>
        </w:rPr>
        <w:t>For those who find solo mindfulness challenging or want variety, guided meditations and digital resources offer structure and support. They can enhance your practice by providing expert guidance and tailored content.</w:t>
      </w:r>
    </w:p>
    <w:p w:rsidR="00DB1222" w:rsidRPr="00DB1222" w:rsidRDefault="00DB1222" w:rsidP="00DB1222">
      <w:pPr>
        <w:numPr>
          <w:ilvl w:val="0"/>
          <w:numId w:val="4"/>
        </w:numPr>
        <w:rPr>
          <w:rFonts w:ascii="Arial" w:hAnsi="Arial" w:cs="Arial"/>
          <w:sz w:val="24"/>
          <w:szCs w:val="24"/>
        </w:rPr>
      </w:pPr>
      <w:r w:rsidRPr="00DB1222">
        <w:rPr>
          <w:rFonts w:ascii="Arial" w:hAnsi="Arial" w:cs="Arial"/>
          <w:b/>
          <w:bCs/>
          <w:sz w:val="24"/>
          <w:szCs w:val="24"/>
        </w:rPr>
        <w:t>Recommended Apps</w:t>
      </w:r>
      <w:r w:rsidRPr="00DB1222">
        <w:rPr>
          <w:rFonts w:ascii="Arial" w:hAnsi="Arial" w:cs="Arial"/>
          <w:sz w:val="24"/>
          <w:szCs w:val="24"/>
        </w:rPr>
        <w:t>:</w:t>
      </w:r>
    </w:p>
    <w:p w:rsidR="00DB1222" w:rsidRPr="00DB1222" w:rsidRDefault="00DB1222" w:rsidP="00DB1222">
      <w:pPr>
        <w:numPr>
          <w:ilvl w:val="1"/>
          <w:numId w:val="4"/>
        </w:numPr>
        <w:rPr>
          <w:rFonts w:ascii="Arial" w:hAnsi="Arial" w:cs="Arial"/>
          <w:sz w:val="24"/>
          <w:szCs w:val="24"/>
        </w:rPr>
      </w:pPr>
      <w:r w:rsidRPr="00DB1222">
        <w:rPr>
          <w:rFonts w:ascii="Arial" w:hAnsi="Arial" w:cs="Arial"/>
          <w:b/>
          <w:bCs/>
          <w:sz w:val="24"/>
          <w:szCs w:val="24"/>
        </w:rPr>
        <w:t>Headspace</w:t>
      </w:r>
      <w:r w:rsidRPr="00DB1222">
        <w:rPr>
          <w:rFonts w:ascii="Arial" w:hAnsi="Arial" w:cs="Arial"/>
          <w:sz w:val="24"/>
          <w:szCs w:val="24"/>
        </w:rPr>
        <w:t>: Offers short, beginner-friendly guided meditations (some free, others via subscription) focusing on stress, sleep, and focus. It includes 5-minute sessions perfect for daily habits.</w:t>
      </w:r>
    </w:p>
    <w:p w:rsidR="00DB1222" w:rsidRPr="00DB1222" w:rsidRDefault="00DB1222" w:rsidP="00DB1222">
      <w:pPr>
        <w:numPr>
          <w:ilvl w:val="1"/>
          <w:numId w:val="4"/>
        </w:numPr>
        <w:rPr>
          <w:rFonts w:ascii="Arial" w:hAnsi="Arial" w:cs="Arial"/>
          <w:sz w:val="24"/>
          <w:szCs w:val="24"/>
        </w:rPr>
      </w:pPr>
      <w:r w:rsidRPr="00DB1222">
        <w:rPr>
          <w:rFonts w:ascii="Arial" w:hAnsi="Arial" w:cs="Arial"/>
          <w:b/>
          <w:bCs/>
          <w:sz w:val="24"/>
          <w:szCs w:val="24"/>
        </w:rPr>
        <w:t>Calm</w:t>
      </w:r>
      <w:r w:rsidRPr="00DB1222">
        <w:rPr>
          <w:rFonts w:ascii="Arial" w:hAnsi="Arial" w:cs="Arial"/>
          <w:sz w:val="24"/>
          <w:szCs w:val="24"/>
        </w:rPr>
        <w:t>: Features guided meditations, breathing exercises, and sleep stories. Its free version includes basic sessions, while premium unlocks more content for stress management.</w:t>
      </w:r>
    </w:p>
    <w:p w:rsidR="00DB1222" w:rsidRPr="00DB1222" w:rsidRDefault="00DB1222" w:rsidP="00DB1222">
      <w:pPr>
        <w:numPr>
          <w:ilvl w:val="1"/>
          <w:numId w:val="4"/>
        </w:numPr>
        <w:rPr>
          <w:rFonts w:ascii="Arial" w:hAnsi="Arial" w:cs="Arial"/>
          <w:sz w:val="24"/>
          <w:szCs w:val="24"/>
        </w:rPr>
      </w:pPr>
      <w:r w:rsidRPr="00DB1222">
        <w:rPr>
          <w:rFonts w:ascii="Arial" w:hAnsi="Arial" w:cs="Arial"/>
          <w:b/>
          <w:bCs/>
          <w:sz w:val="24"/>
          <w:szCs w:val="24"/>
        </w:rPr>
        <w:t>Insight Timer</w:t>
      </w:r>
      <w:r w:rsidRPr="00DB1222">
        <w:rPr>
          <w:rFonts w:ascii="Arial" w:hAnsi="Arial" w:cs="Arial"/>
          <w:sz w:val="24"/>
          <w:szCs w:val="24"/>
        </w:rPr>
        <w:t>: A free app with thousands of guided meditations and mindfulness talks by teachers worldwide. You can filter by duration (e.g., 5 minutes) or theme (e.g., anxiety relief).</w:t>
      </w:r>
    </w:p>
    <w:p w:rsidR="00DB1222" w:rsidRPr="00DB1222" w:rsidRDefault="00DB1222" w:rsidP="00DB1222">
      <w:pPr>
        <w:numPr>
          <w:ilvl w:val="0"/>
          <w:numId w:val="4"/>
        </w:numPr>
        <w:rPr>
          <w:rFonts w:ascii="Arial" w:hAnsi="Arial" w:cs="Arial"/>
          <w:sz w:val="24"/>
          <w:szCs w:val="24"/>
        </w:rPr>
      </w:pPr>
      <w:r w:rsidRPr="00DB1222">
        <w:rPr>
          <w:rFonts w:ascii="Arial" w:hAnsi="Arial" w:cs="Arial"/>
          <w:b/>
          <w:bCs/>
          <w:sz w:val="24"/>
          <w:szCs w:val="24"/>
        </w:rPr>
        <w:t>YouTube Channels and Podcasts</w:t>
      </w:r>
      <w:r w:rsidRPr="00DB1222">
        <w:rPr>
          <w:rFonts w:ascii="Arial" w:hAnsi="Arial" w:cs="Arial"/>
          <w:sz w:val="24"/>
          <w:szCs w:val="24"/>
        </w:rPr>
        <w:t xml:space="preserve">: Search for free guided meditations on YouTube (channels like “The Honest Guys” or “Michael </w:t>
      </w:r>
      <w:proofErr w:type="spellStart"/>
      <w:r w:rsidRPr="00DB1222">
        <w:rPr>
          <w:rFonts w:ascii="Arial" w:hAnsi="Arial" w:cs="Arial"/>
          <w:sz w:val="24"/>
          <w:szCs w:val="24"/>
        </w:rPr>
        <w:t>Sealey</w:t>
      </w:r>
      <w:proofErr w:type="spellEnd"/>
      <w:r w:rsidRPr="00DB1222">
        <w:rPr>
          <w:rFonts w:ascii="Arial" w:hAnsi="Arial" w:cs="Arial"/>
          <w:sz w:val="24"/>
          <w:szCs w:val="24"/>
        </w:rPr>
        <w:t>”) or mindfulness podcasts (e.g., “The Daily Meditation Podcast”). These are ideal if you prefer not to download apps. Use keywords like “5-minute guided meditation for stress” to find relevant content.</w:t>
      </w:r>
    </w:p>
    <w:p w:rsidR="00DB1222" w:rsidRPr="00DB1222" w:rsidRDefault="00DB1222" w:rsidP="00DB1222">
      <w:pPr>
        <w:numPr>
          <w:ilvl w:val="0"/>
          <w:numId w:val="4"/>
        </w:numPr>
        <w:rPr>
          <w:rFonts w:ascii="Arial" w:hAnsi="Arial" w:cs="Arial"/>
          <w:sz w:val="24"/>
          <w:szCs w:val="24"/>
        </w:rPr>
      </w:pPr>
      <w:r w:rsidRPr="00DB1222">
        <w:rPr>
          <w:rFonts w:ascii="Arial" w:hAnsi="Arial" w:cs="Arial"/>
          <w:b/>
          <w:bCs/>
          <w:sz w:val="24"/>
          <w:szCs w:val="24"/>
        </w:rPr>
        <w:t>Books and Websites</w:t>
      </w:r>
      <w:r w:rsidRPr="00DB1222">
        <w:rPr>
          <w:rFonts w:ascii="Arial" w:hAnsi="Arial" w:cs="Arial"/>
          <w:sz w:val="24"/>
          <w:szCs w:val="24"/>
        </w:rPr>
        <w:t xml:space="preserve">: For deeper learning, explore books like “The Power of Now” by Eckhart Tolle or “Mindfulness for Beginners” by Jon </w:t>
      </w:r>
      <w:proofErr w:type="spellStart"/>
      <w:r w:rsidRPr="00DB1222">
        <w:rPr>
          <w:rFonts w:ascii="Arial" w:hAnsi="Arial" w:cs="Arial"/>
          <w:sz w:val="24"/>
          <w:szCs w:val="24"/>
        </w:rPr>
        <w:t>Kabat-Zinn</w:t>
      </w:r>
      <w:proofErr w:type="spellEnd"/>
      <w:r w:rsidRPr="00DB1222">
        <w:rPr>
          <w:rFonts w:ascii="Arial" w:hAnsi="Arial" w:cs="Arial"/>
          <w:sz w:val="24"/>
          <w:szCs w:val="24"/>
        </w:rPr>
        <w:t>. Websites like mindful.org provide free articles, exercises, and audio meditations.</w:t>
      </w:r>
    </w:p>
    <w:p w:rsidR="00DB1222" w:rsidRPr="00DB1222" w:rsidRDefault="00DB1222" w:rsidP="00DB1222">
      <w:pPr>
        <w:numPr>
          <w:ilvl w:val="0"/>
          <w:numId w:val="4"/>
        </w:numPr>
        <w:rPr>
          <w:rFonts w:ascii="Arial" w:hAnsi="Arial" w:cs="Arial"/>
          <w:sz w:val="24"/>
          <w:szCs w:val="24"/>
        </w:rPr>
      </w:pPr>
      <w:r w:rsidRPr="00DB1222">
        <w:rPr>
          <w:rFonts w:ascii="Arial" w:hAnsi="Arial" w:cs="Arial"/>
          <w:b/>
          <w:bCs/>
          <w:sz w:val="24"/>
          <w:szCs w:val="24"/>
        </w:rPr>
        <w:t>How to Choose</w:t>
      </w:r>
      <w:r w:rsidRPr="00DB1222">
        <w:rPr>
          <w:rFonts w:ascii="Arial" w:hAnsi="Arial" w:cs="Arial"/>
          <w:sz w:val="24"/>
          <w:szCs w:val="24"/>
        </w:rPr>
        <w:t>: Test a few resources to see what resonates with you. Look for voices or styles that feel calming, and prioritize short sessions to maintain your 5-minute goal initially. If a resource feels overwhelming, switch to another—mindfulness should feel accessible, not forced.</w:t>
      </w:r>
    </w:p>
    <w:p w:rsidR="00DB1222" w:rsidRPr="00DB1222" w:rsidRDefault="00DB1222" w:rsidP="00DB1222">
      <w:pPr>
        <w:numPr>
          <w:ilvl w:val="0"/>
          <w:numId w:val="4"/>
        </w:numPr>
        <w:rPr>
          <w:rFonts w:ascii="Arial" w:hAnsi="Arial" w:cs="Arial"/>
          <w:sz w:val="24"/>
          <w:szCs w:val="24"/>
        </w:rPr>
      </w:pPr>
      <w:r w:rsidRPr="00DB1222">
        <w:rPr>
          <w:rFonts w:ascii="Arial" w:hAnsi="Arial" w:cs="Arial"/>
          <w:b/>
          <w:bCs/>
          <w:sz w:val="24"/>
          <w:szCs w:val="24"/>
        </w:rPr>
        <w:t>Community Classes or Groups</w:t>
      </w:r>
      <w:r w:rsidRPr="00DB1222">
        <w:rPr>
          <w:rFonts w:ascii="Arial" w:hAnsi="Arial" w:cs="Arial"/>
          <w:sz w:val="24"/>
          <w:szCs w:val="24"/>
        </w:rPr>
        <w:t xml:space="preserve">: Check if local libraries, community </w:t>
      </w:r>
      <w:proofErr w:type="spellStart"/>
      <w:r w:rsidRPr="00DB1222">
        <w:rPr>
          <w:rFonts w:ascii="Arial" w:hAnsi="Arial" w:cs="Arial"/>
          <w:sz w:val="24"/>
          <w:szCs w:val="24"/>
        </w:rPr>
        <w:t>centers</w:t>
      </w:r>
      <w:proofErr w:type="spellEnd"/>
      <w:r w:rsidRPr="00DB1222">
        <w:rPr>
          <w:rFonts w:ascii="Arial" w:hAnsi="Arial" w:cs="Arial"/>
          <w:sz w:val="24"/>
          <w:szCs w:val="24"/>
        </w:rPr>
        <w:t>, or universities offer free or low-cost mindfulness or meditation classes. Virtual sessions via platforms like Zoom are also widely available post-pandemic.</w:t>
      </w:r>
    </w:p>
    <w:p w:rsidR="00DB1222" w:rsidRPr="00DB1222" w:rsidRDefault="00DB1222" w:rsidP="00DB1222">
      <w:pPr>
        <w:rPr>
          <w:rFonts w:ascii="Arial" w:hAnsi="Arial" w:cs="Arial"/>
          <w:sz w:val="24"/>
          <w:szCs w:val="24"/>
        </w:rPr>
      </w:pPr>
      <w:r w:rsidRPr="00DB1222">
        <w:rPr>
          <w:rFonts w:ascii="Arial" w:hAnsi="Arial" w:cs="Arial"/>
          <w:sz w:val="24"/>
          <w:szCs w:val="24"/>
        </w:rPr>
        <w:lastRenderedPageBreak/>
        <w:t>By combining a daily 5-minute habit with supportive resources, you can sustain mindfulness as a lifelong practice, building resilience through consistent, intentional presence.</w:t>
      </w:r>
    </w:p>
    <w:p w:rsidR="00DB1222" w:rsidRPr="00DB1222" w:rsidRDefault="008B0D9F" w:rsidP="00DB122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B1222" w:rsidRPr="00DB1222" w:rsidRDefault="00DB1222" w:rsidP="00DB1222">
      <w:pPr>
        <w:jc w:val="center"/>
        <w:rPr>
          <w:rFonts w:ascii="Arial" w:hAnsi="Arial" w:cs="Arial"/>
          <w:b/>
          <w:bCs/>
          <w:sz w:val="24"/>
          <w:szCs w:val="24"/>
          <w:u w:val="single"/>
        </w:rPr>
      </w:pPr>
    </w:p>
    <w:p w:rsidR="00DB1222" w:rsidRPr="00DB1222" w:rsidRDefault="00DB1222" w:rsidP="008B0D9F">
      <w:pPr>
        <w:pStyle w:val="Heading2"/>
      </w:pPr>
      <w:r w:rsidRPr="00DB1222">
        <w:t>Section 3: Celebrating Progress</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Why Celebrating Progress Builds Resilience</w:t>
      </w:r>
    </w:p>
    <w:p w:rsidR="00DB1222" w:rsidRPr="00DB1222" w:rsidRDefault="00DB1222" w:rsidP="00DB1222">
      <w:pPr>
        <w:rPr>
          <w:rFonts w:ascii="Arial" w:hAnsi="Arial" w:cs="Arial"/>
          <w:sz w:val="24"/>
          <w:szCs w:val="24"/>
        </w:rPr>
      </w:pPr>
      <w:r w:rsidRPr="00DB1222">
        <w:rPr>
          <w:rFonts w:ascii="Arial" w:hAnsi="Arial" w:cs="Arial"/>
          <w:sz w:val="24"/>
          <w:szCs w:val="24"/>
        </w:rPr>
        <w:t>Acknowledging and celebrating progress, no matter how small, reinforces positive behaviour and boosts motivation to continue building resilience. It shifts your focus from what’s lacking to what you’ve achieved, fostering a growth mindset and emotional strength. This section explores how to recognize small wins in stress management and use reflection to build self-confidence.</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Acknowledging Small Wins in Stress Management</w:t>
      </w:r>
    </w:p>
    <w:p w:rsidR="00DB1222" w:rsidRPr="00DB1222" w:rsidRDefault="00DB1222" w:rsidP="00DB1222">
      <w:pPr>
        <w:rPr>
          <w:rFonts w:ascii="Arial" w:hAnsi="Arial" w:cs="Arial"/>
          <w:sz w:val="24"/>
          <w:szCs w:val="24"/>
        </w:rPr>
      </w:pPr>
      <w:r w:rsidRPr="00DB1222">
        <w:rPr>
          <w:rFonts w:ascii="Arial" w:hAnsi="Arial" w:cs="Arial"/>
          <w:sz w:val="24"/>
          <w:szCs w:val="24"/>
        </w:rPr>
        <w:t>Small wins are incremental achievements that often go unnoticed but collectively contribute to significant growth. Recognizing them helps sustain momentum in your resilience journey.</w:t>
      </w:r>
    </w:p>
    <w:p w:rsidR="00DB1222" w:rsidRPr="00DB1222" w:rsidRDefault="00DB1222" w:rsidP="00DB1222">
      <w:pPr>
        <w:numPr>
          <w:ilvl w:val="0"/>
          <w:numId w:val="5"/>
        </w:numPr>
        <w:rPr>
          <w:rFonts w:ascii="Arial" w:hAnsi="Arial" w:cs="Arial"/>
          <w:sz w:val="24"/>
          <w:szCs w:val="24"/>
        </w:rPr>
      </w:pPr>
      <w:r w:rsidRPr="00DB1222">
        <w:rPr>
          <w:rFonts w:ascii="Arial" w:hAnsi="Arial" w:cs="Arial"/>
          <w:b/>
          <w:bCs/>
          <w:sz w:val="24"/>
          <w:szCs w:val="24"/>
        </w:rPr>
        <w:t>Identify Daily Successes</w:t>
      </w:r>
      <w:r w:rsidRPr="00DB1222">
        <w:rPr>
          <w:rFonts w:ascii="Arial" w:hAnsi="Arial" w:cs="Arial"/>
          <w:sz w:val="24"/>
          <w:szCs w:val="24"/>
        </w:rPr>
        <w:t>: At the end of each day or week, reflect on moments where you managed stress effectively. Examples include: taking a deep breath instead of reacting impulsively in a frustrating situation, completing a 5-minute mindfulness session, or saying no to an overwhelming commitment to protect your mental space.</w:t>
      </w:r>
    </w:p>
    <w:p w:rsidR="00DB1222" w:rsidRPr="00DB1222" w:rsidRDefault="00DB1222" w:rsidP="00DB1222">
      <w:pPr>
        <w:numPr>
          <w:ilvl w:val="0"/>
          <w:numId w:val="5"/>
        </w:numPr>
        <w:rPr>
          <w:rFonts w:ascii="Arial" w:hAnsi="Arial" w:cs="Arial"/>
          <w:sz w:val="24"/>
          <w:szCs w:val="24"/>
        </w:rPr>
      </w:pPr>
      <w:r w:rsidRPr="00DB1222">
        <w:rPr>
          <w:rFonts w:ascii="Arial" w:hAnsi="Arial" w:cs="Arial"/>
          <w:b/>
          <w:bCs/>
          <w:sz w:val="24"/>
          <w:szCs w:val="24"/>
        </w:rPr>
        <w:t>Keep a Win Journal</w:t>
      </w:r>
      <w:r w:rsidRPr="00DB1222">
        <w:rPr>
          <w:rFonts w:ascii="Arial" w:hAnsi="Arial" w:cs="Arial"/>
          <w:sz w:val="24"/>
          <w:szCs w:val="24"/>
        </w:rPr>
        <w:t>: Dedicate a section of a notebook or a digital note to list 2-3 small wins daily or weekly. Write specifics, like “I paused and breathed during a tense conversation today, and it helped me stay calm.” This tangible record shows progress over time.</w:t>
      </w:r>
    </w:p>
    <w:p w:rsidR="00DB1222" w:rsidRPr="00DB1222" w:rsidRDefault="00DB1222" w:rsidP="00DB1222">
      <w:pPr>
        <w:numPr>
          <w:ilvl w:val="0"/>
          <w:numId w:val="5"/>
        </w:numPr>
        <w:rPr>
          <w:rFonts w:ascii="Arial" w:hAnsi="Arial" w:cs="Arial"/>
          <w:sz w:val="24"/>
          <w:szCs w:val="24"/>
        </w:rPr>
      </w:pPr>
      <w:r w:rsidRPr="00DB1222">
        <w:rPr>
          <w:rFonts w:ascii="Arial" w:hAnsi="Arial" w:cs="Arial"/>
          <w:b/>
          <w:bCs/>
          <w:sz w:val="24"/>
          <w:szCs w:val="24"/>
        </w:rPr>
        <w:t>Reward Yourself Mindfully</w:t>
      </w:r>
      <w:r w:rsidRPr="00DB1222">
        <w:rPr>
          <w:rFonts w:ascii="Arial" w:hAnsi="Arial" w:cs="Arial"/>
          <w:sz w:val="24"/>
          <w:szCs w:val="24"/>
        </w:rPr>
        <w:t xml:space="preserve">: Celebrate small wins with simple, meaningful rewards that align with well-being, such as enjoying a </w:t>
      </w:r>
      <w:proofErr w:type="spellStart"/>
      <w:r w:rsidRPr="00DB1222">
        <w:rPr>
          <w:rFonts w:ascii="Arial" w:hAnsi="Arial" w:cs="Arial"/>
          <w:sz w:val="24"/>
          <w:szCs w:val="24"/>
        </w:rPr>
        <w:t>favorite</w:t>
      </w:r>
      <w:proofErr w:type="spellEnd"/>
      <w:r w:rsidRPr="00DB1222">
        <w:rPr>
          <w:rFonts w:ascii="Arial" w:hAnsi="Arial" w:cs="Arial"/>
          <w:sz w:val="24"/>
          <w:szCs w:val="24"/>
        </w:rPr>
        <w:t xml:space="preserve"> snack, taking a relaxing walk, or watching a short episode of a show. Avoid overindulgence—keep rewards proportional to the achievement.</w:t>
      </w:r>
    </w:p>
    <w:p w:rsidR="00DB1222" w:rsidRPr="00DB1222" w:rsidRDefault="00DB1222" w:rsidP="00DB1222">
      <w:pPr>
        <w:numPr>
          <w:ilvl w:val="0"/>
          <w:numId w:val="5"/>
        </w:numPr>
        <w:rPr>
          <w:rFonts w:ascii="Arial" w:hAnsi="Arial" w:cs="Arial"/>
          <w:sz w:val="24"/>
          <w:szCs w:val="24"/>
        </w:rPr>
      </w:pPr>
      <w:r w:rsidRPr="00DB1222">
        <w:rPr>
          <w:rFonts w:ascii="Arial" w:hAnsi="Arial" w:cs="Arial"/>
          <w:b/>
          <w:bCs/>
          <w:sz w:val="24"/>
          <w:szCs w:val="24"/>
        </w:rPr>
        <w:t>Share with a Trusted Person</w:t>
      </w:r>
      <w:r w:rsidRPr="00DB1222">
        <w:rPr>
          <w:rFonts w:ascii="Arial" w:hAnsi="Arial" w:cs="Arial"/>
          <w:sz w:val="24"/>
          <w:szCs w:val="24"/>
        </w:rPr>
        <w:t>: Tell a friend, family member, or mentor about a small win, such as “I stuck to my mindfulness habit for a week.” Verbalizing it reinforces your pride and often invites encouragement, amplifying the positive feeling.</w:t>
      </w:r>
    </w:p>
    <w:p w:rsidR="00DB1222" w:rsidRPr="00DB1222" w:rsidRDefault="00DB1222" w:rsidP="00DB1222">
      <w:pPr>
        <w:numPr>
          <w:ilvl w:val="0"/>
          <w:numId w:val="5"/>
        </w:numPr>
        <w:rPr>
          <w:rFonts w:ascii="Arial" w:hAnsi="Arial" w:cs="Arial"/>
          <w:sz w:val="24"/>
          <w:szCs w:val="24"/>
        </w:rPr>
      </w:pPr>
      <w:r w:rsidRPr="00DB1222">
        <w:rPr>
          <w:rFonts w:ascii="Arial" w:hAnsi="Arial" w:cs="Arial"/>
          <w:b/>
          <w:bCs/>
          <w:sz w:val="24"/>
          <w:szCs w:val="24"/>
        </w:rPr>
        <w:lastRenderedPageBreak/>
        <w:t>Reframe Setbacks as Wins</w:t>
      </w:r>
      <w:r w:rsidRPr="00DB1222">
        <w:rPr>
          <w:rFonts w:ascii="Arial" w:hAnsi="Arial" w:cs="Arial"/>
          <w:sz w:val="24"/>
          <w:szCs w:val="24"/>
        </w:rPr>
        <w:t>: Even partial successes count. If you aimed for 5 minutes of mindfulness but only managed 2 due to a busy day, celebrate the effort rather than focusing on the shortfall. This mindset builds resilience by valuing intention over perfection.</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 xml:space="preserve">Building Self-Confidence </w:t>
      </w:r>
      <w:proofErr w:type="gramStart"/>
      <w:r w:rsidRPr="00DB1222">
        <w:rPr>
          <w:rFonts w:ascii="Arial" w:hAnsi="Arial" w:cs="Arial"/>
          <w:b/>
          <w:bCs/>
          <w:sz w:val="24"/>
          <w:szCs w:val="24"/>
        </w:rPr>
        <w:t>Through</w:t>
      </w:r>
      <w:proofErr w:type="gramEnd"/>
      <w:r w:rsidRPr="00DB1222">
        <w:rPr>
          <w:rFonts w:ascii="Arial" w:hAnsi="Arial" w:cs="Arial"/>
          <w:b/>
          <w:bCs/>
          <w:sz w:val="24"/>
          <w:szCs w:val="24"/>
        </w:rPr>
        <w:t xml:space="preserve"> Reflection</w:t>
      </w:r>
    </w:p>
    <w:p w:rsidR="00DB1222" w:rsidRPr="00DB1222" w:rsidRDefault="00DB1222" w:rsidP="00DB1222">
      <w:pPr>
        <w:rPr>
          <w:rFonts w:ascii="Arial" w:hAnsi="Arial" w:cs="Arial"/>
          <w:sz w:val="24"/>
          <w:szCs w:val="24"/>
        </w:rPr>
      </w:pPr>
      <w:r w:rsidRPr="00DB1222">
        <w:rPr>
          <w:rFonts w:ascii="Arial" w:hAnsi="Arial" w:cs="Arial"/>
          <w:sz w:val="24"/>
          <w:szCs w:val="24"/>
        </w:rPr>
        <w:t>Reflection turns experiences into learning opportunities, helping you internalize progress and build confidence in your ability to handle stress and challenges.</w:t>
      </w:r>
    </w:p>
    <w:p w:rsidR="00DB1222" w:rsidRPr="00DB1222" w:rsidRDefault="00DB1222" w:rsidP="00DB1222">
      <w:pPr>
        <w:numPr>
          <w:ilvl w:val="0"/>
          <w:numId w:val="6"/>
        </w:numPr>
        <w:rPr>
          <w:rFonts w:ascii="Arial" w:hAnsi="Arial" w:cs="Arial"/>
          <w:sz w:val="24"/>
          <w:szCs w:val="24"/>
        </w:rPr>
      </w:pPr>
      <w:r w:rsidRPr="00DB1222">
        <w:rPr>
          <w:rFonts w:ascii="Arial" w:hAnsi="Arial" w:cs="Arial"/>
          <w:b/>
          <w:bCs/>
          <w:sz w:val="24"/>
          <w:szCs w:val="24"/>
        </w:rPr>
        <w:t>Weekly Reflection Practice</w:t>
      </w:r>
      <w:r w:rsidRPr="00DB1222">
        <w:rPr>
          <w:rFonts w:ascii="Arial" w:hAnsi="Arial" w:cs="Arial"/>
          <w:sz w:val="24"/>
          <w:szCs w:val="24"/>
        </w:rPr>
        <w:t>: Set aside 10-15 minutes each week to reflect on your stress management and mindfulness efforts. Ask yourself:</w:t>
      </w:r>
    </w:p>
    <w:p w:rsidR="00DB1222" w:rsidRPr="00DB1222" w:rsidRDefault="00DB1222" w:rsidP="00DB1222">
      <w:pPr>
        <w:numPr>
          <w:ilvl w:val="1"/>
          <w:numId w:val="9"/>
        </w:numPr>
        <w:rPr>
          <w:rFonts w:ascii="Arial" w:hAnsi="Arial" w:cs="Arial"/>
          <w:sz w:val="24"/>
          <w:szCs w:val="24"/>
        </w:rPr>
      </w:pPr>
      <w:r w:rsidRPr="00DB1222">
        <w:rPr>
          <w:rFonts w:ascii="Arial" w:hAnsi="Arial" w:cs="Arial"/>
          <w:sz w:val="24"/>
          <w:szCs w:val="24"/>
        </w:rPr>
        <w:t>What challenges did I face this week, and how did I respond?</w:t>
      </w:r>
    </w:p>
    <w:p w:rsidR="00DB1222" w:rsidRPr="00DB1222" w:rsidRDefault="00DB1222" w:rsidP="00DB1222">
      <w:pPr>
        <w:numPr>
          <w:ilvl w:val="1"/>
          <w:numId w:val="9"/>
        </w:numPr>
        <w:rPr>
          <w:rFonts w:ascii="Arial" w:hAnsi="Arial" w:cs="Arial"/>
          <w:sz w:val="24"/>
          <w:szCs w:val="24"/>
        </w:rPr>
      </w:pPr>
      <w:r w:rsidRPr="00DB1222">
        <w:rPr>
          <w:rFonts w:ascii="Arial" w:hAnsi="Arial" w:cs="Arial"/>
          <w:sz w:val="24"/>
          <w:szCs w:val="24"/>
        </w:rPr>
        <w:t>Which strategies (e.g., breathing, journaling) worked best for me, and why?</w:t>
      </w:r>
    </w:p>
    <w:p w:rsidR="00DB1222" w:rsidRPr="00DB1222" w:rsidRDefault="00DB1222" w:rsidP="00DB1222">
      <w:pPr>
        <w:numPr>
          <w:ilvl w:val="1"/>
          <w:numId w:val="9"/>
        </w:numPr>
        <w:rPr>
          <w:rFonts w:ascii="Arial" w:hAnsi="Arial" w:cs="Arial"/>
          <w:sz w:val="24"/>
          <w:szCs w:val="24"/>
        </w:rPr>
      </w:pPr>
      <w:r w:rsidRPr="00DB1222">
        <w:rPr>
          <w:rFonts w:ascii="Arial" w:hAnsi="Arial" w:cs="Arial"/>
          <w:sz w:val="24"/>
          <w:szCs w:val="24"/>
        </w:rPr>
        <w:t>How did I feel after applying these tools compared to before?</w:t>
      </w:r>
    </w:p>
    <w:p w:rsidR="00DB1222" w:rsidRPr="00DB1222" w:rsidRDefault="00DB1222" w:rsidP="00DB1222">
      <w:pPr>
        <w:numPr>
          <w:ilvl w:val="1"/>
          <w:numId w:val="9"/>
        </w:numPr>
        <w:rPr>
          <w:rFonts w:ascii="Arial" w:hAnsi="Arial" w:cs="Arial"/>
          <w:sz w:val="24"/>
          <w:szCs w:val="24"/>
        </w:rPr>
      </w:pPr>
      <w:r w:rsidRPr="00DB1222">
        <w:rPr>
          <w:rFonts w:ascii="Arial" w:hAnsi="Arial" w:cs="Arial"/>
          <w:sz w:val="24"/>
          <w:szCs w:val="24"/>
        </w:rPr>
        <w:t>What’s one area I can improve next week, and how will I approach it?</w:t>
      </w:r>
      <w:r w:rsidRPr="00DB1222">
        <w:rPr>
          <w:rFonts w:ascii="Arial" w:hAnsi="Arial" w:cs="Arial"/>
          <w:sz w:val="24"/>
          <w:szCs w:val="24"/>
        </w:rPr>
        <w:br/>
        <w:t>Write or think through your answers to gain clarity.</w:t>
      </w:r>
    </w:p>
    <w:p w:rsidR="00DB1222" w:rsidRPr="00DB1222" w:rsidRDefault="00DB1222" w:rsidP="00DB1222">
      <w:pPr>
        <w:numPr>
          <w:ilvl w:val="0"/>
          <w:numId w:val="6"/>
        </w:numPr>
        <w:rPr>
          <w:rFonts w:ascii="Arial" w:hAnsi="Arial" w:cs="Arial"/>
          <w:sz w:val="24"/>
          <w:szCs w:val="24"/>
        </w:rPr>
      </w:pPr>
      <w:r w:rsidRPr="00DB1222">
        <w:rPr>
          <w:rFonts w:ascii="Arial" w:hAnsi="Arial" w:cs="Arial"/>
          <w:b/>
          <w:bCs/>
          <w:sz w:val="24"/>
          <w:szCs w:val="24"/>
        </w:rPr>
        <w:t xml:space="preserve">Track Growth </w:t>
      </w:r>
      <w:proofErr w:type="gramStart"/>
      <w:r w:rsidRPr="00DB1222">
        <w:rPr>
          <w:rFonts w:ascii="Arial" w:hAnsi="Arial" w:cs="Arial"/>
          <w:b/>
          <w:bCs/>
          <w:sz w:val="24"/>
          <w:szCs w:val="24"/>
        </w:rPr>
        <w:t>Over</w:t>
      </w:r>
      <w:proofErr w:type="gramEnd"/>
      <w:r w:rsidRPr="00DB1222">
        <w:rPr>
          <w:rFonts w:ascii="Arial" w:hAnsi="Arial" w:cs="Arial"/>
          <w:b/>
          <w:bCs/>
          <w:sz w:val="24"/>
          <w:szCs w:val="24"/>
        </w:rPr>
        <w:t xml:space="preserve"> Time</w:t>
      </w:r>
      <w:r w:rsidRPr="00DB1222">
        <w:rPr>
          <w:rFonts w:ascii="Arial" w:hAnsi="Arial" w:cs="Arial"/>
          <w:sz w:val="24"/>
          <w:szCs w:val="24"/>
        </w:rPr>
        <w:t>: Review your win journal or reflection notes monthly to see patterns of improvement. For instance, you might notice that anxiety spikes are less frequent or that you’re more consistent with mindfulness. This evidence of growth boosts confidence.</w:t>
      </w:r>
    </w:p>
    <w:p w:rsidR="00DB1222" w:rsidRPr="00DB1222" w:rsidRDefault="00DB1222" w:rsidP="00DB1222">
      <w:pPr>
        <w:numPr>
          <w:ilvl w:val="0"/>
          <w:numId w:val="6"/>
        </w:numPr>
        <w:rPr>
          <w:rFonts w:ascii="Arial" w:hAnsi="Arial" w:cs="Arial"/>
          <w:sz w:val="24"/>
          <w:szCs w:val="24"/>
        </w:rPr>
      </w:pPr>
      <w:r w:rsidRPr="00DB1222">
        <w:rPr>
          <w:rFonts w:ascii="Arial" w:hAnsi="Arial" w:cs="Arial"/>
          <w:b/>
          <w:bCs/>
          <w:sz w:val="24"/>
          <w:szCs w:val="24"/>
        </w:rPr>
        <w:t>Affirm Your Strengths</w:t>
      </w:r>
      <w:r w:rsidRPr="00DB1222">
        <w:rPr>
          <w:rFonts w:ascii="Arial" w:hAnsi="Arial" w:cs="Arial"/>
          <w:sz w:val="24"/>
          <w:szCs w:val="24"/>
        </w:rPr>
        <w:t xml:space="preserve">: Based on your reflections, create affirmations that highlight your resilience, such as “I’m learning to stay calm under pressure” or “I’m capable of adapting to challenges.” Repeat these during moments of self-doubt to reinforce belief in </w:t>
      </w:r>
      <w:proofErr w:type="gramStart"/>
      <w:r w:rsidRPr="00DB1222">
        <w:rPr>
          <w:rFonts w:ascii="Arial" w:hAnsi="Arial" w:cs="Arial"/>
          <w:sz w:val="24"/>
          <w:szCs w:val="24"/>
        </w:rPr>
        <w:t>yourself</w:t>
      </w:r>
      <w:proofErr w:type="gramEnd"/>
      <w:r w:rsidRPr="00DB1222">
        <w:rPr>
          <w:rFonts w:ascii="Arial" w:hAnsi="Arial" w:cs="Arial"/>
          <w:sz w:val="24"/>
          <w:szCs w:val="24"/>
        </w:rPr>
        <w:t>.</w:t>
      </w:r>
    </w:p>
    <w:p w:rsidR="00DB1222" w:rsidRPr="00DB1222" w:rsidRDefault="00DB1222" w:rsidP="00DB1222">
      <w:pPr>
        <w:numPr>
          <w:ilvl w:val="0"/>
          <w:numId w:val="6"/>
        </w:numPr>
        <w:rPr>
          <w:rFonts w:ascii="Arial" w:hAnsi="Arial" w:cs="Arial"/>
          <w:sz w:val="24"/>
          <w:szCs w:val="24"/>
        </w:rPr>
      </w:pPr>
      <w:r w:rsidRPr="00DB1222">
        <w:rPr>
          <w:rFonts w:ascii="Arial" w:hAnsi="Arial" w:cs="Arial"/>
          <w:b/>
          <w:bCs/>
          <w:sz w:val="24"/>
          <w:szCs w:val="24"/>
        </w:rPr>
        <w:t>Visualize Future Success</w:t>
      </w:r>
      <w:r w:rsidRPr="00DB1222">
        <w:rPr>
          <w:rFonts w:ascii="Arial" w:hAnsi="Arial" w:cs="Arial"/>
          <w:sz w:val="24"/>
          <w:szCs w:val="24"/>
        </w:rPr>
        <w:t>: Use reflection to fuel visualization. Imagine yourself handling a future challenge (like a job interview or conflict) with the skills you’ve built. This mental rehearsal, grounded in real progress, strengthens self-assurance.</w:t>
      </w:r>
    </w:p>
    <w:p w:rsidR="00DB1222" w:rsidRPr="00DB1222" w:rsidRDefault="00DB1222" w:rsidP="00DB1222">
      <w:pPr>
        <w:numPr>
          <w:ilvl w:val="0"/>
          <w:numId w:val="6"/>
        </w:numPr>
        <w:rPr>
          <w:rFonts w:ascii="Arial" w:hAnsi="Arial" w:cs="Arial"/>
          <w:sz w:val="24"/>
          <w:szCs w:val="24"/>
        </w:rPr>
      </w:pPr>
      <w:r w:rsidRPr="00DB1222">
        <w:rPr>
          <w:rFonts w:ascii="Arial" w:hAnsi="Arial" w:cs="Arial"/>
          <w:b/>
          <w:bCs/>
          <w:sz w:val="24"/>
          <w:szCs w:val="24"/>
        </w:rPr>
        <w:t>Be Kind to Yourself</w:t>
      </w:r>
      <w:r w:rsidRPr="00DB1222">
        <w:rPr>
          <w:rFonts w:ascii="Arial" w:hAnsi="Arial" w:cs="Arial"/>
          <w:sz w:val="24"/>
          <w:szCs w:val="24"/>
        </w:rPr>
        <w:t>: Reflection should include self-compassion. If progress feels slow, remind yourself that resilience is a journey, not a race. Acknowledge effort over outcome, and trust that consistent small steps lead to lasting change.</w:t>
      </w:r>
    </w:p>
    <w:p w:rsidR="00DB1222" w:rsidRPr="00DB1222" w:rsidRDefault="00DB1222" w:rsidP="00DB1222">
      <w:pPr>
        <w:rPr>
          <w:rFonts w:ascii="Arial" w:hAnsi="Arial" w:cs="Arial"/>
          <w:sz w:val="24"/>
          <w:szCs w:val="24"/>
        </w:rPr>
      </w:pPr>
      <w:r w:rsidRPr="00DB1222">
        <w:rPr>
          <w:rFonts w:ascii="Arial" w:hAnsi="Arial" w:cs="Arial"/>
          <w:sz w:val="24"/>
          <w:szCs w:val="24"/>
        </w:rPr>
        <w:t>Celebrating small wins and reflecting on your growth cultivates a positive self-image and the confidence to face future stressors, reinforcing that resilience is within your reach.</w:t>
      </w:r>
    </w:p>
    <w:p w:rsidR="00DB1222" w:rsidRPr="00DB1222" w:rsidRDefault="008B0D9F" w:rsidP="00DB1222">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DB1222" w:rsidRPr="00DB1222" w:rsidRDefault="00DB1222" w:rsidP="008B0D9F">
      <w:pPr>
        <w:pStyle w:val="Heading2"/>
      </w:pPr>
      <w:r w:rsidRPr="00DB1222">
        <w:t>Section 4: Peer Support and Community</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Why Peer Support Enhances Resilience</w:t>
      </w:r>
    </w:p>
    <w:p w:rsidR="00DB1222" w:rsidRPr="00DB1222" w:rsidRDefault="00DB1222" w:rsidP="00DB1222">
      <w:pPr>
        <w:rPr>
          <w:rFonts w:ascii="Arial" w:hAnsi="Arial" w:cs="Arial"/>
          <w:sz w:val="24"/>
          <w:szCs w:val="24"/>
        </w:rPr>
      </w:pPr>
      <w:r w:rsidRPr="00DB1222">
        <w:rPr>
          <w:rFonts w:ascii="Arial" w:hAnsi="Arial" w:cs="Arial"/>
          <w:sz w:val="24"/>
          <w:szCs w:val="24"/>
        </w:rPr>
        <w:t xml:space="preserve">Resilience isn’t built in isolation—connections with others provide emotional support, shared learning, and a sense of </w:t>
      </w:r>
      <w:proofErr w:type="gramStart"/>
      <w:r w:rsidRPr="00DB1222">
        <w:rPr>
          <w:rFonts w:ascii="Arial" w:hAnsi="Arial" w:cs="Arial"/>
          <w:sz w:val="24"/>
          <w:szCs w:val="24"/>
        </w:rPr>
        <w:t>belonging</w:t>
      </w:r>
      <w:proofErr w:type="gramEnd"/>
      <w:r w:rsidRPr="00DB1222">
        <w:rPr>
          <w:rFonts w:ascii="Arial" w:hAnsi="Arial" w:cs="Arial"/>
          <w:sz w:val="24"/>
          <w:szCs w:val="24"/>
        </w:rPr>
        <w:t xml:space="preserve"> that buffer stress. Engaging with peers and fostering a supportive community can amplify your mindfulness and stress management practices while helping others do the same. This section explores how to share mindfulness with friends and create environments that nurture collective well-being.</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Sharing Mindfulness Practices with Friends</w:t>
      </w:r>
    </w:p>
    <w:p w:rsidR="00DB1222" w:rsidRPr="00DB1222" w:rsidRDefault="00DB1222" w:rsidP="00DB1222">
      <w:pPr>
        <w:rPr>
          <w:rFonts w:ascii="Arial" w:hAnsi="Arial" w:cs="Arial"/>
          <w:sz w:val="24"/>
          <w:szCs w:val="24"/>
        </w:rPr>
      </w:pPr>
      <w:r w:rsidRPr="00DB1222">
        <w:rPr>
          <w:rFonts w:ascii="Arial" w:hAnsi="Arial" w:cs="Arial"/>
          <w:sz w:val="24"/>
          <w:szCs w:val="24"/>
        </w:rPr>
        <w:t>Introducing mindfulness to peers not only reinforces your own practice but also creates a network of mutual encouragement, making stress management a shared journey.</w:t>
      </w:r>
    </w:p>
    <w:p w:rsidR="00DB1222" w:rsidRPr="00DB1222" w:rsidRDefault="00DB1222" w:rsidP="00DB1222">
      <w:pPr>
        <w:numPr>
          <w:ilvl w:val="0"/>
          <w:numId w:val="7"/>
        </w:numPr>
        <w:rPr>
          <w:rFonts w:ascii="Arial" w:hAnsi="Arial" w:cs="Arial"/>
          <w:sz w:val="24"/>
          <w:szCs w:val="24"/>
        </w:rPr>
      </w:pPr>
      <w:r w:rsidRPr="00DB1222">
        <w:rPr>
          <w:rFonts w:ascii="Arial" w:hAnsi="Arial" w:cs="Arial"/>
          <w:b/>
          <w:bCs/>
          <w:sz w:val="24"/>
          <w:szCs w:val="24"/>
        </w:rPr>
        <w:t>Start with Casual Conversations</w:t>
      </w:r>
      <w:r w:rsidRPr="00DB1222">
        <w:rPr>
          <w:rFonts w:ascii="Arial" w:hAnsi="Arial" w:cs="Arial"/>
          <w:sz w:val="24"/>
          <w:szCs w:val="24"/>
        </w:rPr>
        <w:t>: Talk about mindfulness in everyday chats. Share how a 5-minute breathing exercise helped you during a stressful moment, or mention a guided meditation app you’ve found useful. Keep it relatable—e.g., “I tried this quick trick to calm down before a presentation, and it really worked.”</w:t>
      </w:r>
    </w:p>
    <w:p w:rsidR="00DB1222" w:rsidRPr="00DB1222" w:rsidRDefault="00DB1222" w:rsidP="00DB1222">
      <w:pPr>
        <w:numPr>
          <w:ilvl w:val="0"/>
          <w:numId w:val="7"/>
        </w:numPr>
        <w:rPr>
          <w:rFonts w:ascii="Arial" w:hAnsi="Arial" w:cs="Arial"/>
          <w:sz w:val="24"/>
          <w:szCs w:val="24"/>
        </w:rPr>
      </w:pPr>
      <w:r w:rsidRPr="00DB1222">
        <w:rPr>
          <w:rFonts w:ascii="Arial" w:hAnsi="Arial" w:cs="Arial"/>
          <w:b/>
          <w:bCs/>
          <w:sz w:val="24"/>
          <w:szCs w:val="24"/>
        </w:rPr>
        <w:t>Invite Friends to Join</w:t>
      </w:r>
      <w:r w:rsidRPr="00DB1222">
        <w:rPr>
          <w:rFonts w:ascii="Arial" w:hAnsi="Arial" w:cs="Arial"/>
          <w:sz w:val="24"/>
          <w:szCs w:val="24"/>
        </w:rPr>
        <w:t>: Suggest doing a short mindfulness activity together, like a 5-minute guided meditation from an app or a breathing exercise before a group study session. Frame it as a low-pressure experiment: “Let’s try this for a few minutes and see how we feel.”</w:t>
      </w:r>
    </w:p>
    <w:p w:rsidR="00DB1222" w:rsidRPr="00DB1222" w:rsidRDefault="00DB1222" w:rsidP="00DB1222">
      <w:pPr>
        <w:numPr>
          <w:ilvl w:val="0"/>
          <w:numId w:val="7"/>
        </w:numPr>
        <w:rPr>
          <w:rFonts w:ascii="Arial" w:hAnsi="Arial" w:cs="Arial"/>
          <w:sz w:val="24"/>
          <w:szCs w:val="24"/>
        </w:rPr>
      </w:pPr>
      <w:r w:rsidRPr="00DB1222">
        <w:rPr>
          <w:rFonts w:ascii="Arial" w:hAnsi="Arial" w:cs="Arial"/>
          <w:b/>
          <w:bCs/>
          <w:sz w:val="24"/>
          <w:szCs w:val="24"/>
        </w:rPr>
        <w:t>Share Resources</w:t>
      </w:r>
      <w:r w:rsidRPr="00DB1222">
        <w:rPr>
          <w:rFonts w:ascii="Arial" w:hAnsi="Arial" w:cs="Arial"/>
          <w:sz w:val="24"/>
          <w:szCs w:val="24"/>
        </w:rPr>
        <w:t>: Recommend apps, YouTube channels, or articles on mindfulness that you’ve found helpful. Send a link or screenshot with a note like, “This 5-minute meditation is great for relaxing—thought you might like it.” Tailor suggestions to their needs, like sleep-focused meditations for a friend with insomnia.</w:t>
      </w:r>
    </w:p>
    <w:p w:rsidR="00DB1222" w:rsidRPr="00DB1222" w:rsidRDefault="00DB1222" w:rsidP="00DB1222">
      <w:pPr>
        <w:numPr>
          <w:ilvl w:val="0"/>
          <w:numId w:val="7"/>
        </w:numPr>
        <w:rPr>
          <w:rFonts w:ascii="Arial" w:hAnsi="Arial" w:cs="Arial"/>
          <w:sz w:val="24"/>
          <w:szCs w:val="24"/>
        </w:rPr>
      </w:pPr>
      <w:r w:rsidRPr="00DB1222">
        <w:rPr>
          <w:rFonts w:ascii="Arial" w:hAnsi="Arial" w:cs="Arial"/>
          <w:b/>
          <w:bCs/>
          <w:sz w:val="24"/>
          <w:szCs w:val="24"/>
        </w:rPr>
        <w:t>Be a Role Model</w:t>
      </w:r>
      <w:r w:rsidRPr="00DB1222">
        <w:rPr>
          <w:rFonts w:ascii="Arial" w:hAnsi="Arial" w:cs="Arial"/>
          <w:sz w:val="24"/>
          <w:szCs w:val="24"/>
        </w:rPr>
        <w:t xml:space="preserve">: Practice mindfulness visibly when with friends—e.g., take a </w:t>
      </w:r>
      <w:proofErr w:type="gramStart"/>
      <w:r w:rsidRPr="00DB1222">
        <w:rPr>
          <w:rFonts w:ascii="Arial" w:hAnsi="Arial" w:cs="Arial"/>
          <w:sz w:val="24"/>
          <w:szCs w:val="24"/>
        </w:rPr>
        <w:t>mindful</w:t>
      </w:r>
      <w:proofErr w:type="gramEnd"/>
      <w:r w:rsidRPr="00DB1222">
        <w:rPr>
          <w:rFonts w:ascii="Arial" w:hAnsi="Arial" w:cs="Arial"/>
          <w:sz w:val="24"/>
          <w:szCs w:val="24"/>
        </w:rPr>
        <w:t xml:space="preserve"> pause before reacting to a group conflict or mention when you’re stepping away for a quick breathing break. Your actions can inspire curiosity and normalize these habits.</w:t>
      </w:r>
    </w:p>
    <w:p w:rsidR="00DB1222" w:rsidRPr="00DB1222" w:rsidRDefault="00DB1222" w:rsidP="00DB1222">
      <w:pPr>
        <w:numPr>
          <w:ilvl w:val="0"/>
          <w:numId w:val="7"/>
        </w:numPr>
        <w:rPr>
          <w:rFonts w:ascii="Arial" w:hAnsi="Arial" w:cs="Arial"/>
          <w:sz w:val="24"/>
          <w:szCs w:val="24"/>
        </w:rPr>
      </w:pPr>
      <w:r w:rsidRPr="00DB1222">
        <w:rPr>
          <w:rFonts w:ascii="Arial" w:hAnsi="Arial" w:cs="Arial"/>
          <w:b/>
          <w:bCs/>
          <w:sz w:val="24"/>
          <w:szCs w:val="24"/>
        </w:rPr>
        <w:t>Respect Boundaries</w:t>
      </w:r>
      <w:r w:rsidRPr="00DB1222">
        <w:rPr>
          <w:rFonts w:ascii="Arial" w:hAnsi="Arial" w:cs="Arial"/>
          <w:sz w:val="24"/>
          <w:szCs w:val="24"/>
        </w:rPr>
        <w:t xml:space="preserve">: Not everyone will be open to mindfulness. If a friend seems uninterested or </w:t>
      </w:r>
      <w:proofErr w:type="spellStart"/>
      <w:r w:rsidRPr="00DB1222">
        <w:rPr>
          <w:rFonts w:ascii="Arial" w:hAnsi="Arial" w:cs="Arial"/>
          <w:sz w:val="24"/>
          <w:szCs w:val="24"/>
        </w:rPr>
        <w:t>skeptical</w:t>
      </w:r>
      <w:proofErr w:type="spellEnd"/>
      <w:r w:rsidRPr="00DB1222">
        <w:rPr>
          <w:rFonts w:ascii="Arial" w:hAnsi="Arial" w:cs="Arial"/>
          <w:sz w:val="24"/>
          <w:szCs w:val="24"/>
        </w:rPr>
        <w:t>, avoid pushing. Simply say, “It’s just something that helps me, but no worries if it’s not your thing,” and continue your practice independently.</w:t>
      </w:r>
    </w:p>
    <w:p w:rsidR="00DB1222" w:rsidRDefault="00DB1222" w:rsidP="00DB1222">
      <w:pPr>
        <w:rPr>
          <w:rFonts w:ascii="Arial" w:hAnsi="Arial" w:cs="Arial"/>
          <w:b/>
          <w:bCs/>
          <w:sz w:val="24"/>
          <w:szCs w:val="24"/>
        </w:rPr>
      </w:pPr>
    </w:p>
    <w:p w:rsidR="00DB1222" w:rsidRPr="00DB1222" w:rsidRDefault="00DB1222" w:rsidP="00DB1222">
      <w:pPr>
        <w:rPr>
          <w:rFonts w:ascii="Arial" w:hAnsi="Arial" w:cs="Arial"/>
          <w:b/>
          <w:bCs/>
          <w:sz w:val="24"/>
          <w:szCs w:val="24"/>
        </w:rPr>
      </w:pPr>
      <w:r w:rsidRPr="00DB1222">
        <w:rPr>
          <w:rFonts w:ascii="Arial" w:hAnsi="Arial" w:cs="Arial"/>
          <w:b/>
          <w:bCs/>
          <w:sz w:val="24"/>
          <w:szCs w:val="24"/>
        </w:rPr>
        <w:t>Creating a Supportive Study Environment</w:t>
      </w:r>
    </w:p>
    <w:p w:rsidR="00DB1222" w:rsidRPr="00DB1222" w:rsidRDefault="00DB1222" w:rsidP="00DB1222">
      <w:pPr>
        <w:rPr>
          <w:rFonts w:ascii="Arial" w:hAnsi="Arial" w:cs="Arial"/>
          <w:sz w:val="24"/>
          <w:szCs w:val="24"/>
        </w:rPr>
      </w:pPr>
      <w:r w:rsidRPr="00DB1222">
        <w:rPr>
          <w:rFonts w:ascii="Arial" w:hAnsi="Arial" w:cs="Arial"/>
          <w:sz w:val="24"/>
          <w:szCs w:val="24"/>
        </w:rPr>
        <w:t>A supportive study environment—whether with friends, classmates, or family—reduces stress by fostering collaboration, reducing isolation, and encouraging healthy habits. It’s about building spaces where everyone thrives.</w:t>
      </w:r>
    </w:p>
    <w:p w:rsidR="00DB1222" w:rsidRPr="00DB1222" w:rsidRDefault="00DB1222" w:rsidP="00DB1222">
      <w:pPr>
        <w:numPr>
          <w:ilvl w:val="0"/>
          <w:numId w:val="8"/>
        </w:numPr>
        <w:rPr>
          <w:rFonts w:ascii="Arial" w:hAnsi="Arial" w:cs="Arial"/>
          <w:sz w:val="24"/>
          <w:szCs w:val="24"/>
        </w:rPr>
      </w:pPr>
      <w:r w:rsidRPr="00DB1222">
        <w:rPr>
          <w:rFonts w:ascii="Arial" w:hAnsi="Arial" w:cs="Arial"/>
          <w:b/>
          <w:bCs/>
          <w:sz w:val="24"/>
          <w:szCs w:val="24"/>
        </w:rPr>
        <w:t>Set Group Norms for Well-Being</w:t>
      </w:r>
      <w:r w:rsidRPr="00DB1222">
        <w:rPr>
          <w:rFonts w:ascii="Arial" w:hAnsi="Arial" w:cs="Arial"/>
          <w:sz w:val="24"/>
          <w:szCs w:val="24"/>
        </w:rPr>
        <w:t>: If you study in a group, agree on norms that prioritize balance. For example, schedule short breaks every hour for stretching or breathing exercises, and encourage each other to avoid last-minute cramming. Remind the group: “Let’s take a 5-minute mindfulness break to recharge.”</w:t>
      </w:r>
    </w:p>
    <w:p w:rsidR="00DB1222" w:rsidRPr="00DB1222" w:rsidRDefault="00DB1222" w:rsidP="00DB1222">
      <w:pPr>
        <w:numPr>
          <w:ilvl w:val="0"/>
          <w:numId w:val="8"/>
        </w:numPr>
        <w:rPr>
          <w:rFonts w:ascii="Arial" w:hAnsi="Arial" w:cs="Arial"/>
          <w:sz w:val="24"/>
          <w:szCs w:val="24"/>
        </w:rPr>
      </w:pPr>
      <w:r w:rsidRPr="00DB1222">
        <w:rPr>
          <w:rFonts w:ascii="Arial" w:hAnsi="Arial" w:cs="Arial"/>
          <w:b/>
          <w:bCs/>
          <w:sz w:val="24"/>
          <w:szCs w:val="24"/>
        </w:rPr>
        <w:t>Minimize Competitive Stress</w:t>
      </w:r>
      <w:r w:rsidRPr="00DB1222">
        <w:rPr>
          <w:rFonts w:ascii="Arial" w:hAnsi="Arial" w:cs="Arial"/>
          <w:sz w:val="24"/>
          <w:szCs w:val="24"/>
        </w:rPr>
        <w:t>: Avoid comparisons or discussions that heighten anxiety, like “I studied 10 hours yesterday—how about you?” Instead, focus on mutual support—e.g., share notes, clarify doubts together, or celebrate group progress with encouraging words like “We’ve got this!”</w:t>
      </w:r>
    </w:p>
    <w:p w:rsidR="00DB1222" w:rsidRPr="00DB1222" w:rsidRDefault="00DB1222" w:rsidP="00DB1222">
      <w:pPr>
        <w:numPr>
          <w:ilvl w:val="0"/>
          <w:numId w:val="8"/>
        </w:numPr>
        <w:rPr>
          <w:rFonts w:ascii="Arial" w:hAnsi="Arial" w:cs="Arial"/>
          <w:sz w:val="24"/>
          <w:szCs w:val="24"/>
        </w:rPr>
      </w:pPr>
      <w:r w:rsidRPr="00DB1222">
        <w:rPr>
          <w:rFonts w:ascii="Arial" w:hAnsi="Arial" w:cs="Arial"/>
          <w:b/>
          <w:bCs/>
          <w:sz w:val="24"/>
          <w:szCs w:val="24"/>
        </w:rPr>
        <w:t>Create a Calm Physical Space</w:t>
      </w:r>
      <w:r w:rsidRPr="00DB1222">
        <w:rPr>
          <w:rFonts w:ascii="Arial" w:hAnsi="Arial" w:cs="Arial"/>
          <w:sz w:val="24"/>
          <w:szCs w:val="24"/>
        </w:rPr>
        <w:t>: If studying together in person, choose or arrange a space that supports focus and calm. Opt for quiet locations, keep clutter minimal, and suggest turning off non-essential notifications on devices. If virtual, encourage camera-off breaks to reduce screen fatigue.</w:t>
      </w:r>
    </w:p>
    <w:p w:rsidR="00DB1222" w:rsidRPr="00DB1222" w:rsidRDefault="00DB1222" w:rsidP="00DB1222">
      <w:pPr>
        <w:numPr>
          <w:ilvl w:val="0"/>
          <w:numId w:val="8"/>
        </w:numPr>
        <w:rPr>
          <w:rFonts w:ascii="Arial" w:hAnsi="Arial" w:cs="Arial"/>
          <w:sz w:val="24"/>
          <w:szCs w:val="24"/>
        </w:rPr>
      </w:pPr>
      <w:r w:rsidRPr="00DB1222">
        <w:rPr>
          <w:rFonts w:ascii="Arial" w:hAnsi="Arial" w:cs="Arial"/>
          <w:b/>
          <w:bCs/>
          <w:sz w:val="24"/>
          <w:szCs w:val="24"/>
        </w:rPr>
        <w:t>Foster Open Communication</w:t>
      </w:r>
      <w:r w:rsidRPr="00DB1222">
        <w:rPr>
          <w:rFonts w:ascii="Arial" w:hAnsi="Arial" w:cs="Arial"/>
          <w:sz w:val="24"/>
          <w:szCs w:val="24"/>
        </w:rPr>
        <w:t>: Build an environment where peers feel safe expressing stress or struggles without judgment. Start by being vulnerable yourself—e.g., “I’m feeling overwhelmed with this topic; anyone else?” This invites others to share and seek support, reducing isolation.</w:t>
      </w:r>
    </w:p>
    <w:p w:rsidR="00DB1222" w:rsidRPr="00DB1222" w:rsidRDefault="00DB1222" w:rsidP="00DB1222">
      <w:pPr>
        <w:numPr>
          <w:ilvl w:val="0"/>
          <w:numId w:val="8"/>
        </w:numPr>
        <w:rPr>
          <w:rFonts w:ascii="Arial" w:hAnsi="Arial" w:cs="Arial"/>
          <w:sz w:val="24"/>
          <w:szCs w:val="24"/>
        </w:rPr>
      </w:pPr>
      <w:r w:rsidRPr="00DB1222">
        <w:rPr>
          <w:rFonts w:ascii="Arial" w:hAnsi="Arial" w:cs="Arial"/>
          <w:b/>
          <w:bCs/>
          <w:sz w:val="24"/>
          <w:szCs w:val="24"/>
        </w:rPr>
        <w:t>Organize Mindfulness Activities as a Group</w:t>
      </w:r>
      <w:r w:rsidRPr="00DB1222">
        <w:rPr>
          <w:rFonts w:ascii="Arial" w:hAnsi="Arial" w:cs="Arial"/>
          <w:sz w:val="24"/>
          <w:szCs w:val="24"/>
        </w:rPr>
        <w:t>: Plan occasional group activities like a 10-minute guided meditation session before a major test or a post-study gratitude circle where everyone shares one thing they’re thankful for. These shared experiences strengthen bonds and reinforce resilience practices.</w:t>
      </w:r>
    </w:p>
    <w:p w:rsidR="00DB1222" w:rsidRPr="00DB1222" w:rsidRDefault="00DB1222" w:rsidP="00DB1222">
      <w:pPr>
        <w:numPr>
          <w:ilvl w:val="0"/>
          <w:numId w:val="8"/>
        </w:numPr>
        <w:rPr>
          <w:rFonts w:ascii="Arial" w:hAnsi="Arial" w:cs="Arial"/>
          <w:sz w:val="24"/>
          <w:szCs w:val="24"/>
        </w:rPr>
      </w:pPr>
      <w:r w:rsidRPr="00DB1222">
        <w:rPr>
          <w:rFonts w:ascii="Arial" w:hAnsi="Arial" w:cs="Arial"/>
          <w:b/>
          <w:bCs/>
          <w:sz w:val="24"/>
          <w:szCs w:val="24"/>
        </w:rPr>
        <w:t>Extend Beyond Study Groups</w:t>
      </w:r>
      <w:r w:rsidRPr="00DB1222">
        <w:rPr>
          <w:rFonts w:ascii="Arial" w:hAnsi="Arial" w:cs="Arial"/>
          <w:sz w:val="24"/>
          <w:szCs w:val="24"/>
        </w:rPr>
        <w:t xml:space="preserve">: Apply these principles to family or roommates by encouraging a supportive home environment. For instance, suggest a no-phone policy during meals for </w:t>
      </w:r>
      <w:proofErr w:type="gramStart"/>
      <w:r w:rsidRPr="00DB1222">
        <w:rPr>
          <w:rFonts w:ascii="Arial" w:hAnsi="Arial" w:cs="Arial"/>
          <w:sz w:val="24"/>
          <w:szCs w:val="24"/>
        </w:rPr>
        <w:t>mindful</w:t>
      </w:r>
      <w:proofErr w:type="gramEnd"/>
      <w:r w:rsidRPr="00DB1222">
        <w:rPr>
          <w:rFonts w:ascii="Arial" w:hAnsi="Arial" w:cs="Arial"/>
          <w:sz w:val="24"/>
          <w:szCs w:val="24"/>
        </w:rPr>
        <w:t xml:space="preserve"> conversations, or invite family to join a quick evening relaxation exercise.</w:t>
      </w:r>
    </w:p>
    <w:p w:rsidR="00DB1222" w:rsidRPr="00DB1222" w:rsidRDefault="00DB1222" w:rsidP="00DB1222">
      <w:pPr>
        <w:rPr>
          <w:rFonts w:ascii="Arial" w:hAnsi="Arial" w:cs="Arial"/>
          <w:sz w:val="24"/>
          <w:szCs w:val="24"/>
        </w:rPr>
      </w:pPr>
      <w:r w:rsidRPr="00DB1222">
        <w:rPr>
          <w:rFonts w:ascii="Arial" w:hAnsi="Arial" w:cs="Arial"/>
          <w:sz w:val="24"/>
          <w:szCs w:val="24"/>
        </w:rPr>
        <w:t>By sharing mindfulness with friends and creating supportive environments, you build a community that uplifts everyone, making resilience a collective strength rather than a solitary struggle.</w:t>
      </w:r>
    </w:p>
    <w:p w:rsidR="00DB1222" w:rsidRPr="00DB1222" w:rsidRDefault="00DB1222" w:rsidP="00DB1222">
      <w:pPr>
        <w:rPr>
          <w:rFonts w:ascii="Arial" w:hAnsi="Arial" w:cs="Arial"/>
          <w:sz w:val="24"/>
          <w:szCs w:val="24"/>
        </w:rPr>
      </w:pPr>
    </w:p>
    <w:p w:rsidR="00DB1222" w:rsidRPr="00DB1222" w:rsidRDefault="008B0D9F" w:rsidP="008B0D9F">
      <w:pPr>
        <w:pStyle w:val="Heading2"/>
      </w:pPr>
      <w:r>
        <w:lastRenderedPageBreak/>
        <w:t>Chapter Wrap-up</w:t>
      </w:r>
    </w:p>
    <w:p w:rsidR="00DB1222" w:rsidRPr="00DB1222" w:rsidRDefault="00DB1222" w:rsidP="00DB1222">
      <w:pPr>
        <w:rPr>
          <w:rFonts w:ascii="Arial" w:hAnsi="Arial" w:cs="Arial"/>
          <w:sz w:val="24"/>
          <w:szCs w:val="24"/>
        </w:rPr>
      </w:pPr>
      <w:r w:rsidRPr="00DB1222">
        <w:rPr>
          <w:rFonts w:ascii="Arial" w:hAnsi="Arial" w:cs="Arial"/>
          <w:sz w:val="24"/>
          <w:szCs w:val="24"/>
        </w:rPr>
        <w:t xml:space="preserve">Building long-term resilience is about equipping yourself with tools and </w:t>
      </w:r>
      <w:proofErr w:type="spellStart"/>
      <w:r w:rsidRPr="00DB1222">
        <w:rPr>
          <w:rFonts w:ascii="Arial" w:hAnsi="Arial" w:cs="Arial"/>
          <w:sz w:val="24"/>
          <w:szCs w:val="24"/>
        </w:rPr>
        <w:t>mindsets</w:t>
      </w:r>
      <w:proofErr w:type="spellEnd"/>
      <w:r w:rsidRPr="00DB1222">
        <w:rPr>
          <w:rFonts w:ascii="Arial" w:hAnsi="Arial" w:cs="Arial"/>
          <w:sz w:val="24"/>
          <w:szCs w:val="24"/>
        </w:rPr>
        <w:t xml:space="preserve"> that extend far beyond the temporary stress of exams into every facet of life. This chapter has provided a framework to apply stress management strategies to diverse challenges, sustain mindfulness through daily habits and supportive resources, celebrate progress to boost confidence, and foster peer support for collective well-being. Resilience is not a destination but a continuous process of growth, adaptation, and connection. By integrating these practices—whether through a personal stress management plan, </w:t>
      </w:r>
      <w:proofErr w:type="gramStart"/>
      <w:r w:rsidRPr="00DB1222">
        <w:rPr>
          <w:rFonts w:ascii="Arial" w:hAnsi="Arial" w:cs="Arial"/>
          <w:sz w:val="24"/>
          <w:szCs w:val="24"/>
        </w:rPr>
        <w:t>a 5</w:t>
      </w:r>
      <w:proofErr w:type="gramEnd"/>
      <w:r w:rsidRPr="00DB1222">
        <w:rPr>
          <w:rFonts w:ascii="Arial" w:hAnsi="Arial" w:cs="Arial"/>
          <w:sz w:val="24"/>
          <w:szCs w:val="24"/>
        </w:rPr>
        <w:t xml:space="preserve">-minute mindfulness routine, reflective journaling of small wins, or creating supportive communities—you lay the foundation for a balanced, fulfilling life. The skills you develop now will empower you to face future uncertainties with clarity, compassion, and strength. Commit to these practices with patience and consistency, and remember that every step, no matter how small, builds the resilient version of </w:t>
      </w:r>
      <w:proofErr w:type="gramStart"/>
      <w:r w:rsidRPr="00DB1222">
        <w:rPr>
          <w:rFonts w:ascii="Arial" w:hAnsi="Arial" w:cs="Arial"/>
          <w:sz w:val="24"/>
          <w:szCs w:val="24"/>
        </w:rPr>
        <w:t>yourself</w:t>
      </w:r>
      <w:proofErr w:type="gramEnd"/>
      <w:r w:rsidRPr="00DB1222">
        <w:rPr>
          <w:rFonts w:ascii="Arial" w:hAnsi="Arial" w:cs="Arial"/>
          <w:sz w:val="24"/>
          <w:szCs w:val="24"/>
        </w:rPr>
        <w:t xml:space="preserve"> that can thrive in any circumstance.</w:t>
      </w:r>
    </w:p>
    <w:p w:rsidR="005F35CF" w:rsidRDefault="005F35CF">
      <w:pPr>
        <w:rPr>
          <w:rFonts w:ascii="Arial" w:hAnsi="Arial" w:cs="Arial"/>
          <w:sz w:val="24"/>
          <w:szCs w:val="24"/>
        </w:rPr>
      </w:pPr>
    </w:p>
    <w:sectPr w:rsidR="00DC3B67" w:rsidRPr="00DB1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E71A0"/>
    <w:multiLevelType w:val="multilevel"/>
    <w:tmpl w:val="ABBCC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1A48BB"/>
    <w:multiLevelType w:val="multilevel"/>
    <w:tmpl w:val="F6D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D14881"/>
    <w:multiLevelType w:val="multilevel"/>
    <w:tmpl w:val="62D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1449AA"/>
    <w:multiLevelType w:val="multilevel"/>
    <w:tmpl w:val="810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0AA1779"/>
    <w:multiLevelType w:val="multilevel"/>
    <w:tmpl w:val="3FA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1CF1DA5"/>
    <w:multiLevelType w:val="multilevel"/>
    <w:tmpl w:val="11AC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5037D28"/>
    <w:multiLevelType w:val="multilevel"/>
    <w:tmpl w:val="5E2A0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A337E73"/>
    <w:multiLevelType w:val="multilevel"/>
    <w:tmpl w:val="AA7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38F7DBA"/>
    <w:multiLevelType w:val="multilevel"/>
    <w:tmpl w:val="34282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E7D61CB"/>
    <w:multiLevelType w:val="multilevel"/>
    <w:tmpl w:val="0618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8"/>
  </w:num>
  <w:num w:numId="5">
    <w:abstractNumId w:val="7"/>
  </w:num>
  <w:num w:numId="6">
    <w:abstractNumId w:val="6"/>
  </w:num>
  <w:num w:numId="7">
    <w:abstractNumId w:val="2"/>
  </w:num>
  <w:num w:numId="8">
    <w:abstractNumId w:val="4"/>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A66"/>
    <w:rsid w:val="005F35CF"/>
    <w:rsid w:val="008B0D9F"/>
    <w:rsid w:val="00A63A66"/>
    <w:rsid w:val="00DB1222"/>
    <w:rsid w:val="00DC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0D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0D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D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0D9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0D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0D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D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0D9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208870">
      <w:bodyDiv w:val="1"/>
      <w:marLeft w:val="0"/>
      <w:marRight w:val="0"/>
      <w:marTop w:val="0"/>
      <w:marBottom w:val="0"/>
      <w:divBdr>
        <w:top w:val="none" w:sz="0" w:space="0" w:color="auto"/>
        <w:left w:val="none" w:sz="0" w:space="0" w:color="auto"/>
        <w:bottom w:val="none" w:sz="0" w:space="0" w:color="auto"/>
        <w:right w:val="none" w:sz="0" w:space="0" w:color="auto"/>
      </w:divBdr>
    </w:div>
    <w:div w:id="805241558">
      <w:bodyDiv w:val="1"/>
      <w:marLeft w:val="0"/>
      <w:marRight w:val="0"/>
      <w:marTop w:val="0"/>
      <w:marBottom w:val="0"/>
      <w:divBdr>
        <w:top w:val="none" w:sz="0" w:space="0" w:color="auto"/>
        <w:left w:val="none" w:sz="0" w:space="0" w:color="auto"/>
        <w:bottom w:val="none" w:sz="0" w:space="0" w:color="auto"/>
        <w:right w:val="none" w:sz="0" w:space="0" w:color="auto"/>
      </w:divBdr>
    </w:div>
    <w:div w:id="1187252811">
      <w:bodyDiv w:val="1"/>
      <w:marLeft w:val="0"/>
      <w:marRight w:val="0"/>
      <w:marTop w:val="0"/>
      <w:marBottom w:val="0"/>
      <w:divBdr>
        <w:top w:val="none" w:sz="0" w:space="0" w:color="auto"/>
        <w:left w:val="none" w:sz="0" w:space="0" w:color="auto"/>
        <w:bottom w:val="none" w:sz="0" w:space="0" w:color="auto"/>
        <w:right w:val="none" w:sz="0" w:space="0" w:color="auto"/>
      </w:divBdr>
    </w:div>
    <w:div w:id="173474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3104</Words>
  <Characters>17695</Characters>
  <Application>Microsoft Office Word</Application>
  <DocSecurity>0</DocSecurity>
  <Lines>147</Lines>
  <Paragraphs>41</Paragraphs>
  <ScaleCrop>false</ScaleCrop>
  <Company/>
  <LinksUpToDate>false</LinksUpToDate>
  <CharactersWithSpaces>20758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2025-06-27T22:12:00Z</dcterms:created>
  <dcterms:modified xsi:type="dcterms:W3CDTF">2026-01-23T16:03:00Z</dcterms:modified>
</cp:coreProperties>
</file>