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Why is body language important when making a first impression?</w:t>
      </w:r>
      <w:r>
        <w:rPr>
          <w:sz w:val="24"/>
        </w:rPr>
        <w:br/>
        <w:t>a) It doesn’t matter as long as you speak clearly.</w:t>
      </w:r>
      <w:r>
        <w:rPr>
          <w:sz w:val="24"/>
        </w:rPr>
        <w:br/>
      </w:r>
      <w:r>
        <w:rPr>
          <w:sz w:val="24"/>
        </w:rPr>
        <w:t>b) It communicates confidence and engagement without words, often more than speech.</w:t>
      </w:r>
      <w:r>
        <w:rPr>
          <w:sz w:val="24"/>
        </w:rPr>
        <w:br/>
        <w:t xml:space="preserve">c) </w:t>
      </w:r>
      <w:r>
        <w:rPr>
          <w:sz w:val="24"/>
        </w:rPr>
        <w:t>It’s</w:t>
      </w:r>
      <w:r>
        <w:rPr>
          <w:sz w:val="24"/>
        </w:rPr>
        <w:t xml:space="preserve"> only important for adults in corporate settings.</w:t>
      </w:r>
      <w:r>
        <w:rPr>
          <w:sz w:val="24"/>
        </w:rPr>
        <w:br/>
      </w:r>
      <w:r>
        <w:rPr>
          <w:sz w:val="24"/>
        </w:rPr>
        <w:t>d</w:t>
      </w:r>
      <w:r>
        <w:rPr>
          <w:sz w:val="24"/>
        </w:rPr>
        <w:t>) It’s less important than wearing expensive clothes.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communicates confidence and engagement without words, often more than speech.</w:t>
      </w:r>
    </w:p>
    <w:p>
      <w:pPr>
        <w:pStyle w:val="Normal"/>
      </w:pPr>
      <w:r>
        <w:rPr>
          <w:b/>
          <w:sz w:val="24"/>
        </w:rPr>
        <w:t>What is a key tip for dressing appropriately for an interview or professional event?</w:t>
      </w:r>
      <w:r>
        <w:rPr>
          <w:sz w:val="24"/>
        </w:rPr>
        <w:br/>
        <w:t>a) Wear whatever feels comfortable, even if it’s casual.</w:t>
      </w:r>
      <w:r>
        <w:rPr>
          <w:sz w:val="24"/>
        </w:rPr>
        <w:br/>
        <w:t>b) Always wear a full suit, no matter the setting.</w:t>
      </w:r>
      <w:r>
        <w:rPr>
          <w:sz w:val="24"/>
        </w:rPr>
        <w:br/>
        <w:t>c) Research the dress code and aim for a neat, fitting look like business casual if unsure.</w:t>
      </w:r>
      <w:r>
        <w:rPr>
          <w:sz w:val="24"/>
        </w:rPr>
        <w:br/>
        <w:t>d) Focus on flashy accessories to stand out.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Research the dress code and aim for a neat, fitting look like business casual if unsure.</w:t>
      </w:r>
    </w:p>
    <w:p>
      <w:pPr>
        <w:pStyle w:val="Normal"/>
      </w:pPr>
      <w:r>
        <w:rPr>
          <w:b/>
          <w:sz w:val="24"/>
        </w:rPr>
        <w:t>What should be included in a 30-second self-introduction or elevator pitch?</w:t>
      </w:r>
      <w:r>
        <w:rPr>
          <w:sz w:val="24"/>
        </w:rPr>
        <w:br/>
        <w:t>a) A long story about your entire life to show who you are.</w:t>
      </w:r>
      <w:r>
        <w:rPr>
          <w:sz w:val="24"/>
        </w:rPr>
        <w:br/>
        <w:t>b) Your name, a brief fact about yourself, and a question or next step to keep the conversation going.</w:t>
      </w:r>
      <w:r>
        <w:rPr>
          <w:sz w:val="24"/>
        </w:rPr>
        <w:br/>
        <w:t>c) Only your name and nothing else to keep it short.</w:t>
      </w:r>
      <w:r>
        <w:rPr>
          <w:sz w:val="24"/>
        </w:rPr>
        <w:br/>
        <w:t>d) A list of all your hobbies to seem interesting.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Your name, a brief fact about yourself, and a question or next step to keep the conversation going.</w:t>
      </w:r>
    </w:p>
    <w:p>
      <w:pPr>
        <w:pStyle w:val="Normal"/>
      </w:pPr>
      <w:r>
        <w:rPr>
          <w:b/>
          <w:sz w:val="24"/>
        </w:rPr>
        <w:t>How can a firm handshake impact a first impression?</w:t>
      </w:r>
      <w:r>
        <w:rPr>
          <w:sz w:val="24"/>
        </w:rPr>
        <w:br/>
        <w:t>a) It shows professionalism and confidence, making you seem reliable.</w:t>
      </w:r>
      <w:r>
        <w:rPr>
          <w:sz w:val="24"/>
        </w:rPr>
        <w:br/>
        <w:t xml:space="preserve">b) </w:t>
      </w:r>
      <w:r>
        <w:rPr>
          <w:sz w:val="24"/>
        </w:rPr>
        <w:t>It’s</w:t>
      </w:r>
      <w:r>
        <w:rPr>
          <w:sz w:val="24"/>
        </w:rPr>
        <w:t xml:space="preserve"> not important as long as you smile a lot.</w:t>
      </w:r>
      <w:r>
        <w:rPr>
          <w:sz w:val="24"/>
        </w:rPr>
        <w:br/>
        <w:t>c) It can make people think you’re too aggressive.</w:t>
      </w:r>
      <w:r>
        <w:rPr>
          <w:sz w:val="24"/>
        </w:rPr>
        <w:br/>
      </w:r>
      <w:r>
        <w:rPr>
          <w:sz w:val="24"/>
        </w:rPr>
        <w:t>d</w:t>
      </w:r>
      <w:r>
        <w:rPr>
          <w:sz w:val="24"/>
        </w:rPr>
        <w:t>) It’s only necessary for formal business meetings, not for teens.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a) It shows professionalism and confidence, making you seem reliable.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