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Why is researching a company, school, or role before an interview important for high school students?</w:t>
      </w:r>
      <w:r>
        <w:rPr>
          <w:sz w:val="24"/>
        </w:rPr>
        <w:br/>
        <w:t>A) It helps you memorize every detail about the organization to impress the interviewer.</w:t>
      </w:r>
      <w:r>
        <w:rPr>
          <w:sz w:val="24"/>
        </w:rPr>
        <w:br/>
        <w:t>B) It shows genuine interest, helps tailor your answers, and reduces pre-interview nerves by making the unknown familiar.</w:t>
      </w:r>
      <w:r>
        <w:rPr>
          <w:sz w:val="24"/>
        </w:rPr>
        <w:br/>
        <w:t>C) It ensures you can avoid answering tough questions by focusing on random facts.</w:t>
      </w:r>
      <w:r>
        <w:rPr>
          <w:sz w:val="24"/>
        </w:rPr>
        <w:br/>
        <w:t>D) It guarantees you’ll get the position since you’ll know more than other candidates.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When answering the question “What is your biggest weakness?” in an interview, what is the best approach?</w:t>
      </w:r>
      <w:r>
        <w:rPr>
          <w:sz w:val="24"/>
        </w:rPr>
        <w:br/>
        <w:t>A) Say you have no weaknesses to appear confident.</w:t>
      </w:r>
      <w:r>
        <w:rPr>
          <w:sz w:val="24"/>
        </w:rPr>
        <w:br/>
        <w:t>B) Choose a fake weakness like “I work too hard” to sound impressive.</w:t>
      </w:r>
      <w:r>
        <w:rPr>
          <w:sz w:val="24"/>
        </w:rPr>
        <w:br/>
        <w:t>C) Admit a real but non-critical weakness and explain how you’re working to improve it.</w:t>
      </w:r>
      <w:r>
        <w:rPr>
          <w:sz w:val="24"/>
        </w:rPr>
        <w:br/>
        <w:t>D) Avoid answering by changing the subject to your strengths.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What is the primary purpose of creating a personal cheat sheet before an interview?</w:t>
      </w:r>
      <w:r>
        <w:rPr>
          <w:sz w:val="24"/>
        </w:rPr>
        <w:br/>
        <w:t>A) To write down answers word-for-word so you can memorize them exactly.</w:t>
      </w:r>
      <w:r>
        <w:rPr>
          <w:sz w:val="24"/>
        </w:rPr>
        <w:br/>
        <w:t>B) To bring into the interview as a reference in case you forget something.</w:t>
      </w:r>
      <w:r>
        <w:rPr>
          <w:sz w:val="24"/>
        </w:rPr>
        <w:br/>
        <w:t xml:space="preserve">C) To organize key points about your skills, experiences, and goals to recall </w:t>
      </w:r>
      <w:r>
        <w:rPr>
          <w:sz w:val="24"/>
        </w:rPr>
        <w:t>confidently during the interview.</w:t>
      </w:r>
      <w:r>
        <w:rPr>
          <w:sz w:val="24"/>
        </w:rPr>
        <w:br/>
        <w:t>D) To list every single detail of your life to share with the interviewer.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How can researching a company’s social media presence benefit you during an interview?</w:t>
      </w:r>
      <w:r>
        <w:rPr>
          <w:sz w:val="24"/>
        </w:rPr>
        <w:br/>
        <w:t>A) It allows you to criticize their posts if you disagree with their views.</w:t>
      </w:r>
      <w:r>
        <w:rPr>
          <w:sz w:val="24"/>
        </w:rPr>
        <w:br/>
        <w:t>B) It gives you up-to-date insights or events to mention, showing engagement and relevance.</w:t>
      </w:r>
      <w:r>
        <w:rPr>
          <w:sz w:val="24"/>
        </w:rPr>
        <w:br/>
        <w:t>C) It helps you avoid talking about the company altogether by focusing on personal stories.</w:t>
      </w:r>
      <w:r>
        <w:rPr>
          <w:sz w:val="24"/>
        </w:rPr>
        <w:br/>
        <w:t>D) It ensures you can copy their exact wording in your answers to sound professional.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