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the first step in taking initiative according to the chapter?</w:t>
      </w:r>
    </w:p>
    <w:p>
      <w:pPr>
        <w:pStyle w:val="Normal"/>
      </w:pPr>
      <w:r>
        <w:rPr>
          <w:sz w:val="24"/>
        </w:rPr>
        <w:t>A) Pitching your ideas</w:t>
      </w:r>
    </w:p>
    <w:p>
      <w:pPr>
        <w:pStyle w:val="Normal"/>
      </w:pPr>
      <w:r>
        <w:rPr>
          <w:sz w:val="24"/>
        </w:rPr>
        <w:t>B) Identifying leadership opportunities</w:t>
      </w:r>
    </w:p>
    <w:p>
      <w:pPr>
        <w:pStyle w:val="Normal"/>
      </w:pPr>
      <w:r>
        <w:rPr>
          <w:sz w:val="24"/>
        </w:rPr>
        <w:t>C) Creating an action plan</w:t>
      </w:r>
    </w:p>
    <w:p>
      <w:pPr>
        <w:pStyle w:val="Normal"/>
      </w:pPr>
      <w:r>
        <w:rPr>
          <w:sz w:val="24"/>
        </w:rPr>
        <w:t>D) Gathering resources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Identifying leadership opportunities</w:t>
      </w:r>
    </w:p>
    <w:p>
      <w:pPr>
        <w:pStyle w:val="Normal"/>
      </w:pPr>
      <w:r>
        <w:rPr>
          <w:b/>
          <w:sz w:val="24"/>
        </w:rPr>
        <w:t>Which of the following is a suggested activity to help students identify leadership opportunities?</w:t>
      </w:r>
    </w:p>
    <w:p>
      <w:pPr>
        <w:pStyle w:val="Normal"/>
      </w:pPr>
      <w:r>
        <w:rPr>
          <w:sz w:val="24"/>
        </w:rPr>
        <w:t>A) Creating a PowerPoint presentation</w:t>
      </w:r>
    </w:p>
    <w:p>
      <w:pPr>
        <w:pStyle w:val="Normal"/>
      </w:pPr>
      <w:r>
        <w:rPr>
          <w:sz w:val="24"/>
        </w:rPr>
        <w:t>B) Writing a "Leadership Opportunity Journal"</w:t>
      </w:r>
    </w:p>
    <w:p>
      <w:pPr>
        <w:pStyle w:val="Normal"/>
      </w:pPr>
      <w:r>
        <w:rPr>
          <w:sz w:val="24"/>
        </w:rPr>
        <w:t>C) Organizing a school assembly</w:t>
      </w:r>
    </w:p>
    <w:p>
      <w:pPr>
        <w:pStyle w:val="Normal"/>
      </w:pPr>
      <w:r>
        <w:rPr>
          <w:sz w:val="24"/>
        </w:rPr>
        <w:t>D) Conducting a science experiment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Writing a "Leadership Opportunity Journal"</w:t>
      </w:r>
    </w:p>
    <w:p>
      <w:pPr>
        <w:pStyle w:val="Normal"/>
      </w:pPr>
      <w:r>
        <w:rPr>
          <w:b/>
          <w:sz w:val="24"/>
        </w:rPr>
        <w:t>When creating an action plan, what is important to include?</w:t>
      </w:r>
    </w:p>
    <w:p>
      <w:pPr>
        <w:pStyle w:val="Normal"/>
      </w:pPr>
      <w:r>
        <w:rPr>
          <w:sz w:val="24"/>
        </w:rPr>
        <w:t>A) Personal interests of the leader</w:t>
      </w:r>
    </w:p>
    <w:p>
      <w:pPr>
        <w:pStyle w:val="Normal"/>
      </w:pPr>
      <w:r>
        <w:rPr>
          <w:sz w:val="24"/>
        </w:rPr>
        <w:t>B) A list of potential challenges</w:t>
      </w:r>
    </w:p>
    <w:p>
      <w:pPr>
        <w:pStyle w:val="Normal"/>
      </w:pPr>
      <w:r>
        <w:rPr>
          <w:sz w:val="24"/>
        </w:rPr>
        <w:t>C) Specific tasks, deadlines, and responsibilities</w:t>
      </w:r>
    </w:p>
    <w:p>
      <w:pPr>
        <w:pStyle w:val="Normal"/>
      </w:pPr>
      <w:r>
        <w:rPr>
          <w:sz w:val="24"/>
        </w:rPr>
        <w:t>D) The history of the idea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C) Specific tasks, deadlines, and responsibilities</w:t>
      </w:r>
    </w:p>
    <w:p>
      <w:pPr>
        <w:pStyle w:val="Normal"/>
      </w:pPr>
      <w:r>
        <w:rPr>
          <w:b/>
          <w:sz w:val="24"/>
        </w:rPr>
        <w:t>What should you do to tailor your pitch to your audience?</w:t>
      </w:r>
    </w:p>
    <w:p>
      <w:pPr>
        <w:pStyle w:val="Normal"/>
      </w:pPr>
      <w:r>
        <w:rPr>
          <w:sz w:val="24"/>
        </w:rPr>
        <w:t>A) Use complex jargon to sound knowledgeable</w:t>
      </w:r>
    </w:p>
    <w:p>
      <w:pPr>
        <w:pStyle w:val="Normal"/>
      </w:pPr>
      <w:r>
        <w:rPr>
          <w:sz w:val="24"/>
        </w:rPr>
        <w:t>B) Research your audience’s interests and concerns</w:t>
      </w:r>
    </w:p>
    <w:p>
      <w:pPr>
        <w:pStyle w:val="Normal"/>
      </w:pPr>
      <w:r>
        <w:rPr>
          <w:sz w:val="24"/>
        </w:rPr>
        <w:t>C) Focus solely on your personal achievements</w:t>
      </w:r>
    </w:p>
    <w:p>
      <w:pPr>
        <w:pStyle w:val="Normal"/>
      </w:pPr>
      <w:r>
        <w:rPr>
          <w:sz w:val="24"/>
        </w:rPr>
        <w:t>D) Keep the message vague to appeal to everyone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Research your audience’s interests and concerns</w:t>
      </w:r>
    </w:p>
    <w:p>
      <w:pPr>
        <w:pStyle w:val="Normal"/>
      </w:pPr>
      <w:r>
        <w:rPr>
          <w:b/>
          <w:sz w:val="24"/>
        </w:rPr>
        <w:t>Which of the following is a recommended strategy for encouraging feedback after your pitch?</w:t>
      </w:r>
    </w:p>
    <w:p>
      <w:pPr>
        <w:pStyle w:val="Normal"/>
      </w:pPr>
      <w:r>
        <w:rPr>
          <w:sz w:val="24"/>
        </w:rPr>
        <w:t>A) Ignoring questions and moving on</w:t>
      </w:r>
    </w:p>
    <w:p>
      <w:pPr>
        <w:pStyle w:val="Normal"/>
      </w:pPr>
      <w:r>
        <w:rPr>
          <w:sz w:val="24"/>
        </w:rPr>
        <w:t>B) Inviting questions and showing openness to collaboration</w:t>
      </w:r>
    </w:p>
    <w:p>
      <w:pPr>
        <w:pStyle w:val="Normal"/>
      </w:pPr>
      <w:r>
        <w:rPr>
          <w:sz w:val="24"/>
        </w:rPr>
        <w:t>C) Critiquing the audience’s understanding</w:t>
      </w:r>
    </w:p>
    <w:p>
      <w:pPr>
        <w:pStyle w:val="Normal"/>
      </w:pPr>
      <w:r>
        <w:rPr>
          <w:sz w:val="24"/>
        </w:rPr>
        <w:t>D) Presenting a second pitch immediately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Inviting questions and showing openness to collaboration</w:t>
      </w:r>
    </w:p>
    <w:p>
      <w:pPr>
        <w:pStyle w:val="Normal"/>
      </w:pPr>
      <w:r>
        <w:rPr>
          <w:b/>
          <w:sz w:val="24"/>
        </w:rPr>
        <w:t>What is the main goal of taking initiative as described in the chapter?</w:t>
      </w:r>
    </w:p>
    <w:p>
      <w:pPr>
        <w:pStyle w:val="Normal"/>
      </w:pPr>
      <w:r>
        <w:rPr>
          <w:sz w:val="24"/>
        </w:rPr>
        <w:t>A) To gain recognition and awards</w:t>
      </w:r>
    </w:p>
    <w:p>
      <w:pPr>
        <w:pStyle w:val="Normal"/>
      </w:pPr>
      <w:r>
        <w:rPr>
          <w:sz w:val="24"/>
        </w:rPr>
        <w:t>B) To create meaningful changes and inspire others</w:t>
      </w:r>
    </w:p>
    <w:p>
      <w:pPr>
        <w:pStyle w:val="Normal"/>
      </w:pPr>
      <w:r>
        <w:rPr>
          <w:sz w:val="24"/>
        </w:rPr>
        <w:t>C) To complete a school project</w:t>
      </w:r>
    </w:p>
    <w:p>
      <w:pPr>
        <w:pStyle w:val="Normal"/>
      </w:pPr>
      <w:r>
        <w:rPr>
          <w:sz w:val="24"/>
        </w:rPr>
        <w:t>D) To impress teachers and peers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To create meaningful changes and inspire others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