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5BC" w:rsidRPr="00F665BC" w:rsidRDefault="00F665BC" w:rsidP="005C3FB0">
      <w:pPr>
        <w:pStyle w:val="Heading1"/>
      </w:pPr>
      <w:r w:rsidRPr="00F665BC">
        <w:t>Chapter 12: Taking Initiative: From Ideas to Action</w:t>
      </w:r>
    </w:p>
    <w:p w:rsidR="00F665BC" w:rsidRPr="00F665BC" w:rsidRDefault="005C3FB0" w:rsidP="00F665B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665BC" w:rsidRPr="00F665BC" w:rsidRDefault="00F665BC" w:rsidP="005C3FB0">
      <w:pPr>
        <w:pStyle w:val="Heading2"/>
      </w:pPr>
      <w:r>
        <w:t xml:space="preserve">Section 1- </w:t>
      </w:r>
      <w:r w:rsidRPr="00F665BC">
        <w:t>Identifying Leadership Opportunities in Daily Life</w:t>
      </w:r>
    </w:p>
    <w:p w:rsidR="00F665BC" w:rsidRPr="00F665BC" w:rsidRDefault="00F665BC" w:rsidP="00F665BC">
      <w:pPr>
        <w:rPr>
          <w:rFonts w:ascii="Arial" w:hAnsi="Arial" w:cs="Arial"/>
          <w:sz w:val="24"/>
          <w:szCs w:val="24"/>
        </w:rPr>
      </w:pPr>
      <w:r w:rsidRPr="00F665BC">
        <w:rPr>
          <w:rFonts w:ascii="Arial" w:hAnsi="Arial" w:cs="Arial"/>
          <w:sz w:val="24"/>
          <w:szCs w:val="24"/>
        </w:rPr>
        <w:t>Leadership is about recognizing moments when you can make a positive impact. Here are strategies to identify leadership opportunities:</w:t>
      </w:r>
    </w:p>
    <w:p w:rsidR="00F665BC" w:rsidRPr="00F665BC" w:rsidRDefault="00F665BC" w:rsidP="00F665BC">
      <w:pPr>
        <w:numPr>
          <w:ilvl w:val="0"/>
          <w:numId w:val="1"/>
        </w:numPr>
        <w:rPr>
          <w:rFonts w:ascii="Arial" w:hAnsi="Arial" w:cs="Arial"/>
          <w:sz w:val="24"/>
          <w:szCs w:val="24"/>
        </w:rPr>
      </w:pPr>
      <w:r w:rsidRPr="00F665BC">
        <w:rPr>
          <w:rFonts w:ascii="Arial" w:hAnsi="Arial" w:cs="Arial"/>
          <w:b/>
          <w:bCs/>
          <w:sz w:val="24"/>
          <w:szCs w:val="24"/>
        </w:rPr>
        <w:t>Observe Your Environment</w:t>
      </w:r>
      <w:r w:rsidRPr="00F665BC">
        <w:rPr>
          <w:rFonts w:ascii="Arial" w:hAnsi="Arial" w:cs="Arial"/>
          <w:sz w:val="24"/>
          <w:szCs w:val="24"/>
        </w:rPr>
        <w:t>:</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Look for gaps where improvements can be made. For instance, if your school cafeteria has a lot of food waste, consider proposing a composting program to reduce waste and educate students on sustainability.</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Conduct informal surveys among your peers to identify common concerns or desires, such as a need for more extracurricular activities or better mental health resources.</w:t>
      </w:r>
    </w:p>
    <w:p w:rsidR="00F665BC" w:rsidRPr="00F665BC" w:rsidRDefault="00F665BC" w:rsidP="00F665BC">
      <w:pPr>
        <w:numPr>
          <w:ilvl w:val="0"/>
          <w:numId w:val="1"/>
        </w:numPr>
        <w:rPr>
          <w:rFonts w:ascii="Arial" w:hAnsi="Arial" w:cs="Arial"/>
          <w:sz w:val="24"/>
          <w:szCs w:val="24"/>
        </w:rPr>
      </w:pPr>
      <w:r w:rsidRPr="00F665BC">
        <w:rPr>
          <w:rFonts w:ascii="Arial" w:hAnsi="Arial" w:cs="Arial"/>
          <w:b/>
          <w:bCs/>
          <w:sz w:val="24"/>
          <w:szCs w:val="24"/>
        </w:rPr>
        <w:t>Listen to Others</w:t>
      </w:r>
      <w:r w:rsidRPr="00F665BC">
        <w:rPr>
          <w:rFonts w:ascii="Arial" w:hAnsi="Arial" w:cs="Arial"/>
          <w:sz w:val="24"/>
          <w:szCs w:val="24"/>
        </w:rPr>
        <w:t>:</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Engage in conversations with classmates, teachers, and community members. Ask open-ended questions like, “What do you think could improve our school?” or “Is there something you feel passionate about that we could work on together?”</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Create a suggestion box in your classroom or school where students can anonymously share their ideas or issues they care about.</w:t>
      </w:r>
    </w:p>
    <w:p w:rsidR="00F665BC" w:rsidRPr="00F665BC" w:rsidRDefault="00F665BC" w:rsidP="00F665BC">
      <w:pPr>
        <w:numPr>
          <w:ilvl w:val="0"/>
          <w:numId w:val="1"/>
        </w:numPr>
        <w:rPr>
          <w:rFonts w:ascii="Arial" w:hAnsi="Arial" w:cs="Arial"/>
          <w:sz w:val="24"/>
          <w:szCs w:val="24"/>
        </w:rPr>
      </w:pPr>
      <w:r w:rsidRPr="00F665BC">
        <w:rPr>
          <w:rFonts w:ascii="Arial" w:hAnsi="Arial" w:cs="Arial"/>
          <w:b/>
          <w:bCs/>
          <w:sz w:val="24"/>
          <w:szCs w:val="24"/>
        </w:rPr>
        <w:t>Reflect on Your Interests and Skills</w:t>
      </w:r>
      <w:r w:rsidRPr="00F665BC">
        <w:rPr>
          <w:rFonts w:ascii="Arial" w:hAnsi="Arial" w:cs="Arial"/>
          <w:sz w:val="24"/>
          <w:szCs w:val="24"/>
        </w:rPr>
        <w:t>:</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Think about what you are passionate about and where your strengths lie. If you enjoy writing, consider starting a school newsletter to share student achievements and events.</w:t>
      </w:r>
    </w:p>
    <w:p w:rsidR="00F665BC" w:rsidRPr="00F665BC" w:rsidRDefault="00F665BC" w:rsidP="00F665BC">
      <w:pPr>
        <w:numPr>
          <w:ilvl w:val="1"/>
          <w:numId w:val="1"/>
        </w:numPr>
        <w:rPr>
          <w:rFonts w:ascii="Arial" w:hAnsi="Arial" w:cs="Arial"/>
          <w:sz w:val="24"/>
          <w:szCs w:val="24"/>
        </w:rPr>
      </w:pPr>
      <w:r w:rsidRPr="00F665BC">
        <w:rPr>
          <w:rFonts w:ascii="Arial" w:hAnsi="Arial" w:cs="Arial"/>
          <w:sz w:val="24"/>
          <w:szCs w:val="24"/>
        </w:rPr>
        <w:t>If you have a knack for technology, think about launching a coding club or offering workshops to teach your peers about digital skills.</w:t>
      </w:r>
    </w:p>
    <w:p w:rsidR="00F665BC" w:rsidRPr="00F665BC" w:rsidRDefault="00F665BC" w:rsidP="00F665BC">
      <w:pPr>
        <w:rPr>
          <w:rFonts w:ascii="Arial" w:hAnsi="Arial" w:cs="Arial"/>
          <w:sz w:val="24"/>
          <w:szCs w:val="24"/>
        </w:rPr>
      </w:pPr>
      <w:r w:rsidRPr="00F665BC">
        <w:rPr>
          <w:rFonts w:ascii="Arial" w:hAnsi="Arial" w:cs="Arial"/>
          <w:b/>
          <w:bCs/>
          <w:sz w:val="24"/>
          <w:szCs w:val="24"/>
        </w:rPr>
        <w:t>Activity Idea</w:t>
      </w:r>
      <w:r w:rsidRPr="00F665BC">
        <w:rPr>
          <w:rFonts w:ascii="Arial" w:hAnsi="Arial" w:cs="Arial"/>
          <w:sz w:val="24"/>
          <w:szCs w:val="24"/>
        </w:rPr>
        <w:t>: Create a "Leadership Opportunity Journal." Each day, write down at least one leadership opportunity you observe in your school or community. At the end of the week, review your entries and choose one to explore further. Share your findings with a friend or mentor to gain additional insights.</w:t>
      </w:r>
    </w:p>
    <w:p w:rsidR="00F665BC" w:rsidRPr="00F665BC" w:rsidRDefault="005C3FB0" w:rsidP="00F665B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665BC" w:rsidRPr="00F665BC" w:rsidRDefault="00F665BC" w:rsidP="005C3FB0">
      <w:pPr>
        <w:pStyle w:val="Heading2"/>
      </w:pPr>
      <w:r>
        <w:t xml:space="preserve">Section 2- </w:t>
      </w:r>
      <w:r w:rsidRPr="00F665BC">
        <w:t>Taking First Steps to Implement Ideas</w:t>
      </w:r>
    </w:p>
    <w:p w:rsidR="00F665BC" w:rsidRPr="00F665BC" w:rsidRDefault="00F665BC" w:rsidP="00F665BC">
      <w:pPr>
        <w:rPr>
          <w:rFonts w:ascii="Arial" w:hAnsi="Arial" w:cs="Arial"/>
          <w:sz w:val="24"/>
          <w:szCs w:val="24"/>
        </w:rPr>
      </w:pPr>
      <w:r w:rsidRPr="00F665BC">
        <w:rPr>
          <w:rFonts w:ascii="Arial" w:hAnsi="Arial" w:cs="Arial"/>
          <w:sz w:val="24"/>
          <w:szCs w:val="24"/>
        </w:rPr>
        <w:t>After identifying a leadership opportunity, it’s time to take action. Here’s how to effectively implement your ideas:</w:t>
      </w:r>
    </w:p>
    <w:p w:rsidR="00F665BC" w:rsidRPr="00F665BC" w:rsidRDefault="00F665BC" w:rsidP="00F665BC">
      <w:pPr>
        <w:numPr>
          <w:ilvl w:val="0"/>
          <w:numId w:val="2"/>
        </w:numPr>
        <w:rPr>
          <w:rFonts w:ascii="Arial" w:hAnsi="Arial" w:cs="Arial"/>
          <w:sz w:val="24"/>
          <w:szCs w:val="24"/>
        </w:rPr>
      </w:pPr>
      <w:r w:rsidRPr="00F665BC">
        <w:rPr>
          <w:rFonts w:ascii="Arial" w:hAnsi="Arial" w:cs="Arial"/>
          <w:b/>
          <w:bCs/>
          <w:sz w:val="24"/>
          <w:szCs w:val="24"/>
        </w:rPr>
        <w:lastRenderedPageBreak/>
        <w:t>Define Your Idea Clearly</w:t>
      </w:r>
      <w:r w:rsidRPr="00F665BC">
        <w:rPr>
          <w:rFonts w:ascii="Arial" w:hAnsi="Arial" w:cs="Arial"/>
          <w:sz w:val="24"/>
          <w:szCs w:val="24"/>
        </w:rPr>
        <w:t>:</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Be specific about what your idea is and why it matters. For instance, if you want to start a recycling program, outline how it will work, such as placing specific bins for paper, plastic, and metal in high-traffic areas of the school.</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Consider the potential impact of your idea. For example, explain how a recycling program can not only reduce waste but also foster a culture of sustainability among students.</w:t>
      </w:r>
    </w:p>
    <w:p w:rsidR="00F665BC" w:rsidRPr="00F665BC" w:rsidRDefault="00F665BC" w:rsidP="00F665BC">
      <w:pPr>
        <w:numPr>
          <w:ilvl w:val="0"/>
          <w:numId w:val="2"/>
        </w:numPr>
        <w:rPr>
          <w:rFonts w:ascii="Arial" w:hAnsi="Arial" w:cs="Arial"/>
          <w:sz w:val="24"/>
          <w:szCs w:val="24"/>
        </w:rPr>
      </w:pPr>
      <w:r w:rsidRPr="00F665BC">
        <w:rPr>
          <w:rFonts w:ascii="Arial" w:hAnsi="Arial" w:cs="Arial"/>
          <w:b/>
          <w:bCs/>
          <w:sz w:val="24"/>
          <w:szCs w:val="24"/>
        </w:rPr>
        <w:t>Create an Action Plan</w:t>
      </w:r>
      <w:r w:rsidRPr="00F665BC">
        <w:rPr>
          <w:rFonts w:ascii="Arial" w:hAnsi="Arial" w:cs="Arial"/>
          <w:sz w:val="24"/>
          <w:szCs w:val="24"/>
        </w:rPr>
        <w:t>:</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Break your idea down into smaller, manageable tasks. If organizing a school event, list tasks like booking a venue, promoting the event, and coordinating volunteers.</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Set deadlines for each task and identify who will be responsible for each part. This will help ensure accountability and progress.</w:t>
      </w:r>
    </w:p>
    <w:p w:rsidR="00F665BC" w:rsidRPr="00F665BC" w:rsidRDefault="00F665BC" w:rsidP="00F665BC">
      <w:pPr>
        <w:numPr>
          <w:ilvl w:val="0"/>
          <w:numId w:val="2"/>
        </w:numPr>
        <w:rPr>
          <w:rFonts w:ascii="Arial" w:hAnsi="Arial" w:cs="Arial"/>
          <w:sz w:val="24"/>
          <w:szCs w:val="24"/>
        </w:rPr>
      </w:pPr>
      <w:r w:rsidRPr="00F665BC">
        <w:rPr>
          <w:rFonts w:ascii="Arial" w:hAnsi="Arial" w:cs="Arial"/>
          <w:b/>
          <w:bCs/>
          <w:sz w:val="24"/>
          <w:szCs w:val="24"/>
        </w:rPr>
        <w:t>Gather Resources</w:t>
      </w:r>
      <w:r w:rsidRPr="00F665BC">
        <w:rPr>
          <w:rFonts w:ascii="Arial" w:hAnsi="Arial" w:cs="Arial"/>
          <w:sz w:val="24"/>
          <w:szCs w:val="24"/>
        </w:rPr>
        <w:t>:</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Determine what materials, funding, or support you will need. For example, if starting a gardening club, you might need gardening tools, seeds, and soil.</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Reach out to local businesses for sponsorship or donations. Many businesses are willing to support community initiatives, especially those that promote education and sustainability.</w:t>
      </w:r>
    </w:p>
    <w:p w:rsidR="00F665BC" w:rsidRPr="00F665BC" w:rsidRDefault="00F665BC" w:rsidP="00F665BC">
      <w:pPr>
        <w:numPr>
          <w:ilvl w:val="0"/>
          <w:numId w:val="2"/>
        </w:numPr>
        <w:rPr>
          <w:rFonts w:ascii="Arial" w:hAnsi="Arial" w:cs="Arial"/>
          <w:sz w:val="24"/>
          <w:szCs w:val="24"/>
        </w:rPr>
      </w:pPr>
      <w:r w:rsidRPr="00F665BC">
        <w:rPr>
          <w:rFonts w:ascii="Arial" w:hAnsi="Arial" w:cs="Arial"/>
          <w:b/>
          <w:bCs/>
          <w:sz w:val="24"/>
          <w:szCs w:val="24"/>
        </w:rPr>
        <w:t>Stay Motivated and Flexible</w:t>
      </w:r>
      <w:r w:rsidRPr="00F665BC">
        <w:rPr>
          <w:rFonts w:ascii="Arial" w:hAnsi="Arial" w:cs="Arial"/>
          <w:sz w:val="24"/>
          <w:szCs w:val="24"/>
        </w:rPr>
        <w:t>:</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Regularly check your progress and celebrate small achievements. If you successfully secure a venue for your event, treat yourself to a small reward.</w:t>
      </w:r>
    </w:p>
    <w:p w:rsidR="00F665BC" w:rsidRPr="00F665BC" w:rsidRDefault="00F665BC" w:rsidP="00F665BC">
      <w:pPr>
        <w:numPr>
          <w:ilvl w:val="1"/>
          <w:numId w:val="2"/>
        </w:numPr>
        <w:rPr>
          <w:rFonts w:ascii="Arial" w:hAnsi="Arial" w:cs="Arial"/>
          <w:sz w:val="24"/>
          <w:szCs w:val="24"/>
        </w:rPr>
      </w:pPr>
      <w:r w:rsidRPr="00F665BC">
        <w:rPr>
          <w:rFonts w:ascii="Arial" w:hAnsi="Arial" w:cs="Arial"/>
          <w:sz w:val="24"/>
          <w:szCs w:val="24"/>
        </w:rPr>
        <w:t xml:space="preserve">Be prepared to adapt your approach if necessary, as flexibility is </w:t>
      </w:r>
      <w:proofErr w:type="gramStart"/>
      <w:r w:rsidRPr="00F665BC">
        <w:rPr>
          <w:rFonts w:ascii="Arial" w:hAnsi="Arial" w:cs="Arial"/>
          <w:sz w:val="24"/>
          <w:szCs w:val="24"/>
        </w:rPr>
        <w:t>key</w:t>
      </w:r>
      <w:proofErr w:type="gramEnd"/>
      <w:r w:rsidRPr="00F665BC">
        <w:rPr>
          <w:rFonts w:ascii="Arial" w:hAnsi="Arial" w:cs="Arial"/>
          <w:sz w:val="24"/>
          <w:szCs w:val="24"/>
        </w:rPr>
        <w:t xml:space="preserve"> in leadership. If a plan doesn’t go as expected, reassess and adjust your strategy rather than getting discouraged.</w:t>
      </w:r>
    </w:p>
    <w:p w:rsidR="00F665BC" w:rsidRPr="00F665BC" w:rsidRDefault="00F665BC" w:rsidP="00F665BC">
      <w:pPr>
        <w:rPr>
          <w:rFonts w:ascii="Arial" w:hAnsi="Arial" w:cs="Arial"/>
          <w:sz w:val="24"/>
          <w:szCs w:val="24"/>
        </w:rPr>
      </w:pPr>
      <w:r w:rsidRPr="00F665BC">
        <w:rPr>
          <w:rFonts w:ascii="Arial" w:hAnsi="Arial" w:cs="Arial"/>
          <w:b/>
          <w:bCs/>
          <w:sz w:val="24"/>
          <w:szCs w:val="24"/>
        </w:rPr>
        <w:t>Activity Idea</w:t>
      </w:r>
      <w:r w:rsidRPr="00F665BC">
        <w:rPr>
          <w:rFonts w:ascii="Arial" w:hAnsi="Arial" w:cs="Arial"/>
          <w:sz w:val="24"/>
          <w:szCs w:val="24"/>
        </w:rPr>
        <w:t>: Organize a “Goal-Setting Workshop” with peers. In small groups, discuss your ideas and create detailed action plans, including tasks, timelines, and resource needs. Encourage each other to set both short-term and long-term goals.</w:t>
      </w:r>
    </w:p>
    <w:p w:rsidR="00F665BC" w:rsidRPr="00F665BC" w:rsidRDefault="005C3FB0" w:rsidP="00F665B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665BC" w:rsidRPr="00F665BC" w:rsidRDefault="00F665BC" w:rsidP="005C3FB0">
      <w:pPr>
        <w:pStyle w:val="Heading2"/>
      </w:pPr>
      <w:r>
        <w:t xml:space="preserve">Section 3- </w:t>
      </w:r>
      <w:r w:rsidRPr="00F665BC">
        <w:t>Pitching Ideas and Gaining Support</w:t>
      </w:r>
    </w:p>
    <w:p w:rsidR="00F665BC" w:rsidRPr="00F665BC" w:rsidRDefault="00F665BC" w:rsidP="00F665BC">
      <w:pPr>
        <w:rPr>
          <w:rFonts w:ascii="Arial" w:hAnsi="Arial" w:cs="Arial"/>
          <w:sz w:val="24"/>
          <w:szCs w:val="24"/>
        </w:rPr>
      </w:pPr>
      <w:r w:rsidRPr="00F665BC">
        <w:rPr>
          <w:rFonts w:ascii="Arial" w:hAnsi="Arial" w:cs="Arial"/>
          <w:sz w:val="24"/>
          <w:szCs w:val="24"/>
        </w:rPr>
        <w:t>To successfully implement your ideas, effective communication and support are essential. Here’s how to pitch your ideas:</w:t>
      </w:r>
    </w:p>
    <w:p w:rsidR="00F665BC" w:rsidRPr="00F665BC" w:rsidRDefault="00F665BC" w:rsidP="00F665BC">
      <w:pPr>
        <w:numPr>
          <w:ilvl w:val="0"/>
          <w:numId w:val="3"/>
        </w:numPr>
        <w:rPr>
          <w:rFonts w:ascii="Arial" w:hAnsi="Arial" w:cs="Arial"/>
          <w:sz w:val="24"/>
          <w:szCs w:val="24"/>
        </w:rPr>
      </w:pPr>
      <w:r w:rsidRPr="00F665BC">
        <w:rPr>
          <w:rFonts w:ascii="Arial" w:hAnsi="Arial" w:cs="Arial"/>
          <w:b/>
          <w:bCs/>
          <w:sz w:val="24"/>
          <w:szCs w:val="24"/>
        </w:rPr>
        <w:lastRenderedPageBreak/>
        <w:t>Know Your Audience</w:t>
      </w:r>
      <w:r w:rsidRPr="00F665BC">
        <w:rPr>
          <w:rFonts w:ascii="Arial" w:hAnsi="Arial" w:cs="Arial"/>
          <w:sz w:val="24"/>
          <w:szCs w:val="24"/>
        </w:rPr>
        <w:t>:</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Tailor your message to resonate with those you are pitching to. Use relatable language for classmates and focus on educational benefits for teachers or administrators.</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Research your audience’s interests and concerns to better address them in your pitch.</w:t>
      </w:r>
    </w:p>
    <w:p w:rsidR="00F665BC" w:rsidRPr="00F665BC" w:rsidRDefault="00F665BC" w:rsidP="00F665BC">
      <w:pPr>
        <w:numPr>
          <w:ilvl w:val="0"/>
          <w:numId w:val="3"/>
        </w:numPr>
        <w:rPr>
          <w:rFonts w:ascii="Arial" w:hAnsi="Arial" w:cs="Arial"/>
          <w:sz w:val="24"/>
          <w:szCs w:val="24"/>
        </w:rPr>
      </w:pPr>
      <w:r w:rsidRPr="00F665BC">
        <w:rPr>
          <w:rFonts w:ascii="Arial" w:hAnsi="Arial" w:cs="Arial"/>
          <w:b/>
          <w:bCs/>
          <w:sz w:val="24"/>
          <w:szCs w:val="24"/>
        </w:rPr>
        <w:t>Craft a Compelling Message</w:t>
      </w:r>
      <w:r w:rsidRPr="00F665BC">
        <w:rPr>
          <w:rFonts w:ascii="Arial" w:hAnsi="Arial" w:cs="Arial"/>
          <w:sz w:val="24"/>
          <w:szCs w:val="24"/>
        </w:rPr>
        <w:t>:</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Start your pitch with an engaging statement or question that captures attention. For example, “Did you know that our school could reduce waste by 30% with a simple recycling program?”</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Clearly explain the advantages of your idea and highlight its positive impact. Use stories or testimonials to make your pitch more relatable and compelling.</w:t>
      </w:r>
    </w:p>
    <w:p w:rsidR="00F665BC" w:rsidRPr="00F665BC" w:rsidRDefault="00F665BC" w:rsidP="00F665BC">
      <w:pPr>
        <w:numPr>
          <w:ilvl w:val="0"/>
          <w:numId w:val="3"/>
        </w:numPr>
        <w:rPr>
          <w:rFonts w:ascii="Arial" w:hAnsi="Arial" w:cs="Arial"/>
          <w:sz w:val="24"/>
          <w:szCs w:val="24"/>
        </w:rPr>
      </w:pPr>
      <w:r w:rsidRPr="00F665BC">
        <w:rPr>
          <w:rFonts w:ascii="Arial" w:hAnsi="Arial" w:cs="Arial"/>
          <w:b/>
          <w:bCs/>
          <w:sz w:val="24"/>
          <w:szCs w:val="24"/>
        </w:rPr>
        <w:t>Use Visual Aids</w:t>
      </w:r>
      <w:r w:rsidRPr="00F665BC">
        <w:rPr>
          <w:rFonts w:ascii="Arial" w:hAnsi="Arial" w:cs="Arial"/>
          <w:sz w:val="24"/>
          <w:szCs w:val="24"/>
        </w:rPr>
        <w:t>:</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 xml:space="preserve">Incorporate slides, posters, or </w:t>
      </w:r>
      <w:proofErr w:type="spellStart"/>
      <w:r w:rsidRPr="00F665BC">
        <w:rPr>
          <w:rFonts w:ascii="Arial" w:hAnsi="Arial" w:cs="Arial"/>
          <w:sz w:val="24"/>
          <w:szCs w:val="24"/>
        </w:rPr>
        <w:t>handouts</w:t>
      </w:r>
      <w:proofErr w:type="spellEnd"/>
      <w:r w:rsidRPr="00F665BC">
        <w:rPr>
          <w:rFonts w:ascii="Arial" w:hAnsi="Arial" w:cs="Arial"/>
          <w:sz w:val="24"/>
          <w:szCs w:val="24"/>
        </w:rPr>
        <w:t xml:space="preserve"> to support your pitch. Visuals can help clarify your points and make your presentation more engaging.</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 xml:space="preserve">Create </w:t>
      </w:r>
      <w:proofErr w:type="spellStart"/>
      <w:r w:rsidRPr="00F665BC">
        <w:rPr>
          <w:rFonts w:ascii="Arial" w:hAnsi="Arial" w:cs="Arial"/>
          <w:sz w:val="24"/>
          <w:szCs w:val="24"/>
        </w:rPr>
        <w:t>infographics</w:t>
      </w:r>
      <w:proofErr w:type="spellEnd"/>
      <w:r w:rsidRPr="00F665BC">
        <w:rPr>
          <w:rFonts w:ascii="Arial" w:hAnsi="Arial" w:cs="Arial"/>
          <w:sz w:val="24"/>
          <w:szCs w:val="24"/>
        </w:rPr>
        <w:t xml:space="preserve"> showing the recycling process and its environmental benefits, or use charts to illustrate potential outcomes.</w:t>
      </w:r>
    </w:p>
    <w:p w:rsidR="00F665BC" w:rsidRPr="00F665BC" w:rsidRDefault="00F665BC" w:rsidP="00F665BC">
      <w:pPr>
        <w:numPr>
          <w:ilvl w:val="0"/>
          <w:numId w:val="3"/>
        </w:numPr>
        <w:rPr>
          <w:rFonts w:ascii="Arial" w:hAnsi="Arial" w:cs="Arial"/>
          <w:sz w:val="24"/>
          <w:szCs w:val="24"/>
        </w:rPr>
      </w:pPr>
      <w:r w:rsidRPr="00F665BC">
        <w:rPr>
          <w:rFonts w:ascii="Arial" w:hAnsi="Arial" w:cs="Arial"/>
          <w:b/>
          <w:bCs/>
          <w:sz w:val="24"/>
          <w:szCs w:val="24"/>
        </w:rPr>
        <w:t>Encourage Feedback</w:t>
      </w:r>
      <w:r w:rsidRPr="00F665BC">
        <w:rPr>
          <w:rFonts w:ascii="Arial" w:hAnsi="Arial" w:cs="Arial"/>
          <w:sz w:val="24"/>
          <w:szCs w:val="24"/>
        </w:rPr>
        <w:t>:</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After your pitch, invite questions and feedback. This shows that you value input from others and are open to collaboration. Building a supportive network can help turn your ideas into collective efforts.</w:t>
      </w:r>
    </w:p>
    <w:p w:rsidR="00F665BC" w:rsidRPr="00F665BC" w:rsidRDefault="00F665BC" w:rsidP="00F665BC">
      <w:pPr>
        <w:numPr>
          <w:ilvl w:val="1"/>
          <w:numId w:val="3"/>
        </w:numPr>
        <w:rPr>
          <w:rFonts w:ascii="Arial" w:hAnsi="Arial" w:cs="Arial"/>
          <w:sz w:val="24"/>
          <w:szCs w:val="24"/>
        </w:rPr>
      </w:pPr>
      <w:r w:rsidRPr="00F665BC">
        <w:rPr>
          <w:rFonts w:ascii="Arial" w:hAnsi="Arial" w:cs="Arial"/>
          <w:sz w:val="24"/>
          <w:szCs w:val="24"/>
        </w:rPr>
        <w:t>Be prepared to listen to constructive criticism and use it to refine your proposal.</w:t>
      </w:r>
    </w:p>
    <w:p w:rsidR="00F665BC" w:rsidRPr="00F665BC" w:rsidRDefault="00F665BC" w:rsidP="00F665BC">
      <w:pPr>
        <w:rPr>
          <w:rFonts w:ascii="Arial" w:hAnsi="Arial" w:cs="Arial"/>
          <w:sz w:val="24"/>
          <w:szCs w:val="24"/>
        </w:rPr>
      </w:pPr>
      <w:r w:rsidRPr="00F665BC">
        <w:rPr>
          <w:rFonts w:ascii="Arial" w:hAnsi="Arial" w:cs="Arial"/>
          <w:b/>
          <w:bCs/>
          <w:sz w:val="24"/>
          <w:szCs w:val="24"/>
        </w:rPr>
        <w:t>Activity Idea</w:t>
      </w:r>
      <w:r w:rsidRPr="00F665BC">
        <w:rPr>
          <w:rFonts w:ascii="Arial" w:hAnsi="Arial" w:cs="Arial"/>
          <w:sz w:val="24"/>
          <w:szCs w:val="24"/>
        </w:rPr>
        <w:t>: Host a “Pitch Night” where students present their ideas to classmates and teachers in a friendly environment. Provide feedback and suggestions to help refine each proposal. Consider offering small prizes for the most innovative ideas to encourage participation.</w:t>
      </w:r>
    </w:p>
    <w:p w:rsidR="00F665BC" w:rsidRPr="00F665BC" w:rsidRDefault="005C3FB0" w:rsidP="00F665B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665BC" w:rsidRPr="00F665BC" w:rsidRDefault="005C3FB0" w:rsidP="005C3FB0">
      <w:pPr>
        <w:pStyle w:val="Heading2"/>
      </w:pPr>
      <w:r>
        <w:t>Chapter Wrap-up</w:t>
      </w:r>
    </w:p>
    <w:p w:rsidR="00F665BC" w:rsidRPr="00F665BC" w:rsidRDefault="00F665BC" w:rsidP="00F665BC">
      <w:pPr>
        <w:rPr>
          <w:rFonts w:ascii="Arial" w:hAnsi="Arial" w:cs="Arial"/>
          <w:sz w:val="24"/>
          <w:szCs w:val="24"/>
        </w:rPr>
      </w:pPr>
      <w:r w:rsidRPr="00F665BC">
        <w:rPr>
          <w:rFonts w:ascii="Arial" w:hAnsi="Arial" w:cs="Arial"/>
          <w:sz w:val="24"/>
          <w:szCs w:val="24"/>
        </w:rPr>
        <w:t xml:space="preserve">Taking initiative is an essential skill that empowers you to turn your ideas into action. By identifying leadership opportunities in your daily life, you can make a positive impact in your school and community. The first steps to implementing your ideas require clear planning, resource gathering, and the ability to adapt to challenges. </w:t>
      </w:r>
      <w:r w:rsidRPr="00F665BC">
        <w:rPr>
          <w:rFonts w:ascii="Arial" w:hAnsi="Arial" w:cs="Arial"/>
          <w:sz w:val="24"/>
          <w:szCs w:val="24"/>
        </w:rPr>
        <w:lastRenderedPageBreak/>
        <w:t>Effectively pitching your ideas and gaining support is crucial for success, as it fosters collaboration and collective action.</w:t>
      </w:r>
    </w:p>
    <w:p w:rsidR="00F665BC" w:rsidRPr="00F665BC" w:rsidRDefault="00F665BC" w:rsidP="00F665BC">
      <w:pPr>
        <w:rPr>
          <w:rFonts w:ascii="Arial" w:hAnsi="Arial" w:cs="Arial"/>
          <w:sz w:val="24"/>
          <w:szCs w:val="24"/>
        </w:rPr>
      </w:pPr>
      <w:r w:rsidRPr="00F665BC">
        <w:rPr>
          <w:rFonts w:ascii="Arial" w:hAnsi="Arial" w:cs="Arial"/>
          <w:sz w:val="24"/>
          <w:szCs w:val="24"/>
        </w:rPr>
        <w:t>Remember, leadership is not about being perfect; it’s about being proactive, open to feedback, and committed to making a difference. As you move forward, embrace the opportunities that come your way, and inspire others to join you on your journey from ideas to action. Your ability to take initiative can lead to meaningful changes and create a lasting impact in the world around you.</w:t>
      </w:r>
    </w:p>
    <w:p w:rsidR="00F665BC" w:rsidRPr="00F665BC" w:rsidRDefault="00F665BC" w:rsidP="00F665BC">
      <w:pPr>
        <w:rPr>
          <w:rFonts w:ascii="Arial" w:hAnsi="Arial" w:cs="Arial"/>
          <w:sz w:val="24"/>
          <w:szCs w:val="24"/>
        </w:rPr>
      </w:pPr>
      <w:r w:rsidRPr="00F665BC">
        <w:rPr>
          <w:rFonts w:ascii="Arial" w:hAnsi="Arial" w:cs="Arial"/>
          <w:sz w:val="24"/>
          <w:szCs w:val="24"/>
        </w:rPr>
        <w:t>Ultimately, the journey of leadership is a continuous process of learning, growing, and inspiring others. By taking initiative, you not only shape your own future but also contribute to a brighter, more engaged community. So, step forward with confidence, knowing that your actions can spark positive change and motivate others to follow suit.</w:t>
      </w:r>
    </w:p>
    <w:p w:rsidR="00D74809" w:rsidRPr="00F665BC" w:rsidRDefault="00D74809">
      <w:pPr>
        <w:rPr>
          <w:rFonts w:ascii="Arial" w:hAnsi="Arial" w:cs="Arial"/>
          <w:b/>
          <w:sz w:val="24"/>
          <w:szCs w:val="24"/>
          <w:u w:val="single"/>
        </w:rPr>
      </w:pPr>
    </w:p>
    <w:sectPr w:rsidR="00F665BC" w:rsidRPr="00F66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A87400"/>
    <w:multiLevelType w:val="multilevel"/>
    <w:tmpl w:val="FA3C7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5050AE7"/>
    <w:multiLevelType w:val="multilevel"/>
    <w:tmpl w:val="F65A8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9EF3D85"/>
    <w:multiLevelType w:val="multilevel"/>
    <w:tmpl w:val="AE42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F5940FC"/>
    <w:multiLevelType w:val="multilevel"/>
    <w:tmpl w:val="7A626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ADB"/>
    <w:rsid w:val="00294ADB"/>
    <w:rsid w:val="005C3FB0"/>
    <w:rsid w:val="00D74809"/>
    <w:rsid w:val="00F66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3F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3FB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C3FB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3F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3FB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C3FB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03265">
      <w:bodyDiv w:val="1"/>
      <w:marLeft w:val="0"/>
      <w:marRight w:val="0"/>
      <w:marTop w:val="0"/>
      <w:marBottom w:val="0"/>
      <w:divBdr>
        <w:top w:val="none" w:sz="0" w:space="0" w:color="auto"/>
        <w:left w:val="none" w:sz="0" w:space="0" w:color="auto"/>
        <w:bottom w:val="none" w:sz="0" w:space="0" w:color="auto"/>
        <w:right w:val="none" w:sz="0" w:space="0" w:color="auto"/>
      </w:divBdr>
    </w:div>
    <w:div w:id="240413459">
      <w:bodyDiv w:val="1"/>
      <w:marLeft w:val="0"/>
      <w:marRight w:val="0"/>
      <w:marTop w:val="0"/>
      <w:marBottom w:val="0"/>
      <w:divBdr>
        <w:top w:val="none" w:sz="0" w:space="0" w:color="auto"/>
        <w:left w:val="none" w:sz="0" w:space="0" w:color="auto"/>
        <w:bottom w:val="none" w:sz="0" w:space="0" w:color="auto"/>
        <w:right w:val="none" w:sz="0" w:space="0" w:color="auto"/>
      </w:divBdr>
    </w:div>
    <w:div w:id="488132948">
      <w:bodyDiv w:val="1"/>
      <w:marLeft w:val="0"/>
      <w:marRight w:val="0"/>
      <w:marTop w:val="0"/>
      <w:marBottom w:val="0"/>
      <w:divBdr>
        <w:top w:val="none" w:sz="0" w:space="0" w:color="auto"/>
        <w:left w:val="none" w:sz="0" w:space="0" w:color="auto"/>
        <w:bottom w:val="none" w:sz="0" w:space="0" w:color="auto"/>
        <w:right w:val="none" w:sz="0" w:space="0" w:color="auto"/>
      </w:divBdr>
    </w:div>
    <w:div w:id="212449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2025-08-01T10:17:00Z</dcterms:created>
  <dcterms:modified xsi:type="dcterms:W3CDTF">2026-01-23T17:12:00Z</dcterms:modified>
</cp:coreProperties>
</file>