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D56" w:rsidRPr="00D96D56" w:rsidRDefault="00D96D56" w:rsidP="0054619F">
      <w:pPr>
        <w:pStyle w:val="Heading1"/>
      </w:pPr>
      <w:r w:rsidRPr="00D96D56">
        <w:t>Chapter 8: Media Ethics and Responsible Sharing</w:t>
      </w:r>
    </w:p>
    <w:p w:rsidR="00D96D56" w:rsidRPr="00D96D56" w:rsidRDefault="0054619F" w:rsidP="00D96D5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D96D56" w:rsidRPr="00D96D56" w:rsidRDefault="00D96D56" w:rsidP="0054619F">
      <w:pPr>
        <w:pStyle w:val="Heading2"/>
      </w:pPr>
      <w:r w:rsidRPr="00D96D56">
        <w:t>Section 1: What Are Media Ethics for Teens?</w:t>
      </w:r>
    </w:p>
    <w:p w:rsidR="00D96D56" w:rsidRPr="00D96D56" w:rsidRDefault="00D96D56" w:rsidP="00D96D56">
      <w:pPr>
        <w:rPr>
          <w:rFonts w:ascii="Arial" w:hAnsi="Arial" w:cs="Arial"/>
          <w:sz w:val="24"/>
          <w:szCs w:val="24"/>
        </w:rPr>
      </w:pPr>
      <w:r w:rsidRPr="00D96D56">
        <w:rPr>
          <w:rFonts w:ascii="Arial" w:hAnsi="Arial" w:cs="Arial"/>
          <w:b/>
          <w:bCs/>
          <w:sz w:val="24"/>
          <w:szCs w:val="24"/>
        </w:rPr>
        <w:t>Introduction to Media Ethics</w:t>
      </w:r>
      <w:r w:rsidRPr="00D96D56">
        <w:rPr>
          <w:rFonts w:ascii="Arial" w:hAnsi="Arial" w:cs="Arial"/>
          <w:sz w:val="24"/>
          <w:szCs w:val="24"/>
        </w:rPr>
        <w:br/>
        <w:t>Media ethics are the moral principles that guide how we create, share, and consume content online and offline. For teens, this means thinking about the right and wrong ways to use social media, blogs, or any platform where you express yourself. It’s about being fair, honest, and respectful in a world where one click can reach thousands of people. Ethics aren’t just rules—they’re about protecting yourself and others from harm while building trust in digital spaces.</w:t>
      </w:r>
    </w:p>
    <w:p w:rsidR="00D96D56" w:rsidRPr="00D96D56" w:rsidRDefault="00D96D56" w:rsidP="00D96D56">
      <w:pPr>
        <w:rPr>
          <w:rFonts w:ascii="Arial" w:hAnsi="Arial" w:cs="Arial"/>
          <w:sz w:val="24"/>
          <w:szCs w:val="24"/>
        </w:rPr>
      </w:pPr>
      <w:r w:rsidRPr="00D96D56">
        <w:rPr>
          <w:rFonts w:ascii="Arial" w:hAnsi="Arial" w:cs="Arial"/>
          <w:b/>
          <w:bCs/>
          <w:sz w:val="24"/>
          <w:szCs w:val="24"/>
        </w:rPr>
        <w:t>Respecting Copyright, Crediting Sources, and Avoiding Plagiarism</w:t>
      </w:r>
      <w:r w:rsidRPr="00D96D56">
        <w:rPr>
          <w:rFonts w:ascii="Arial" w:hAnsi="Arial" w:cs="Arial"/>
          <w:sz w:val="24"/>
          <w:szCs w:val="24"/>
        </w:rPr>
        <w:br/>
        <w:t xml:space="preserve">When you use someone else’s work—like a photo, video, song, or essay—you need to respect their ownership. Copyright is a legal protection that gives creators control over their content. If you share a meme, a </w:t>
      </w:r>
      <w:proofErr w:type="spellStart"/>
      <w:r w:rsidRPr="00D96D56">
        <w:rPr>
          <w:rFonts w:ascii="Arial" w:hAnsi="Arial" w:cs="Arial"/>
          <w:sz w:val="24"/>
          <w:szCs w:val="24"/>
        </w:rPr>
        <w:t>TikTok</w:t>
      </w:r>
      <w:proofErr w:type="spellEnd"/>
      <w:r w:rsidRPr="00D96D56">
        <w:rPr>
          <w:rFonts w:ascii="Arial" w:hAnsi="Arial" w:cs="Arial"/>
          <w:sz w:val="24"/>
          <w:szCs w:val="24"/>
        </w:rPr>
        <w:t xml:space="preserve"> </w:t>
      </w:r>
      <w:proofErr w:type="gramStart"/>
      <w:r w:rsidRPr="00D96D56">
        <w:rPr>
          <w:rFonts w:ascii="Arial" w:hAnsi="Arial" w:cs="Arial"/>
          <w:sz w:val="24"/>
          <w:szCs w:val="24"/>
        </w:rPr>
        <w:t>sound, or a quote, ask</w:t>
      </w:r>
      <w:proofErr w:type="gramEnd"/>
      <w:r w:rsidRPr="00D96D56">
        <w:rPr>
          <w:rFonts w:ascii="Arial" w:hAnsi="Arial" w:cs="Arial"/>
          <w:sz w:val="24"/>
          <w:szCs w:val="24"/>
        </w:rPr>
        <w:t xml:space="preserve"> yourself: Do I have permission to use this? If not, you could be breaking the law or disrespecting the creator.</w:t>
      </w:r>
    </w:p>
    <w:p w:rsidR="00D96D56" w:rsidRPr="00D96D56" w:rsidRDefault="00D96D56" w:rsidP="00D96D56">
      <w:pPr>
        <w:numPr>
          <w:ilvl w:val="0"/>
          <w:numId w:val="1"/>
        </w:numPr>
        <w:rPr>
          <w:rFonts w:ascii="Arial" w:hAnsi="Arial" w:cs="Arial"/>
          <w:sz w:val="24"/>
          <w:szCs w:val="24"/>
        </w:rPr>
      </w:pPr>
      <w:r w:rsidRPr="00D96D56">
        <w:rPr>
          <w:rFonts w:ascii="Arial" w:hAnsi="Arial" w:cs="Arial"/>
          <w:b/>
          <w:bCs/>
          <w:sz w:val="24"/>
          <w:szCs w:val="24"/>
        </w:rPr>
        <w:t>Crediting Sources:</w:t>
      </w:r>
      <w:r w:rsidRPr="00D96D56">
        <w:rPr>
          <w:rFonts w:ascii="Arial" w:hAnsi="Arial" w:cs="Arial"/>
          <w:sz w:val="24"/>
          <w:szCs w:val="24"/>
        </w:rPr>
        <w:t> Always give credit by tagging the creator or linking to the original post. For school projects, cite websites, books, or articles properly (like using MLA or APA format). Saying “I found this online” isn’t enough—name the source!</w:t>
      </w:r>
    </w:p>
    <w:p w:rsidR="00D96D56" w:rsidRPr="00D96D56" w:rsidRDefault="00D96D56" w:rsidP="00D96D56">
      <w:pPr>
        <w:numPr>
          <w:ilvl w:val="0"/>
          <w:numId w:val="1"/>
        </w:numPr>
        <w:rPr>
          <w:rFonts w:ascii="Arial" w:hAnsi="Arial" w:cs="Arial"/>
          <w:sz w:val="24"/>
          <w:szCs w:val="24"/>
        </w:rPr>
      </w:pPr>
      <w:r w:rsidRPr="00D96D56">
        <w:rPr>
          <w:rFonts w:ascii="Arial" w:hAnsi="Arial" w:cs="Arial"/>
          <w:b/>
          <w:bCs/>
          <w:sz w:val="24"/>
          <w:szCs w:val="24"/>
        </w:rPr>
        <w:t>Avoiding Plagiarism:</w:t>
      </w:r>
      <w:r w:rsidRPr="00D96D56">
        <w:rPr>
          <w:rFonts w:ascii="Arial" w:hAnsi="Arial" w:cs="Arial"/>
          <w:sz w:val="24"/>
          <w:szCs w:val="24"/>
        </w:rPr>
        <w:t xml:space="preserve"> Plagiarism is passing off someone else’s work as your own. Copying a paragraph from a website or a friend’s post without credit can get you in trouble at school or damage your reputation. Use your own words, and if you borrow ideas, say where they came from. Tools like </w:t>
      </w:r>
      <w:proofErr w:type="spellStart"/>
      <w:r w:rsidRPr="00D96D56">
        <w:rPr>
          <w:rFonts w:ascii="Arial" w:hAnsi="Arial" w:cs="Arial"/>
          <w:sz w:val="24"/>
          <w:szCs w:val="24"/>
        </w:rPr>
        <w:t>Turnitin</w:t>
      </w:r>
      <w:proofErr w:type="spellEnd"/>
      <w:r w:rsidRPr="00D96D56">
        <w:rPr>
          <w:rFonts w:ascii="Arial" w:hAnsi="Arial" w:cs="Arial"/>
          <w:sz w:val="24"/>
          <w:szCs w:val="24"/>
        </w:rPr>
        <w:t xml:space="preserve"> can catch plagiarism, but it’s better to be honest from the start.</w:t>
      </w:r>
      <w:r w:rsidRPr="00D96D56">
        <w:rPr>
          <w:rFonts w:ascii="Arial" w:hAnsi="Arial" w:cs="Arial"/>
          <w:sz w:val="24"/>
          <w:szCs w:val="24"/>
        </w:rPr>
        <w:br/>
      </w:r>
      <w:r w:rsidRPr="00D96D56">
        <w:rPr>
          <w:rFonts w:ascii="Arial" w:hAnsi="Arial" w:cs="Arial"/>
          <w:b/>
          <w:bCs/>
          <w:sz w:val="24"/>
          <w:szCs w:val="24"/>
        </w:rPr>
        <w:t>Example:</w:t>
      </w:r>
      <w:r w:rsidRPr="00D96D56">
        <w:rPr>
          <w:rFonts w:ascii="Arial" w:hAnsi="Arial" w:cs="Arial"/>
          <w:sz w:val="24"/>
          <w:szCs w:val="24"/>
        </w:rPr>
        <w:t> If you’re making a video with background music, check if it’s royalty-free or get permission. Post a caption like, “Music by @</w:t>
      </w:r>
      <w:proofErr w:type="spellStart"/>
      <w:r w:rsidRPr="00D96D56">
        <w:rPr>
          <w:rFonts w:ascii="Arial" w:hAnsi="Arial" w:cs="Arial"/>
          <w:sz w:val="24"/>
          <w:szCs w:val="24"/>
        </w:rPr>
        <w:t>ArtistName</w:t>
      </w:r>
      <w:proofErr w:type="spellEnd"/>
      <w:r w:rsidRPr="00D96D56">
        <w:rPr>
          <w:rFonts w:ascii="Arial" w:hAnsi="Arial" w:cs="Arial"/>
          <w:sz w:val="24"/>
          <w:szCs w:val="24"/>
        </w:rPr>
        <w:t>, used with permission.” This shows respect and keeps you safe from copyright issues.</w:t>
      </w:r>
    </w:p>
    <w:p w:rsidR="00D96D56" w:rsidRPr="00D96D56" w:rsidRDefault="00D96D56" w:rsidP="00D96D56">
      <w:pPr>
        <w:rPr>
          <w:rFonts w:ascii="Arial" w:hAnsi="Arial" w:cs="Arial"/>
          <w:sz w:val="24"/>
          <w:szCs w:val="24"/>
        </w:rPr>
      </w:pPr>
      <w:r w:rsidRPr="00D96D56">
        <w:rPr>
          <w:rFonts w:ascii="Arial" w:hAnsi="Arial" w:cs="Arial"/>
          <w:b/>
          <w:bCs/>
          <w:sz w:val="24"/>
          <w:szCs w:val="24"/>
        </w:rPr>
        <w:t>Ethical Dilemmas: Sharing Sensitive Content or Personal Info</w:t>
      </w:r>
      <w:r w:rsidRPr="00D96D56">
        <w:rPr>
          <w:rFonts w:ascii="Arial" w:hAnsi="Arial" w:cs="Arial"/>
          <w:sz w:val="24"/>
          <w:szCs w:val="24"/>
        </w:rPr>
        <w:br/>
        <w:t>The internet can feel like a private diary, but it’s not. Sharing sensitive stuff—like personal drama, embarrassing photos of others, or private messages—can hurt people or come back to haunt you. Before posting, think about consent and consequences. Did the person agree to have their story shared? Could this be used against them (or you) later?</w:t>
      </w:r>
    </w:p>
    <w:p w:rsidR="00D96D56" w:rsidRPr="00D96D56" w:rsidRDefault="00D96D56" w:rsidP="00D96D56">
      <w:pPr>
        <w:numPr>
          <w:ilvl w:val="0"/>
          <w:numId w:val="2"/>
        </w:numPr>
        <w:rPr>
          <w:rFonts w:ascii="Arial" w:hAnsi="Arial" w:cs="Arial"/>
          <w:sz w:val="24"/>
          <w:szCs w:val="24"/>
        </w:rPr>
      </w:pPr>
      <w:r w:rsidRPr="00D96D56">
        <w:rPr>
          <w:rFonts w:ascii="Arial" w:hAnsi="Arial" w:cs="Arial"/>
          <w:b/>
          <w:bCs/>
          <w:sz w:val="24"/>
          <w:szCs w:val="24"/>
        </w:rPr>
        <w:t>Real Risks:</w:t>
      </w:r>
      <w:r w:rsidRPr="00D96D56">
        <w:rPr>
          <w:rFonts w:ascii="Arial" w:hAnsi="Arial" w:cs="Arial"/>
          <w:sz w:val="24"/>
          <w:szCs w:val="24"/>
        </w:rPr>
        <w:t xml:space="preserve"> Colleges and employers often check social media. A post you thought was funny at 14 could cost you a scholarship at 18. Cyberbullying </w:t>
      </w:r>
      <w:r w:rsidRPr="00D96D56">
        <w:rPr>
          <w:rFonts w:ascii="Arial" w:hAnsi="Arial" w:cs="Arial"/>
          <w:sz w:val="24"/>
          <w:szCs w:val="24"/>
        </w:rPr>
        <w:lastRenderedPageBreak/>
        <w:t>laws also mean sharing mean or harmful content could get you in legal trouble.</w:t>
      </w:r>
    </w:p>
    <w:p w:rsidR="00D96D56" w:rsidRPr="00D96D56" w:rsidRDefault="00D96D56" w:rsidP="00D96D56">
      <w:pPr>
        <w:numPr>
          <w:ilvl w:val="0"/>
          <w:numId w:val="2"/>
        </w:numPr>
        <w:rPr>
          <w:rFonts w:ascii="Arial" w:hAnsi="Arial" w:cs="Arial"/>
          <w:sz w:val="24"/>
          <w:szCs w:val="24"/>
        </w:rPr>
      </w:pPr>
      <w:r w:rsidRPr="00D96D56">
        <w:rPr>
          <w:rFonts w:ascii="Arial" w:hAnsi="Arial" w:cs="Arial"/>
          <w:b/>
          <w:bCs/>
          <w:sz w:val="24"/>
          <w:szCs w:val="24"/>
        </w:rPr>
        <w:t>Personal Info:</w:t>
      </w:r>
      <w:r w:rsidRPr="00D96D56">
        <w:rPr>
          <w:rFonts w:ascii="Arial" w:hAnsi="Arial" w:cs="Arial"/>
          <w:sz w:val="24"/>
          <w:szCs w:val="24"/>
        </w:rPr>
        <w:t> Avoid posting things like your address, phone number, or family details. Hackers can use this for identity theft or scams. Even “fun” challenges—like sharing your first pet’s name—can reveal answers to security questions.</w:t>
      </w:r>
      <w:r w:rsidRPr="00D96D56">
        <w:rPr>
          <w:rFonts w:ascii="Arial" w:hAnsi="Arial" w:cs="Arial"/>
          <w:sz w:val="24"/>
          <w:szCs w:val="24"/>
        </w:rPr>
        <w:br/>
      </w:r>
      <w:r w:rsidRPr="00D96D56">
        <w:rPr>
          <w:rFonts w:ascii="Arial" w:hAnsi="Arial" w:cs="Arial"/>
          <w:b/>
          <w:bCs/>
          <w:sz w:val="24"/>
          <w:szCs w:val="24"/>
        </w:rPr>
        <w:t>Think About It:</w:t>
      </w:r>
      <w:r w:rsidRPr="00D96D56">
        <w:rPr>
          <w:rFonts w:ascii="Arial" w:hAnsi="Arial" w:cs="Arial"/>
          <w:sz w:val="24"/>
          <w:szCs w:val="24"/>
        </w:rPr>
        <w:t> Imagine you screenshot a friend’s private text ranting about a teacher and share it in a group chat. It goes viral, and they get in trouble. Was it worth breaking their trust? Ethical choices protect relationships and reputations.</w:t>
      </w:r>
    </w:p>
    <w:p w:rsidR="00D96D56" w:rsidRPr="00D96D56" w:rsidRDefault="0054619F" w:rsidP="00D96D5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D96D56" w:rsidRPr="00D96D56" w:rsidRDefault="00D96D56" w:rsidP="0054619F">
      <w:pPr>
        <w:pStyle w:val="Heading2"/>
      </w:pPr>
      <w:r w:rsidRPr="00D96D56">
        <w:t>Section 2: The Power and Responsibility of Sharing Content</w:t>
      </w:r>
    </w:p>
    <w:p w:rsidR="00D96D56" w:rsidRPr="00D96D56" w:rsidRDefault="00D96D56" w:rsidP="00D96D56">
      <w:pPr>
        <w:rPr>
          <w:rFonts w:ascii="Arial" w:hAnsi="Arial" w:cs="Arial"/>
          <w:sz w:val="24"/>
          <w:szCs w:val="24"/>
        </w:rPr>
      </w:pPr>
      <w:r w:rsidRPr="00D96D56">
        <w:rPr>
          <w:rFonts w:ascii="Arial" w:hAnsi="Arial" w:cs="Arial"/>
          <w:b/>
          <w:bCs/>
          <w:sz w:val="24"/>
          <w:szCs w:val="24"/>
        </w:rPr>
        <w:t>The Power of Your Digital Voice</w:t>
      </w:r>
      <w:r w:rsidRPr="00D96D56">
        <w:rPr>
          <w:rFonts w:ascii="Arial" w:hAnsi="Arial" w:cs="Arial"/>
          <w:sz w:val="24"/>
          <w:szCs w:val="24"/>
        </w:rPr>
        <w:br/>
        <w:t xml:space="preserve">Every post, comment, or share you make has power. A single tweet can inspire a movement, but it can also spread lies or hurt someone deeply. As a teen, your online actions shape how others see you and can influence friends, family, or even strangers. With millions of users on platforms like </w:t>
      </w:r>
      <w:proofErr w:type="spellStart"/>
      <w:r w:rsidRPr="00D96D56">
        <w:rPr>
          <w:rFonts w:ascii="Arial" w:hAnsi="Arial" w:cs="Arial"/>
          <w:sz w:val="24"/>
          <w:szCs w:val="24"/>
        </w:rPr>
        <w:t>Instagram</w:t>
      </w:r>
      <w:proofErr w:type="spellEnd"/>
      <w:r w:rsidRPr="00D96D56">
        <w:rPr>
          <w:rFonts w:ascii="Arial" w:hAnsi="Arial" w:cs="Arial"/>
          <w:sz w:val="24"/>
          <w:szCs w:val="24"/>
        </w:rPr>
        <w:t xml:space="preserve"> or </w:t>
      </w:r>
      <w:proofErr w:type="spellStart"/>
      <w:r w:rsidRPr="00D96D56">
        <w:rPr>
          <w:rFonts w:ascii="Arial" w:hAnsi="Arial" w:cs="Arial"/>
          <w:sz w:val="24"/>
          <w:szCs w:val="24"/>
        </w:rPr>
        <w:t>Snapchat</w:t>
      </w:r>
      <w:proofErr w:type="spellEnd"/>
      <w:r w:rsidRPr="00D96D56">
        <w:rPr>
          <w:rFonts w:ascii="Arial" w:hAnsi="Arial" w:cs="Arial"/>
          <w:sz w:val="24"/>
          <w:szCs w:val="24"/>
        </w:rPr>
        <w:t>, your content can spread fast—sometimes faster than you can control. That’s why sharing comes with responsibility. You’re not just posting for “likes”—you’re impacting real lives.</w:t>
      </w:r>
    </w:p>
    <w:p w:rsidR="00D96D56" w:rsidRPr="00D96D56" w:rsidRDefault="00D96D56" w:rsidP="00D96D56">
      <w:pPr>
        <w:rPr>
          <w:rFonts w:ascii="Arial" w:hAnsi="Arial" w:cs="Arial"/>
          <w:sz w:val="24"/>
          <w:szCs w:val="24"/>
        </w:rPr>
      </w:pPr>
      <w:r w:rsidRPr="00D96D56">
        <w:rPr>
          <w:rFonts w:ascii="Arial" w:hAnsi="Arial" w:cs="Arial"/>
          <w:b/>
          <w:bCs/>
          <w:sz w:val="24"/>
          <w:szCs w:val="24"/>
        </w:rPr>
        <w:t xml:space="preserve">Thinking </w:t>
      </w:r>
      <w:proofErr w:type="gramStart"/>
      <w:r w:rsidRPr="00D96D56">
        <w:rPr>
          <w:rFonts w:ascii="Arial" w:hAnsi="Arial" w:cs="Arial"/>
          <w:b/>
          <w:bCs/>
          <w:sz w:val="24"/>
          <w:szCs w:val="24"/>
        </w:rPr>
        <w:t>Before</w:t>
      </w:r>
      <w:proofErr w:type="gramEnd"/>
      <w:r w:rsidRPr="00D96D56">
        <w:rPr>
          <w:rFonts w:ascii="Arial" w:hAnsi="Arial" w:cs="Arial"/>
          <w:b/>
          <w:bCs/>
          <w:sz w:val="24"/>
          <w:szCs w:val="24"/>
        </w:rPr>
        <w:t xml:space="preserve"> Posting: “Is it True? Is it Kind? Is it Necessary?”</w:t>
      </w:r>
      <w:r w:rsidRPr="00D96D56">
        <w:rPr>
          <w:rFonts w:ascii="Arial" w:hAnsi="Arial" w:cs="Arial"/>
          <w:sz w:val="24"/>
          <w:szCs w:val="24"/>
        </w:rPr>
        <w:br/>
        <w:t>Before you hit “post,” pause and ask yourself three questions to guide ethical sharing:</w:t>
      </w:r>
    </w:p>
    <w:p w:rsidR="00D96D56" w:rsidRPr="00D96D56" w:rsidRDefault="00D96D56" w:rsidP="00D96D56">
      <w:pPr>
        <w:numPr>
          <w:ilvl w:val="0"/>
          <w:numId w:val="3"/>
        </w:numPr>
        <w:rPr>
          <w:rFonts w:ascii="Arial" w:hAnsi="Arial" w:cs="Arial"/>
          <w:sz w:val="24"/>
          <w:szCs w:val="24"/>
        </w:rPr>
      </w:pPr>
      <w:r w:rsidRPr="00D96D56">
        <w:rPr>
          <w:rFonts w:ascii="Arial" w:hAnsi="Arial" w:cs="Arial"/>
          <w:b/>
          <w:bCs/>
          <w:sz w:val="24"/>
          <w:szCs w:val="24"/>
        </w:rPr>
        <w:t xml:space="preserve">Is it </w:t>
      </w:r>
      <w:proofErr w:type="gramStart"/>
      <w:r w:rsidRPr="00D96D56">
        <w:rPr>
          <w:rFonts w:ascii="Arial" w:hAnsi="Arial" w:cs="Arial"/>
          <w:b/>
          <w:bCs/>
          <w:sz w:val="24"/>
          <w:szCs w:val="24"/>
        </w:rPr>
        <w:t>True</w:t>
      </w:r>
      <w:proofErr w:type="gramEnd"/>
      <w:r w:rsidRPr="00D96D56">
        <w:rPr>
          <w:rFonts w:ascii="Arial" w:hAnsi="Arial" w:cs="Arial"/>
          <w:b/>
          <w:bCs/>
          <w:sz w:val="24"/>
          <w:szCs w:val="24"/>
        </w:rPr>
        <w:t>?</w:t>
      </w:r>
      <w:r w:rsidRPr="00D96D56">
        <w:rPr>
          <w:rFonts w:ascii="Arial" w:hAnsi="Arial" w:cs="Arial"/>
          <w:sz w:val="24"/>
          <w:szCs w:val="24"/>
        </w:rPr>
        <w:t xml:space="preserve"> Don’t spread rumours or fake news. If you’re unsure about a story or image, fact-check it using tools like </w:t>
      </w:r>
      <w:proofErr w:type="spellStart"/>
      <w:r w:rsidRPr="00D96D56">
        <w:rPr>
          <w:rFonts w:ascii="Arial" w:hAnsi="Arial" w:cs="Arial"/>
          <w:sz w:val="24"/>
          <w:szCs w:val="24"/>
        </w:rPr>
        <w:t>Snopes</w:t>
      </w:r>
      <w:proofErr w:type="spellEnd"/>
      <w:r w:rsidRPr="00D96D56">
        <w:rPr>
          <w:rFonts w:ascii="Arial" w:hAnsi="Arial" w:cs="Arial"/>
          <w:sz w:val="24"/>
          <w:szCs w:val="24"/>
        </w:rPr>
        <w:t xml:space="preserve"> or Google. Sharing false info—like a made-up health cure—can cause panic or harm.</w:t>
      </w:r>
    </w:p>
    <w:p w:rsidR="00D96D56" w:rsidRPr="00D96D56" w:rsidRDefault="00D96D56" w:rsidP="00D96D56">
      <w:pPr>
        <w:numPr>
          <w:ilvl w:val="0"/>
          <w:numId w:val="3"/>
        </w:numPr>
        <w:rPr>
          <w:rFonts w:ascii="Arial" w:hAnsi="Arial" w:cs="Arial"/>
          <w:sz w:val="24"/>
          <w:szCs w:val="24"/>
        </w:rPr>
      </w:pPr>
      <w:r w:rsidRPr="00D96D56">
        <w:rPr>
          <w:rFonts w:ascii="Arial" w:hAnsi="Arial" w:cs="Arial"/>
          <w:b/>
          <w:bCs/>
          <w:sz w:val="24"/>
          <w:szCs w:val="24"/>
        </w:rPr>
        <w:t>Is it Kind?</w:t>
      </w:r>
      <w:r w:rsidRPr="00D96D56">
        <w:rPr>
          <w:rFonts w:ascii="Arial" w:hAnsi="Arial" w:cs="Arial"/>
          <w:sz w:val="24"/>
          <w:szCs w:val="24"/>
        </w:rPr>
        <w:t> Will this post hurt someone’s feelings or reputation? Avoid mocking others, even as a joke. Cyberbullying isn’t just mean—it can lead to serious emotional damage. If it’s not something you’d say face-to-face, don’t post it.</w:t>
      </w:r>
    </w:p>
    <w:p w:rsidR="00D96D56" w:rsidRPr="00D96D56" w:rsidRDefault="00D96D56" w:rsidP="00D96D56">
      <w:pPr>
        <w:numPr>
          <w:ilvl w:val="0"/>
          <w:numId w:val="3"/>
        </w:numPr>
        <w:rPr>
          <w:rFonts w:ascii="Arial" w:hAnsi="Arial" w:cs="Arial"/>
          <w:sz w:val="24"/>
          <w:szCs w:val="24"/>
        </w:rPr>
      </w:pPr>
      <w:r w:rsidRPr="00D96D56">
        <w:rPr>
          <w:rFonts w:ascii="Arial" w:hAnsi="Arial" w:cs="Arial"/>
          <w:b/>
          <w:bCs/>
          <w:sz w:val="24"/>
          <w:szCs w:val="24"/>
        </w:rPr>
        <w:t>Is it Necessary?</w:t>
      </w:r>
      <w:r w:rsidRPr="00D96D56">
        <w:rPr>
          <w:rFonts w:ascii="Arial" w:hAnsi="Arial" w:cs="Arial"/>
          <w:sz w:val="24"/>
          <w:szCs w:val="24"/>
        </w:rPr>
        <w:t> Does this add value, or are you just venting or seeking attention? Oversharing personal drama or pointless arguments can clutter feeds and start conflict. Think about your goal for posting.</w:t>
      </w:r>
      <w:r w:rsidRPr="00D96D56">
        <w:rPr>
          <w:rFonts w:ascii="Arial" w:hAnsi="Arial" w:cs="Arial"/>
          <w:sz w:val="24"/>
          <w:szCs w:val="24"/>
        </w:rPr>
        <w:br/>
      </w:r>
      <w:r w:rsidRPr="00D96D56">
        <w:rPr>
          <w:rFonts w:ascii="Arial" w:hAnsi="Arial" w:cs="Arial"/>
          <w:b/>
          <w:bCs/>
          <w:sz w:val="24"/>
          <w:szCs w:val="24"/>
        </w:rPr>
        <w:t>Example:</w:t>
      </w:r>
      <w:r w:rsidRPr="00D96D56">
        <w:rPr>
          <w:rFonts w:ascii="Arial" w:hAnsi="Arial" w:cs="Arial"/>
          <w:sz w:val="24"/>
          <w:szCs w:val="24"/>
        </w:rPr>
        <w:t> You see a heated argument online about a school event. Instead of jumping in with an angry comment, ask yourself if your words are true (based on facts), kind (not attacking anyone), and necessary (will they help or just add drama?). If not, it’s better to stay silent.</w:t>
      </w:r>
    </w:p>
    <w:p w:rsidR="00D96D56" w:rsidRPr="00D96D56" w:rsidRDefault="00D96D56" w:rsidP="00D96D56">
      <w:pPr>
        <w:rPr>
          <w:rFonts w:ascii="Arial" w:hAnsi="Arial" w:cs="Arial"/>
          <w:sz w:val="24"/>
          <w:szCs w:val="24"/>
        </w:rPr>
      </w:pPr>
      <w:r w:rsidRPr="00D96D56">
        <w:rPr>
          <w:rFonts w:ascii="Arial" w:hAnsi="Arial" w:cs="Arial"/>
          <w:b/>
          <w:bCs/>
          <w:sz w:val="24"/>
          <w:szCs w:val="24"/>
        </w:rPr>
        <w:lastRenderedPageBreak/>
        <w:t>Impact of Sharing on Friends, Family, and Communities</w:t>
      </w:r>
      <w:r w:rsidRPr="00D96D56">
        <w:rPr>
          <w:rFonts w:ascii="Arial" w:hAnsi="Arial" w:cs="Arial"/>
          <w:sz w:val="24"/>
          <w:szCs w:val="24"/>
        </w:rPr>
        <w:br/>
        <w:t>Your posts don’t just affect you—they ripple out to everyone connected to you. A photo of a party might seem harmless, but if it shows a friend doing something risky, it could embarrass them or get them in trouble. Sharing a family argument online might upset relatives who value privacy. On a bigger scale, posting about local issues—like a protest or school policy—can shape how your community views the situation.</w:t>
      </w:r>
    </w:p>
    <w:p w:rsidR="00D96D56" w:rsidRPr="00D96D56" w:rsidRDefault="00D96D56" w:rsidP="00D96D56">
      <w:pPr>
        <w:numPr>
          <w:ilvl w:val="0"/>
          <w:numId w:val="4"/>
        </w:numPr>
        <w:rPr>
          <w:rFonts w:ascii="Arial" w:hAnsi="Arial" w:cs="Arial"/>
          <w:sz w:val="24"/>
          <w:szCs w:val="24"/>
        </w:rPr>
      </w:pPr>
      <w:r w:rsidRPr="00D96D56">
        <w:rPr>
          <w:rFonts w:ascii="Arial" w:hAnsi="Arial" w:cs="Arial"/>
          <w:b/>
          <w:bCs/>
          <w:sz w:val="24"/>
          <w:szCs w:val="24"/>
        </w:rPr>
        <w:t>Positive Impact:</w:t>
      </w:r>
      <w:r w:rsidRPr="00D96D56">
        <w:rPr>
          <w:rFonts w:ascii="Arial" w:hAnsi="Arial" w:cs="Arial"/>
          <w:sz w:val="24"/>
          <w:szCs w:val="24"/>
        </w:rPr>
        <w:t> Sharing a fundraiser for a classmate in need can rally support and build community.</w:t>
      </w:r>
    </w:p>
    <w:p w:rsidR="00D96D56" w:rsidRPr="00D96D56" w:rsidRDefault="00D96D56" w:rsidP="00D96D56">
      <w:pPr>
        <w:numPr>
          <w:ilvl w:val="0"/>
          <w:numId w:val="4"/>
        </w:numPr>
        <w:rPr>
          <w:rFonts w:ascii="Arial" w:hAnsi="Arial" w:cs="Arial"/>
          <w:sz w:val="24"/>
          <w:szCs w:val="24"/>
        </w:rPr>
      </w:pPr>
      <w:r w:rsidRPr="00D96D56">
        <w:rPr>
          <w:rFonts w:ascii="Arial" w:hAnsi="Arial" w:cs="Arial"/>
          <w:b/>
          <w:bCs/>
          <w:sz w:val="24"/>
          <w:szCs w:val="24"/>
        </w:rPr>
        <w:t>Negative Impact:</w:t>
      </w:r>
      <w:r w:rsidRPr="00D96D56">
        <w:rPr>
          <w:rFonts w:ascii="Arial" w:hAnsi="Arial" w:cs="Arial"/>
          <w:sz w:val="24"/>
          <w:szCs w:val="24"/>
        </w:rPr>
        <w:t> Spreading gossip or tagging someone in an unflattering post can damage friendships or start bullying.</w:t>
      </w:r>
      <w:r w:rsidRPr="00D96D56">
        <w:rPr>
          <w:rFonts w:ascii="Arial" w:hAnsi="Arial" w:cs="Arial"/>
          <w:sz w:val="24"/>
          <w:szCs w:val="24"/>
        </w:rPr>
        <w:br/>
      </w:r>
      <w:r w:rsidRPr="00D96D56">
        <w:rPr>
          <w:rFonts w:ascii="Arial" w:hAnsi="Arial" w:cs="Arial"/>
          <w:b/>
          <w:bCs/>
          <w:sz w:val="24"/>
          <w:szCs w:val="24"/>
        </w:rPr>
        <w:t>Think About It:</w:t>
      </w:r>
      <w:r w:rsidRPr="00D96D56">
        <w:rPr>
          <w:rFonts w:ascii="Arial" w:hAnsi="Arial" w:cs="Arial"/>
          <w:sz w:val="24"/>
          <w:szCs w:val="24"/>
        </w:rPr>
        <w:t> A viral post can’t be fully deleted—screenshots last forever. Imagine how you’d feel if someone shared something private about you. Treat others’ content with the same care you’d want for yours.</w:t>
      </w:r>
    </w:p>
    <w:p w:rsidR="00D96D56" w:rsidRPr="00D96D56" w:rsidRDefault="0054619F" w:rsidP="00D96D5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D96D56" w:rsidRPr="00D96D56" w:rsidRDefault="00D96D56" w:rsidP="0054619F">
      <w:pPr>
        <w:pStyle w:val="Heading2"/>
      </w:pPr>
      <w:r w:rsidRPr="00D96D56">
        <w:t>Section 3: Becoming a Positive Digital Citizen</w:t>
      </w:r>
    </w:p>
    <w:p w:rsidR="00D96D56" w:rsidRPr="00D96D56" w:rsidRDefault="00D96D56" w:rsidP="00D96D56">
      <w:pPr>
        <w:rPr>
          <w:rFonts w:ascii="Arial" w:hAnsi="Arial" w:cs="Arial"/>
          <w:sz w:val="24"/>
          <w:szCs w:val="24"/>
        </w:rPr>
      </w:pPr>
      <w:r w:rsidRPr="00D96D56">
        <w:rPr>
          <w:rFonts w:ascii="Arial" w:hAnsi="Arial" w:cs="Arial"/>
          <w:b/>
          <w:bCs/>
          <w:sz w:val="24"/>
          <w:szCs w:val="24"/>
        </w:rPr>
        <w:t>What is Digital Citizenship?</w:t>
      </w:r>
      <w:r w:rsidRPr="00D96D56">
        <w:rPr>
          <w:rFonts w:ascii="Arial" w:hAnsi="Arial" w:cs="Arial"/>
          <w:sz w:val="24"/>
          <w:szCs w:val="24"/>
        </w:rPr>
        <w:br/>
        <w:t>Being a positive digital citizen means using the internet in ways that are safe, respectful, and helpful. It’s like being a good neighbour in your online community. As teens, you have the chance to shape the digital world by standing up for what’s right and using your voice wisely. Good digital citizens don’t just avoid bad behaviour—they actively make the internet a better place for everyone.</w:t>
      </w:r>
    </w:p>
    <w:p w:rsidR="00D96D56" w:rsidRPr="00D96D56" w:rsidRDefault="00D96D56" w:rsidP="00D96D56">
      <w:pPr>
        <w:rPr>
          <w:rFonts w:ascii="Arial" w:hAnsi="Arial" w:cs="Arial"/>
          <w:sz w:val="24"/>
          <w:szCs w:val="24"/>
        </w:rPr>
      </w:pPr>
      <w:r w:rsidRPr="00D96D56">
        <w:rPr>
          <w:rFonts w:ascii="Arial" w:hAnsi="Arial" w:cs="Arial"/>
          <w:b/>
          <w:bCs/>
          <w:sz w:val="24"/>
          <w:szCs w:val="24"/>
        </w:rPr>
        <w:t>Promoting Accurate Info and Countering Hate or Misinformation</w:t>
      </w:r>
      <w:r w:rsidRPr="00D96D56">
        <w:rPr>
          <w:rFonts w:ascii="Arial" w:hAnsi="Arial" w:cs="Arial"/>
          <w:sz w:val="24"/>
          <w:szCs w:val="24"/>
        </w:rPr>
        <w:br/>
      </w:r>
      <w:proofErr w:type="spellStart"/>
      <w:r w:rsidRPr="00D96D56">
        <w:rPr>
          <w:rFonts w:ascii="Arial" w:hAnsi="Arial" w:cs="Arial"/>
          <w:sz w:val="24"/>
          <w:szCs w:val="24"/>
        </w:rPr>
        <w:t>Misinformation</w:t>
      </w:r>
      <w:proofErr w:type="spellEnd"/>
      <w:r w:rsidRPr="00D96D56">
        <w:rPr>
          <w:rFonts w:ascii="Arial" w:hAnsi="Arial" w:cs="Arial"/>
          <w:sz w:val="24"/>
          <w:szCs w:val="24"/>
        </w:rPr>
        <w:t xml:space="preserve"> (false info) and hate speech (attacks based on race, gender, or identity) spread quickly online. You can fight this by being a source of truth and kindness:</w:t>
      </w:r>
    </w:p>
    <w:p w:rsidR="00D96D56" w:rsidRPr="00D96D56" w:rsidRDefault="00D96D56" w:rsidP="00D96D56">
      <w:pPr>
        <w:numPr>
          <w:ilvl w:val="0"/>
          <w:numId w:val="5"/>
        </w:numPr>
        <w:rPr>
          <w:rFonts w:ascii="Arial" w:hAnsi="Arial" w:cs="Arial"/>
          <w:sz w:val="24"/>
          <w:szCs w:val="24"/>
        </w:rPr>
      </w:pPr>
      <w:r w:rsidRPr="00D96D56">
        <w:rPr>
          <w:rFonts w:ascii="Arial" w:hAnsi="Arial" w:cs="Arial"/>
          <w:b/>
          <w:bCs/>
          <w:sz w:val="24"/>
          <w:szCs w:val="24"/>
        </w:rPr>
        <w:t xml:space="preserve">Check </w:t>
      </w:r>
      <w:proofErr w:type="gramStart"/>
      <w:r w:rsidRPr="00D96D56">
        <w:rPr>
          <w:rFonts w:ascii="Arial" w:hAnsi="Arial" w:cs="Arial"/>
          <w:b/>
          <w:bCs/>
          <w:sz w:val="24"/>
          <w:szCs w:val="24"/>
        </w:rPr>
        <w:t>Before</w:t>
      </w:r>
      <w:proofErr w:type="gramEnd"/>
      <w:r w:rsidRPr="00D96D56">
        <w:rPr>
          <w:rFonts w:ascii="Arial" w:hAnsi="Arial" w:cs="Arial"/>
          <w:b/>
          <w:bCs/>
          <w:sz w:val="24"/>
          <w:szCs w:val="24"/>
        </w:rPr>
        <w:t xml:space="preserve"> Sharing:</w:t>
      </w:r>
      <w:r w:rsidRPr="00D96D56">
        <w:rPr>
          <w:rFonts w:ascii="Arial" w:hAnsi="Arial" w:cs="Arial"/>
          <w:sz w:val="24"/>
          <w:szCs w:val="24"/>
        </w:rPr>
        <w:t> If a post claims something shocking—like “This product cures all diseases!”—don’t repost until you verify it. Use fact-checking sites or look for trusted news sources. If it’s fake, don’t give it more attention by sharing.</w:t>
      </w:r>
    </w:p>
    <w:p w:rsidR="00D96D56" w:rsidRPr="00D96D56" w:rsidRDefault="00D96D56" w:rsidP="00D96D56">
      <w:pPr>
        <w:numPr>
          <w:ilvl w:val="0"/>
          <w:numId w:val="5"/>
        </w:numPr>
        <w:rPr>
          <w:rFonts w:ascii="Arial" w:hAnsi="Arial" w:cs="Arial"/>
          <w:sz w:val="24"/>
          <w:szCs w:val="24"/>
        </w:rPr>
      </w:pPr>
      <w:r w:rsidRPr="00D96D56">
        <w:rPr>
          <w:rFonts w:ascii="Arial" w:hAnsi="Arial" w:cs="Arial"/>
          <w:b/>
          <w:bCs/>
          <w:sz w:val="24"/>
          <w:szCs w:val="24"/>
        </w:rPr>
        <w:t>Call Out Hate Respectfully:</w:t>
      </w:r>
      <w:r w:rsidRPr="00D96D56">
        <w:rPr>
          <w:rFonts w:ascii="Arial" w:hAnsi="Arial" w:cs="Arial"/>
          <w:sz w:val="24"/>
          <w:szCs w:val="24"/>
        </w:rPr>
        <w:t> If you see a comment attacking someone for who they are, report it to the platform. You can also reply calmly with facts or support for the targeted person. Don’t stoop to insults—it just adds fuel.</w:t>
      </w:r>
    </w:p>
    <w:p w:rsidR="00D96D56" w:rsidRPr="00D96D56" w:rsidRDefault="00D96D56" w:rsidP="00D96D56">
      <w:pPr>
        <w:numPr>
          <w:ilvl w:val="0"/>
          <w:numId w:val="5"/>
        </w:numPr>
        <w:rPr>
          <w:rFonts w:ascii="Arial" w:hAnsi="Arial" w:cs="Arial"/>
          <w:sz w:val="24"/>
          <w:szCs w:val="24"/>
        </w:rPr>
      </w:pPr>
      <w:r w:rsidRPr="00D96D56">
        <w:rPr>
          <w:rFonts w:ascii="Arial" w:hAnsi="Arial" w:cs="Arial"/>
          <w:b/>
          <w:bCs/>
          <w:sz w:val="24"/>
          <w:szCs w:val="24"/>
        </w:rPr>
        <w:t>Share Reliable Content:</w:t>
      </w:r>
      <w:r w:rsidRPr="00D96D56">
        <w:rPr>
          <w:rFonts w:ascii="Arial" w:hAnsi="Arial" w:cs="Arial"/>
          <w:sz w:val="24"/>
          <w:szCs w:val="24"/>
        </w:rPr>
        <w:t> Post links from credible sources (like government sites or major news outlets) instead of random blogs or unverified accounts.</w:t>
      </w:r>
      <w:r w:rsidRPr="00D96D56">
        <w:rPr>
          <w:rFonts w:ascii="Arial" w:hAnsi="Arial" w:cs="Arial"/>
          <w:sz w:val="24"/>
          <w:szCs w:val="24"/>
        </w:rPr>
        <w:br/>
      </w:r>
      <w:r w:rsidRPr="00D96D56">
        <w:rPr>
          <w:rFonts w:ascii="Arial" w:hAnsi="Arial" w:cs="Arial"/>
          <w:b/>
          <w:bCs/>
          <w:sz w:val="24"/>
          <w:szCs w:val="24"/>
        </w:rPr>
        <w:t>Example:</w:t>
      </w:r>
      <w:r w:rsidRPr="00D96D56">
        <w:rPr>
          <w:rFonts w:ascii="Arial" w:hAnsi="Arial" w:cs="Arial"/>
          <w:sz w:val="24"/>
          <w:szCs w:val="24"/>
        </w:rPr>
        <w:t> If a friend shares a conspiracy theory video, don’t mock them. Instead, send a link to a fact-checked article and say, “Hey, I found this info—thought it might clear things up.” You’re helping without starting a fight.</w:t>
      </w:r>
    </w:p>
    <w:p w:rsidR="00D96D56" w:rsidRPr="00D96D56" w:rsidRDefault="00D96D56" w:rsidP="00D96D56">
      <w:pPr>
        <w:rPr>
          <w:rFonts w:ascii="Arial" w:hAnsi="Arial" w:cs="Arial"/>
          <w:sz w:val="24"/>
          <w:szCs w:val="24"/>
        </w:rPr>
      </w:pPr>
      <w:r w:rsidRPr="00D96D56">
        <w:rPr>
          <w:rFonts w:ascii="Arial" w:hAnsi="Arial" w:cs="Arial"/>
          <w:b/>
          <w:bCs/>
          <w:sz w:val="24"/>
          <w:szCs w:val="24"/>
        </w:rPr>
        <w:lastRenderedPageBreak/>
        <w:t xml:space="preserve">Supporting Causes </w:t>
      </w:r>
      <w:proofErr w:type="gramStart"/>
      <w:r w:rsidRPr="00D96D56">
        <w:rPr>
          <w:rFonts w:ascii="Arial" w:hAnsi="Arial" w:cs="Arial"/>
          <w:b/>
          <w:bCs/>
          <w:sz w:val="24"/>
          <w:szCs w:val="24"/>
        </w:rPr>
        <w:t>Through</w:t>
      </w:r>
      <w:proofErr w:type="gramEnd"/>
      <w:r w:rsidRPr="00D96D56">
        <w:rPr>
          <w:rFonts w:ascii="Arial" w:hAnsi="Arial" w:cs="Arial"/>
          <w:b/>
          <w:bCs/>
          <w:sz w:val="24"/>
          <w:szCs w:val="24"/>
        </w:rPr>
        <w:t xml:space="preserve"> Informed Advocacy Online</w:t>
      </w:r>
      <w:r w:rsidRPr="00D96D56">
        <w:rPr>
          <w:rFonts w:ascii="Arial" w:hAnsi="Arial" w:cs="Arial"/>
          <w:sz w:val="24"/>
          <w:szCs w:val="24"/>
        </w:rPr>
        <w:br/>
        <w:t>Social media is a powerful tool to raise awareness for causes you care about—whether it’s climate change, mental health, or equality. But advocacy (speaking up for a cause) works best when you’re informed and thoughtful:</w:t>
      </w:r>
    </w:p>
    <w:p w:rsidR="00D96D56" w:rsidRPr="00D96D56" w:rsidRDefault="00D96D56" w:rsidP="00D96D56">
      <w:pPr>
        <w:numPr>
          <w:ilvl w:val="0"/>
          <w:numId w:val="6"/>
        </w:numPr>
        <w:rPr>
          <w:rFonts w:ascii="Arial" w:hAnsi="Arial" w:cs="Arial"/>
          <w:sz w:val="24"/>
          <w:szCs w:val="24"/>
        </w:rPr>
      </w:pPr>
      <w:r w:rsidRPr="00D96D56">
        <w:rPr>
          <w:rFonts w:ascii="Arial" w:hAnsi="Arial" w:cs="Arial"/>
          <w:b/>
          <w:bCs/>
          <w:sz w:val="24"/>
          <w:szCs w:val="24"/>
        </w:rPr>
        <w:t>Research First:</w:t>
      </w:r>
      <w:r w:rsidRPr="00D96D56">
        <w:rPr>
          <w:rFonts w:ascii="Arial" w:hAnsi="Arial" w:cs="Arial"/>
          <w:sz w:val="24"/>
          <w:szCs w:val="24"/>
        </w:rPr>
        <w:t xml:space="preserve"> Don’t just repost trendy </w:t>
      </w:r>
      <w:proofErr w:type="spellStart"/>
      <w:r w:rsidRPr="00D96D56">
        <w:rPr>
          <w:rFonts w:ascii="Arial" w:hAnsi="Arial" w:cs="Arial"/>
          <w:sz w:val="24"/>
          <w:szCs w:val="24"/>
        </w:rPr>
        <w:t>hashtags</w:t>
      </w:r>
      <w:proofErr w:type="spellEnd"/>
      <w:r w:rsidRPr="00D96D56">
        <w:rPr>
          <w:rFonts w:ascii="Arial" w:hAnsi="Arial" w:cs="Arial"/>
          <w:sz w:val="24"/>
          <w:szCs w:val="24"/>
        </w:rPr>
        <w:t>. Learn the facts about the issue from reliable sources. For example, if you’re supporting a charity, check if it’s legit on sites like Charity Navigator.</w:t>
      </w:r>
    </w:p>
    <w:p w:rsidR="00D96D56" w:rsidRPr="00D96D56" w:rsidRDefault="00D96D56" w:rsidP="00D96D56">
      <w:pPr>
        <w:numPr>
          <w:ilvl w:val="0"/>
          <w:numId w:val="6"/>
        </w:numPr>
        <w:rPr>
          <w:rFonts w:ascii="Arial" w:hAnsi="Arial" w:cs="Arial"/>
          <w:sz w:val="24"/>
          <w:szCs w:val="24"/>
        </w:rPr>
      </w:pPr>
      <w:r w:rsidRPr="00D96D56">
        <w:rPr>
          <w:rFonts w:ascii="Arial" w:hAnsi="Arial" w:cs="Arial"/>
          <w:b/>
          <w:bCs/>
          <w:sz w:val="24"/>
          <w:szCs w:val="24"/>
        </w:rPr>
        <w:t>Use Your Voice:</w:t>
      </w:r>
      <w:r w:rsidRPr="00D96D56">
        <w:rPr>
          <w:rFonts w:ascii="Arial" w:hAnsi="Arial" w:cs="Arial"/>
          <w:sz w:val="24"/>
          <w:szCs w:val="24"/>
        </w:rPr>
        <w:t> Share personal stories or explain why a cause matters to you. Authentic posts connect with people more than generic ones.</w:t>
      </w:r>
    </w:p>
    <w:p w:rsidR="00D96D56" w:rsidRPr="00D96D56" w:rsidRDefault="00D96D56" w:rsidP="00D96D56">
      <w:pPr>
        <w:numPr>
          <w:ilvl w:val="0"/>
          <w:numId w:val="6"/>
        </w:numPr>
        <w:rPr>
          <w:rFonts w:ascii="Arial" w:hAnsi="Arial" w:cs="Arial"/>
          <w:sz w:val="24"/>
          <w:szCs w:val="24"/>
        </w:rPr>
      </w:pPr>
      <w:r w:rsidRPr="00D96D56">
        <w:rPr>
          <w:rFonts w:ascii="Arial" w:hAnsi="Arial" w:cs="Arial"/>
          <w:b/>
          <w:bCs/>
          <w:sz w:val="24"/>
          <w:szCs w:val="24"/>
        </w:rPr>
        <w:t>Encourage Action:</w:t>
      </w:r>
      <w:r w:rsidRPr="00D96D56">
        <w:rPr>
          <w:rFonts w:ascii="Arial" w:hAnsi="Arial" w:cs="Arial"/>
          <w:sz w:val="24"/>
          <w:szCs w:val="24"/>
        </w:rPr>
        <w:t> Instead of just venting, inspire others to help. Post links to petitions, volunteer opportunities, or donation pages.</w:t>
      </w:r>
    </w:p>
    <w:p w:rsidR="00D96D56" w:rsidRPr="00D96D56" w:rsidRDefault="00D96D56" w:rsidP="00D96D56">
      <w:pPr>
        <w:numPr>
          <w:ilvl w:val="0"/>
          <w:numId w:val="6"/>
        </w:numPr>
        <w:rPr>
          <w:rFonts w:ascii="Arial" w:hAnsi="Arial" w:cs="Arial"/>
          <w:sz w:val="24"/>
          <w:szCs w:val="24"/>
        </w:rPr>
      </w:pPr>
      <w:r w:rsidRPr="00D96D56">
        <w:rPr>
          <w:rFonts w:ascii="Arial" w:hAnsi="Arial" w:cs="Arial"/>
          <w:b/>
          <w:bCs/>
          <w:sz w:val="24"/>
          <w:szCs w:val="24"/>
        </w:rPr>
        <w:t xml:space="preserve">Avoid </w:t>
      </w:r>
      <w:proofErr w:type="spellStart"/>
      <w:r w:rsidRPr="00D96D56">
        <w:rPr>
          <w:rFonts w:ascii="Arial" w:hAnsi="Arial" w:cs="Arial"/>
          <w:b/>
          <w:bCs/>
          <w:sz w:val="24"/>
          <w:szCs w:val="24"/>
        </w:rPr>
        <w:t>Slacktivism</w:t>
      </w:r>
      <w:proofErr w:type="spellEnd"/>
      <w:r w:rsidRPr="00D96D56">
        <w:rPr>
          <w:rFonts w:ascii="Arial" w:hAnsi="Arial" w:cs="Arial"/>
          <w:b/>
          <w:bCs/>
          <w:sz w:val="24"/>
          <w:szCs w:val="24"/>
        </w:rPr>
        <w:t>:</w:t>
      </w:r>
      <w:r w:rsidRPr="00D96D56">
        <w:rPr>
          <w:rFonts w:ascii="Arial" w:hAnsi="Arial" w:cs="Arial"/>
          <w:sz w:val="24"/>
          <w:szCs w:val="24"/>
        </w:rPr>
        <w:t xml:space="preserve"> Simply changing your profile picture or posting a </w:t>
      </w:r>
      <w:proofErr w:type="spellStart"/>
      <w:r w:rsidRPr="00D96D56">
        <w:rPr>
          <w:rFonts w:ascii="Arial" w:hAnsi="Arial" w:cs="Arial"/>
          <w:sz w:val="24"/>
          <w:szCs w:val="24"/>
        </w:rPr>
        <w:t>hashtag</w:t>
      </w:r>
      <w:proofErr w:type="spellEnd"/>
      <w:r w:rsidRPr="00D96D56">
        <w:rPr>
          <w:rFonts w:ascii="Arial" w:hAnsi="Arial" w:cs="Arial"/>
          <w:sz w:val="24"/>
          <w:szCs w:val="24"/>
        </w:rPr>
        <w:t xml:space="preserve"> isn’t enough. Pair online posts with real-world actions, like attending events or contacting leaders.</w:t>
      </w:r>
      <w:r w:rsidRPr="00D96D56">
        <w:rPr>
          <w:rFonts w:ascii="Arial" w:hAnsi="Arial" w:cs="Arial"/>
          <w:sz w:val="24"/>
          <w:szCs w:val="24"/>
        </w:rPr>
        <w:br/>
      </w:r>
      <w:r w:rsidRPr="00D96D56">
        <w:rPr>
          <w:rFonts w:ascii="Arial" w:hAnsi="Arial" w:cs="Arial"/>
          <w:b/>
          <w:bCs/>
          <w:sz w:val="24"/>
          <w:szCs w:val="24"/>
        </w:rPr>
        <w:t>Example:</w:t>
      </w:r>
      <w:r w:rsidRPr="00D96D56">
        <w:rPr>
          <w:rFonts w:ascii="Arial" w:hAnsi="Arial" w:cs="Arial"/>
          <w:sz w:val="24"/>
          <w:szCs w:val="24"/>
        </w:rPr>
        <w:t> If you care about animal rights, don’t just share sad shelter photos. Post about a local adoption event with details on how friends can volunteer or donate. Informed advocacy creates real change.</w:t>
      </w:r>
    </w:p>
    <w:p w:rsidR="0054619F" w:rsidRDefault="0054619F" w:rsidP="00D96D56">
      <w:pPr>
        <w:rPr>
          <w:rFonts w:ascii="Arial" w:hAnsi="Arial" w:cs="Arial"/>
          <w:b/>
          <w:bCs/>
          <w:sz w:val="24"/>
          <w:szCs w:val="24"/>
        </w:rPr>
      </w:pPr>
    </w:p>
    <w:p w:rsidR="0054619F" w:rsidRDefault="0054619F" w:rsidP="0054619F">
      <w:pPr>
        <w:pStyle w:val="Heading2"/>
      </w:pPr>
      <w:r>
        <w:t>Chapter Wrap-up</w:t>
      </w:r>
    </w:p>
    <w:p w:rsidR="00D96D56" w:rsidRPr="00D96D56" w:rsidRDefault="00D96D56" w:rsidP="00D96D56">
      <w:pPr>
        <w:rPr>
          <w:rFonts w:ascii="Arial" w:hAnsi="Arial" w:cs="Arial"/>
          <w:sz w:val="24"/>
          <w:szCs w:val="24"/>
        </w:rPr>
      </w:pPr>
      <w:r w:rsidRPr="00D96D56">
        <w:rPr>
          <w:rFonts w:ascii="Arial" w:hAnsi="Arial" w:cs="Arial"/>
          <w:b/>
          <w:bCs/>
          <w:sz w:val="24"/>
          <w:szCs w:val="24"/>
        </w:rPr>
        <w:t>Your Digital Legacy</w:t>
      </w:r>
      <w:r w:rsidRPr="00D96D56">
        <w:rPr>
          <w:rFonts w:ascii="Arial" w:hAnsi="Arial" w:cs="Arial"/>
          <w:sz w:val="24"/>
          <w:szCs w:val="24"/>
        </w:rPr>
        <w:br/>
        <w:t xml:space="preserve">Every post, comment, and share builds your online reputation—what we call your digital legacy. Years from now, what do you want people to see when they look you up? A bully who spread hate? </w:t>
      </w:r>
      <w:proofErr w:type="gramStart"/>
      <w:r w:rsidRPr="00D96D56">
        <w:rPr>
          <w:rFonts w:ascii="Arial" w:hAnsi="Arial" w:cs="Arial"/>
          <w:sz w:val="24"/>
          <w:szCs w:val="24"/>
        </w:rPr>
        <w:t>Or a kind, thoughtful person who made a difference?</w:t>
      </w:r>
      <w:proofErr w:type="gramEnd"/>
      <w:r w:rsidRPr="00D96D56">
        <w:rPr>
          <w:rFonts w:ascii="Arial" w:hAnsi="Arial" w:cs="Arial"/>
          <w:sz w:val="24"/>
          <w:szCs w:val="24"/>
        </w:rPr>
        <w:t xml:space="preserve"> Being a positive digital citizen isn’t just about avoiding trouble—it’s about leaving a mark you’re proud of. Start small: fact-check one post, credit one creator, or support one cause. Those choices add up to a better internet—and a better you.</w:t>
      </w:r>
    </w:p>
    <w:p w:rsidR="008353A8" w:rsidRPr="00D96D56" w:rsidRDefault="008353A8">
      <w:pPr>
        <w:rPr>
          <w:rFonts w:ascii="Arial" w:hAnsi="Arial" w:cs="Arial"/>
          <w:b/>
          <w:sz w:val="24"/>
          <w:szCs w:val="24"/>
          <w:u w:val="single"/>
        </w:rPr>
      </w:pPr>
    </w:p>
    <w:bookmarkEnd w:id="0"/>
    <w:sectPr w:rsidR="00D96D56" w:rsidRPr="00D96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67B26"/>
    <w:multiLevelType w:val="multilevel"/>
    <w:tmpl w:val="561C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2B324C"/>
    <w:multiLevelType w:val="multilevel"/>
    <w:tmpl w:val="A7D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AA3379A"/>
    <w:multiLevelType w:val="multilevel"/>
    <w:tmpl w:val="A2E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2562C66"/>
    <w:multiLevelType w:val="multilevel"/>
    <w:tmpl w:val="15C2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AC7BCD"/>
    <w:multiLevelType w:val="multilevel"/>
    <w:tmpl w:val="764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B3B5417"/>
    <w:multiLevelType w:val="multilevel"/>
    <w:tmpl w:val="7C9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3"/>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D75"/>
    <w:rsid w:val="00360562"/>
    <w:rsid w:val="0054619F"/>
    <w:rsid w:val="008353A8"/>
    <w:rsid w:val="008E3D75"/>
    <w:rsid w:val="00D96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61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61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4619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461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4619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4619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2943049">
      <w:bodyDiv w:val="1"/>
      <w:marLeft w:val="0"/>
      <w:marRight w:val="0"/>
      <w:marTop w:val="0"/>
      <w:marBottom w:val="0"/>
      <w:divBdr>
        <w:top w:val="none" w:sz="0" w:space="0" w:color="auto"/>
        <w:left w:val="none" w:sz="0" w:space="0" w:color="auto"/>
        <w:bottom w:val="none" w:sz="0" w:space="0" w:color="auto"/>
        <w:right w:val="none" w:sz="0" w:space="0" w:color="auto"/>
      </w:divBdr>
    </w:div>
    <w:div w:id="1251819179">
      <w:bodyDiv w:val="1"/>
      <w:marLeft w:val="0"/>
      <w:marRight w:val="0"/>
      <w:marTop w:val="0"/>
      <w:marBottom w:val="0"/>
      <w:divBdr>
        <w:top w:val="none" w:sz="0" w:space="0" w:color="auto"/>
        <w:left w:val="none" w:sz="0" w:space="0" w:color="auto"/>
        <w:bottom w:val="none" w:sz="0" w:space="0" w:color="auto"/>
        <w:right w:val="none" w:sz="0" w:space="0" w:color="auto"/>
      </w:divBdr>
    </w:div>
    <w:div w:id="1563516868">
      <w:bodyDiv w:val="1"/>
      <w:marLeft w:val="0"/>
      <w:marRight w:val="0"/>
      <w:marTop w:val="0"/>
      <w:marBottom w:val="0"/>
      <w:divBdr>
        <w:top w:val="none" w:sz="0" w:space="0" w:color="auto"/>
        <w:left w:val="none" w:sz="0" w:space="0" w:color="auto"/>
        <w:bottom w:val="none" w:sz="0" w:space="0" w:color="auto"/>
        <w:right w:val="none" w:sz="0" w:space="0" w:color="auto"/>
      </w:divBdr>
    </w:div>
    <w:div w:id="183402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2025-08-05T09:09:00Z</dcterms:created>
  <dcterms:modified xsi:type="dcterms:W3CDTF">2026-01-23T17:24:00Z</dcterms:modified>
</cp:coreProperties>
</file>