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primary purpose of role-playing scenarios in networking exercises?</w:t>
      </w:r>
    </w:p>
    <w:p>
      <w:pPr>
        <w:pStyle w:val="Normal"/>
      </w:pPr>
      <w:r>
        <w:rPr>
          <w:sz w:val="24"/>
        </w:rPr>
        <w:t>A) To memorize information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practice real-life networking situations</w:t>
      </w:r>
      <w:r>
        <w:rPr>
          <w:sz w:val="24"/>
        </w:rPr>
        <w:br/>
        <w:t>C) To compete with peers</w:t>
      </w:r>
      <w:r>
        <w:rPr>
          <w:sz w:val="24"/>
        </w:rPr>
        <w:br/>
        <w:t>D) To avoid networking altogether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practice real-life networking situations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of the following is an essential component of a strong introduction during networking?</w:t>
      </w:r>
    </w:p>
    <w:p>
      <w:pPr>
        <w:pStyle w:val="Normal"/>
      </w:pPr>
      <w:r>
        <w:rPr>
          <w:sz w:val="24"/>
        </w:rPr>
        <w:t>A) Sharing your entire life story</w:t>
      </w:r>
      <w:r>
        <w:rPr>
          <w:sz w:val="24"/>
        </w:rPr>
        <w:br/>
        <w:t xml:space="preserve">B) </w:t>
      </w:r>
      <w:r>
        <w:rPr>
          <w:sz w:val="24"/>
        </w:rPr>
        <w:t>Asking</w:t>
      </w:r>
      <w:r>
        <w:rPr>
          <w:sz w:val="24"/>
        </w:rPr>
        <w:t xml:space="preserve"> for a </w:t>
      </w:r>
      <w:r>
        <w:rPr>
          <w:sz w:val="24"/>
        </w:rPr>
        <w:t>favor</w:t>
      </w:r>
      <w:r>
        <w:rPr>
          <w:sz w:val="24"/>
        </w:rPr>
        <w:t xml:space="preserve"> immediately</w:t>
      </w:r>
      <w:r>
        <w:rPr>
          <w:sz w:val="24"/>
        </w:rPr>
        <w:br/>
        <w:t>C) Mentioning your name and a relevant detail</w:t>
      </w:r>
      <w:r>
        <w:rPr>
          <w:sz w:val="24"/>
        </w:rPr>
        <w:br/>
        <w:t>D) Making jokes to break the ice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Mentioning your name and a relevant detail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When simulating a networking event, what is a recommended practice for participants?</w:t>
      </w:r>
    </w:p>
    <w:p>
      <w:pPr>
        <w:pStyle w:val="Normal"/>
      </w:pPr>
      <w:r>
        <w:rPr>
          <w:sz w:val="24"/>
        </w:rPr>
        <w:t>A) To stay with the same partner throughout the event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only talk to people they already know</w:t>
      </w:r>
      <w:r>
        <w:rPr>
          <w:sz w:val="24"/>
        </w:rPr>
        <w:br/>
        <w:t>C) To rotate partners and meet as many people as possible</w:t>
      </w:r>
      <w:r>
        <w:rPr>
          <w:sz w:val="24"/>
        </w:rPr>
        <w:br/>
        <w:t>D) To avoid making eye contact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To</w:t>
      </w:r>
      <w:r>
        <w:rPr>
          <w:sz w:val="24"/>
        </w:rPr>
        <w:t xml:space="preserve"> rotate partners and meet as many people as possible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benefit of setting personal networking goals?</w:t>
      </w:r>
    </w:p>
    <w:p>
      <w:pPr>
        <w:pStyle w:val="Normal"/>
      </w:pPr>
      <w:r>
        <w:rPr>
          <w:sz w:val="24"/>
        </w:rPr>
        <w:t>A) It guarantees immediate success</w:t>
      </w:r>
      <w:r>
        <w:rPr>
          <w:sz w:val="24"/>
        </w:rPr>
        <w:br/>
        <w:t xml:space="preserve">B) </w:t>
      </w:r>
      <w:r>
        <w:rPr>
          <w:sz w:val="24"/>
        </w:rPr>
        <w:t>It</w:t>
      </w:r>
      <w:r>
        <w:rPr>
          <w:sz w:val="24"/>
        </w:rPr>
        <w:t xml:space="preserve"> provides direction and motivation</w:t>
      </w:r>
      <w:r>
        <w:rPr>
          <w:sz w:val="24"/>
        </w:rPr>
        <w:br/>
        <w:t>C) It eliminates the need for practice</w:t>
      </w:r>
      <w:r>
        <w:rPr>
          <w:sz w:val="24"/>
        </w:rPr>
        <w:br/>
        <w:t>D) It allows you to avoid networking challenges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provides direction and motivation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should you include in your networking journal to track progress effectively?</w:t>
      </w:r>
    </w:p>
    <w:p>
      <w:pPr>
        <w:pStyle w:val="Normal"/>
      </w:pPr>
      <w:r>
        <w:rPr>
          <w:sz w:val="24"/>
        </w:rPr>
        <w:t>A) Only names of people you dislike</w:t>
      </w:r>
      <w:r>
        <w:rPr>
          <w:sz w:val="24"/>
        </w:rPr>
        <w:br/>
        <w:t>B) Detailed notes about every conversation</w:t>
      </w:r>
      <w:r>
        <w:rPr>
          <w:sz w:val="24"/>
        </w:rPr>
        <w:br/>
        <w:t>C) Names, contact information, and conversation notes</w:t>
      </w:r>
      <w:r>
        <w:rPr>
          <w:sz w:val="24"/>
        </w:rPr>
        <w:br/>
        <w:t>D) A list of all events you plan to avoid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Names, contact information, and conversation notes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