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mentorship primarily defined as?</w:t>
      </w:r>
    </w:p>
    <w:p>
      <w:pPr>
        <w:pStyle w:val="Normal"/>
      </w:pPr>
      <w:r>
        <w:rPr>
          <w:sz w:val="24"/>
        </w:rPr>
        <w:t>A) A relationship where one individual provides financial support to another.</w:t>
      </w:r>
      <w:r>
        <w:rPr>
          <w:sz w:val="24"/>
        </w:rPr>
        <w:br/>
        <w:t>B) A relationship in which a more experienced person guides a less experienced individual.</w:t>
      </w:r>
      <w:r>
        <w:rPr>
          <w:sz w:val="24"/>
        </w:rPr>
        <w:br/>
        <w:t>C) A formal educational program designed for high school students.</w:t>
      </w:r>
      <w:r>
        <w:rPr>
          <w:sz w:val="24"/>
        </w:rPr>
        <w:br/>
        <w:t>D) A networking event where professionals meet to discuss job opportunities.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relationship in which a more experienced person guides a less experienced individual.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of the following is NOT a benefit of having a mentor?</w:t>
      </w:r>
    </w:p>
    <w:p>
      <w:pPr>
        <w:pStyle w:val="Normal"/>
      </w:pPr>
      <w:r>
        <w:rPr>
          <w:sz w:val="24"/>
        </w:rPr>
        <w:t>A) Increased confidence</w:t>
      </w:r>
      <w:r>
        <w:rPr>
          <w:sz w:val="24"/>
        </w:rPr>
        <w:br/>
        <w:t>B) Access to exclusive job offers</w:t>
      </w:r>
      <w:r>
        <w:rPr>
          <w:sz w:val="24"/>
        </w:rPr>
        <w:br/>
        <w:t>C) Personal growth and development</w:t>
      </w:r>
      <w:r>
        <w:rPr>
          <w:sz w:val="24"/>
        </w:rPr>
        <w:br/>
        <w:t>D) Accountability for personal goals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Access to exclusive job offers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one key difference between formal and informal mentors?</w:t>
      </w:r>
    </w:p>
    <w:p>
      <w:pPr>
        <w:pStyle w:val="Normal"/>
      </w:pPr>
      <w:r>
        <w:rPr>
          <w:sz w:val="24"/>
        </w:rPr>
        <w:t>A) Formal mentors are usually family members, while informal mentors are not.</w:t>
      </w:r>
      <w:r>
        <w:rPr>
          <w:sz w:val="24"/>
        </w:rPr>
        <w:br/>
        <w:t>B) Formal mentors are part of structured programs, while informal mentors arise from personal connections.</w:t>
      </w:r>
      <w:r>
        <w:rPr>
          <w:sz w:val="24"/>
        </w:rPr>
        <w:br/>
        <w:t>C) Informal mentors charge fees for their guidance, while formal mentors do not.</w:t>
      </w:r>
      <w:r>
        <w:rPr>
          <w:sz w:val="24"/>
        </w:rPr>
        <w:br/>
        <w:t>D) Formal mentors provide emotional support, while informal mentors focus on career advice.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Formal mentors are part of structured programs, while informal mentors arise from personal connections.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When approaching a potential mentor, what is an important step to take?</w:t>
      </w:r>
    </w:p>
    <w:p>
      <w:pPr>
        <w:pStyle w:val="Normal"/>
      </w:pPr>
      <w:r>
        <w:rPr>
          <w:sz w:val="24"/>
        </w:rPr>
        <w:t>A) Demand a meeting to discuss your goals immediately.</w:t>
      </w:r>
      <w:r>
        <w:rPr>
          <w:sz w:val="24"/>
        </w:rPr>
        <w:br/>
        <w:t>B) Send a brief message introducing yourself and explaining why you are reaching out.</w:t>
      </w:r>
      <w:r>
        <w:rPr>
          <w:sz w:val="24"/>
        </w:rPr>
        <w:br/>
        <w:t>C) Assume they will be available at any time without scheduling.</w:t>
      </w:r>
      <w:r>
        <w:rPr>
          <w:sz w:val="24"/>
        </w:rPr>
        <w:br/>
        <w:t>D) Avoid mentioning your specific interests to keep the conversation open-ended.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Send a brief message introducing yourself and explaining why you are reaching out.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