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Why is balancing online and offline life important for teens building their personal brand?</w:t>
      </w:r>
      <w:r>
        <w:rPr>
          <w:sz w:val="24"/>
        </w:rPr>
        <w:br/>
        <w:t>A. It ensures you get more followers by posting constantly.</w:t>
      </w:r>
      <w:r>
        <w:rPr>
          <w:sz w:val="24"/>
        </w:rPr>
        <w:br/>
        <w:t>B. It helps recharge your mental health, boosts real-world connections, and keeps your content fresh and authentic.</w:t>
      </w:r>
      <w:r>
        <w:rPr>
          <w:sz w:val="24"/>
        </w:rPr>
        <w:br/>
        <w:t>C. It means you should avoid social media completely to focus on school.</w:t>
      </w:r>
      <w:r>
        <w:rPr>
          <w:sz w:val="24"/>
        </w:rPr>
        <w:br/>
        <w:t>D. It guarantees you’ll never miss out on online trends or events.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How can social media pressure and comparison affect a teen’s mental health, and what’s one way to handle it?</w:t>
      </w:r>
      <w:r>
        <w:rPr>
          <w:sz w:val="24"/>
        </w:rPr>
        <w:br/>
        <w:t>A. It always makes teens more confident by showing them how to improve.</w:t>
      </w:r>
      <w:r>
        <w:rPr>
          <w:sz w:val="24"/>
        </w:rPr>
        <w:br/>
        <w:t xml:space="preserve">B. It can lower self-esteem and cause stress by comparing to others’ highlight reels; </w:t>
      </w:r>
      <w:r>
        <w:rPr>
          <w:sz w:val="24"/>
        </w:rPr>
        <w:t>unfollowing</w:t>
      </w:r>
      <w:r>
        <w:rPr>
          <w:sz w:val="24"/>
        </w:rPr>
        <w:t xml:space="preserve"> negative accounts can help.</w:t>
      </w:r>
      <w:r>
        <w:rPr>
          <w:sz w:val="24"/>
        </w:rPr>
        <w:br/>
        <w:t>C. It encourages teens to post more often to keep up with friends.</w:t>
      </w:r>
      <w:r>
        <w:rPr>
          <w:sz w:val="24"/>
        </w:rPr>
        <w:br/>
        <w:t>D. It has no impact on mental health since social media is just for fun.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Which of the following is a sign of digital overload or addiction that teens should watch for?</w:t>
      </w:r>
      <w:r>
        <w:rPr>
          <w:sz w:val="24"/>
        </w:rPr>
        <w:br/>
        <w:t>A. Feeling energized and focused after spending 5 hours straight on social media.</w:t>
      </w:r>
      <w:r>
        <w:rPr>
          <w:sz w:val="24"/>
        </w:rPr>
        <w:br/>
        <w:t>B. Spending hours online without noticing, feeling anxious without your phone, or skipping IRL activities.</w:t>
      </w:r>
      <w:r>
        <w:rPr>
          <w:sz w:val="24"/>
        </w:rPr>
        <w:br/>
        <w:t>C. Using your phone only for schoolwork and nothing else.</w:t>
      </w:r>
      <w:r>
        <w:rPr>
          <w:sz w:val="24"/>
        </w:rPr>
        <w:br/>
        <w:t>D. Checking social media once a day for 10 minutes.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What is one strategy for healthy social media use that can help teens maintain mental well-being?</w:t>
      </w:r>
      <w:r>
        <w:rPr>
          <w:sz w:val="24"/>
        </w:rPr>
        <w:br/>
        <w:t>A. Spend as much time as possible on social media to build a bigger following.</w:t>
      </w:r>
      <w:r>
        <w:rPr>
          <w:sz w:val="24"/>
        </w:rPr>
        <w:br/>
        <w:t>B. Set time boundaries, like limiting social media to 1-2 hours a day, to stay in control and reduce stress.</w:t>
      </w:r>
      <w:r>
        <w:rPr>
          <w:sz w:val="24"/>
        </w:rPr>
        <w:br/>
        <w:t>C. Post every single moment of your day to stay relevant online.</w:t>
      </w:r>
      <w:r>
        <w:rPr>
          <w:sz w:val="24"/>
        </w:rPr>
        <w:br/>
        <w:t>D. Keep notifications on all the time to never miss a like or comment.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