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EE8" w:rsidRPr="00480EE8" w:rsidRDefault="00480EE8" w:rsidP="00820302">
      <w:pPr>
        <w:pStyle w:val="Heading1"/>
      </w:pPr>
      <w:r w:rsidRPr="00480EE8">
        <w:t>Chapter 4: Social Media Etiquette and Safety</w:t>
      </w:r>
    </w:p>
    <w:p w:rsidR="00480EE8" w:rsidRPr="00480EE8" w:rsidRDefault="00820302" w:rsidP="00480EE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80EE8" w:rsidRPr="00480EE8" w:rsidRDefault="00480EE8" w:rsidP="00820302">
      <w:pPr>
        <w:pStyle w:val="Heading2"/>
      </w:pPr>
      <w:r w:rsidRPr="00480EE8">
        <w:t>Section 1: Understanding Privacy Settings and Their Importance</w:t>
      </w:r>
    </w:p>
    <w:p w:rsidR="00480EE8" w:rsidRPr="00480EE8" w:rsidRDefault="00480EE8" w:rsidP="00480EE8">
      <w:pPr>
        <w:rPr>
          <w:rFonts w:ascii="Arial" w:hAnsi="Arial" w:cs="Arial"/>
          <w:sz w:val="24"/>
          <w:szCs w:val="24"/>
        </w:rPr>
      </w:pPr>
      <w:r w:rsidRPr="00480EE8">
        <w:rPr>
          <w:rFonts w:ascii="Arial" w:hAnsi="Arial" w:cs="Arial"/>
          <w:b/>
          <w:bCs/>
          <w:sz w:val="24"/>
          <w:szCs w:val="24"/>
        </w:rPr>
        <w:t>Why Privacy Settings Matter:</w:t>
      </w:r>
      <w:r w:rsidRPr="00480EE8">
        <w:rPr>
          <w:rFonts w:ascii="Arial" w:hAnsi="Arial" w:cs="Arial"/>
          <w:sz w:val="24"/>
          <w:szCs w:val="24"/>
        </w:rPr>
        <w:t xml:space="preserve"> When you’re on social media, you’re sharing pieces of your life with the world—or at least with whoever can see your profile. Privacy settings are like the locks on your digital “house.” They control who can see your posts, photos, and personal info, helping protect you from strangers, oversharing, or even future consequences (like a college or job seeing something you didn’t mean to share). For teens, getting a grip on these settings is a must to keep your online presence safe while still having fun.</w:t>
      </w:r>
    </w:p>
    <w:p w:rsidR="00480EE8" w:rsidRPr="00480EE8" w:rsidRDefault="00480EE8" w:rsidP="00480EE8">
      <w:pPr>
        <w:rPr>
          <w:rFonts w:ascii="Arial" w:hAnsi="Arial" w:cs="Arial"/>
          <w:sz w:val="24"/>
          <w:szCs w:val="24"/>
        </w:rPr>
      </w:pPr>
      <w:r w:rsidRPr="00480EE8">
        <w:rPr>
          <w:rFonts w:ascii="Arial" w:hAnsi="Arial" w:cs="Arial"/>
          <w:b/>
          <w:bCs/>
          <w:sz w:val="24"/>
          <w:szCs w:val="24"/>
        </w:rPr>
        <w:t>Breaking It Down—What Privacy Settings Do:</w:t>
      </w:r>
    </w:p>
    <w:p w:rsidR="00480EE8" w:rsidRPr="00480EE8" w:rsidRDefault="00480EE8" w:rsidP="00480EE8">
      <w:pPr>
        <w:numPr>
          <w:ilvl w:val="0"/>
          <w:numId w:val="1"/>
        </w:numPr>
        <w:rPr>
          <w:rFonts w:ascii="Arial" w:hAnsi="Arial" w:cs="Arial"/>
          <w:sz w:val="24"/>
          <w:szCs w:val="24"/>
        </w:rPr>
      </w:pPr>
      <w:r w:rsidRPr="00480EE8">
        <w:rPr>
          <w:rFonts w:ascii="Arial" w:hAnsi="Arial" w:cs="Arial"/>
          <w:b/>
          <w:bCs/>
          <w:sz w:val="24"/>
          <w:szCs w:val="24"/>
        </w:rPr>
        <w:t>Who Sees Your Stuff:</w:t>
      </w:r>
      <w:r w:rsidRPr="00480EE8">
        <w:rPr>
          <w:rFonts w:ascii="Arial" w:hAnsi="Arial" w:cs="Arial"/>
          <w:sz w:val="24"/>
          <w:szCs w:val="24"/>
        </w:rPr>
        <w:t xml:space="preserve"> You can set your account to “private” (only approved followers see your content) or “public” (anyone can see it). Most platforms like </w:t>
      </w:r>
      <w:proofErr w:type="spellStart"/>
      <w:r w:rsidRPr="00480EE8">
        <w:rPr>
          <w:rFonts w:ascii="Arial" w:hAnsi="Arial" w:cs="Arial"/>
          <w:sz w:val="24"/>
          <w:szCs w:val="24"/>
        </w:rPr>
        <w:t>Instagram</w:t>
      </w:r>
      <w:proofErr w:type="spellEnd"/>
      <w:r w:rsidRPr="00480EE8">
        <w:rPr>
          <w:rFonts w:ascii="Arial" w:hAnsi="Arial" w:cs="Arial"/>
          <w:sz w:val="24"/>
          <w:szCs w:val="24"/>
        </w:rPr>
        <w:t xml:space="preserve"> and </w:t>
      </w:r>
      <w:proofErr w:type="spellStart"/>
      <w:r w:rsidRPr="00480EE8">
        <w:rPr>
          <w:rFonts w:ascii="Arial" w:hAnsi="Arial" w:cs="Arial"/>
          <w:sz w:val="24"/>
          <w:szCs w:val="24"/>
        </w:rPr>
        <w:t>TikTok</w:t>
      </w:r>
      <w:proofErr w:type="spellEnd"/>
      <w:r w:rsidRPr="00480EE8">
        <w:rPr>
          <w:rFonts w:ascii="Arial" w:hAnsi="Arial" w:cs="Arial"/>
          <w:sz w:val="24"/>
          <w:szCs w:val="24"/>
        </w:rPr>
        <w:t xml:space="preserve"> let you choose.</w:t>
      </w:r>
    </w:p>
    <w:p w:rsidR="00480EE8" w:rsidRPr="00480EE8" w:rsidRDefault="00480EE8" w:rsidP="00480EE8">
      <w:pPr>
        <w:numPr>
          <w:ilvl w:val="0"/>
          <w:numId w:val="1"/>
        </w:numPr>
        <w:rPr>
          <w:rFonts w:ascii="Arial" w:hAnsi="Arial" w:cs="Arial"/>
          <w:sz w:val="24"/>
          <w:szCs w:val="24"/>
        </w:rPr>
      </w:pPr>
      <w:r w:rsidRPr="00480EE8">
        <w:rPr>
          <w:rFonts w:ascii="Arial" w:hAnsi="Arial" w:cs="Arial"/>
          <w:b/>
          <w:bCs/>
          <w:sz w:val="24"/>
          <w:szCs w:val="24"/>
        </w:rPr>
        <w:t>Who Contacts You:</w:t>
      </w:r>
      <w:r w:rsidRPr="00480EE8">
        <w:rPr>
          <w:rFonts w:ascii="Arial" w:hAnsi="Arial" w:cs="Arial"/>
          <w:sz w:val="24"/>
          <w:szCs w:val="24"/>
        </w:rPr>
        <w:t> Settings can limit who can message you or comment on your posts—friends only, or no one at all.</w:t>
      </w:r>
    </w:p>
    <w:p w:rsidR="00480EE8" w:rsidRPr="00480EE8" w:rsidRDefault="00480EE8" w:rsidP="00480EE8">
      <w:pPr>
        <w:numPr>
          <w:ilvl w:val="0"/>
          <w:numId w:val="1"/>
        </w:numPr>
        <w:rPr>
          <w:rFonts w:ascii="Arial" w:hAnsi="Arial" w:cs="Arial"/>
          <w:sz w:val="24"/>
          <w:szCs w:val="24"/>
        </w:rPr>
      </w:pPr>
      <w:r w:rsidRPr="00480EE8">
        <w:rPr>
          <w:rFonts w:ascii="Arial" w:hAnsi="Arial" w:cs="Arial"/>
          <w:b/>
          <w:bCs/>
          <w:sz w:val="24"/>
          <w:szCs w:val="24"/>
        </w:rPr>
        <w:t>What Info Is Visible:</w:t>
      </w:r>
      <w:r w:rsidRPr="00480EE8">
        <w:rPr>
          <w:rFonts w:ascii="Arial" w:hAnsi="Arial" w:cs="Arial"/>
          <w:sz w:val="24"/>
          <w:szCs w:val="24"/>
        </w:rPr>
        <w:t> You can hide things like your location, email, or birthday from people you don’t know.</w:t>
      </w:r>
    </w:p>
    <w:p w:rsidR="00480EE8" w:rsidRPr="00480EE8" w:rsidRDefault="00480EE8" w:rsidP="00480EE8">
      <w:pPr>
        <w:numPr>
          <w:ilvl w:val="0"/>
          <w:numId w:val="1"/>
        </w:numPr>
        <w:rPr>
          <w:rFonts w:ascii="Arial" w:hAnsi="Arial" w:cs="Arial"/>
          <w:sz w:val="24"/>
          <w:szCs w:val="24"/>
        </w:rPr>
      </w:pPr>
      <w:r w:rsidRPr="00480EE8">
        <w:rPr>
          <w:rFonts w:ascii="Arial" w:hAnsi="Arial" w:cs="Arial"/>
          <w:b/>
          <w:bCs/>
          <w:sz w:val="24"/>
          <w:szCs w:val="24"/>
        </w:rPr>
        <w:t>Tagging and Mentions:</w:t>
      </w:r>
      <w:r w:rsidRPr="00480EE8">
        <w:rPr>
          <w:rFonts w:ascii="Arial" w:hAnsi="Arial" w:cs="Arial"/>
          <w:sz w:val="24"/>
          <w:szCs w:val="24"/>
        </w:rPr>
        <w:t> Some settings stop others from tagging you in posts or photos without your OK, which prevents unwanted attention.</w:t>
      </w:r>
    </w:p>
    <w:p w:rsidR="00480EE8" w:rsidRPr="00480EE8" w:rsidRDefault="00480EE8" w:rsidP="00480EE8">
      <w:pPr>
        <w:rPr>
          <w:rFonts w:ascii="Arial" w:hAnsi="Arial" w:cs="Arial"/>
          <w:sz w:val="24"/>
          <w:szCs w:val="24"/>
        </w:rPr>
      </w:pPr>
      <w:r w:rsidRPr="00480EE8">
        <w:rPr>
          <w:rFonts w:ascii="Arial" w:hAnsi="Arial" w:cs="Arial"/>
          <w:b/>
          <w:bCs/>
          <w:sz w:val="24"/>
          <w:szCs w:val="24"/>
        </w:rPr>
        <w:t>Relatable Example for Teens:</w:t>
      </w:r>
      <w:r w:rsidRPr="00480EE8">
        <w:rPr>
          <w:rFonts w:ascii="Arial" w:hAnsi="Arial" w:cs="Arial"/>
          <w:sz w:val="24"/>
          <w:szCs w:val="24"/>
        </w:rPr>
        <w:t xml:space="preserve"> Imagine Sophia, a high school freshman, posts a funny video on </w:t>
      </w:r>
      <w:proofErr w:type="spellStart"/>
      <w:r w:rsidRPr="00480EE8">
        <w:rPr>
          <w:rFonts w:ascii="Arial" w:hAnsi="Arial" w:cs="Arial"/>
          <w:sz w:val="24"/>
          <w:szCs w:val="24"/>
        </w:rPr>
        <w:t>Instagram</w:t>
      </w:r>
      <w:proofErr w:type="spellEnd"/>
      <w:r w:rsidRPr="00480EE8">
        <w:rPr>
          <w:rFonts w:ascii="Arial" w:hAnsi="Arial" w:cs="Arial"/>
          <w:sz w:val="24"/>
          <w:szCs w:val="24"/>
        </w:rPr>
        <w:t xml:space="preserve"> with her account set to public. A random stranger comments something creepy, and she realizes anyone can see her profile—including her school location in her bio. She switches to private mode, limits comments to friends, and removes personal info. Now, she feels safer sharing. Have you checked your settings lately?</w:t>
      </w:r>
    </w:p>
    <w:p w:rsidR="00480EE8" w:rsidRPr="00480EE8" w:rsidRDefault="00480EE8" w:rsidP="00480EE8">
      <w:pPr>
        <w:rPr>
          <w:rFonts w:ascii="Arial" w:hAnsi="Arial" w:cs="Arial"/>
          <w:sz w:val="24"/>
          <w:szCs w:val="24"/>
        </w:rPr>
      </w:pPr>
      <w:r w:rsidRPr="00480EE8">
        <w:rPr>
          <w:rFonts w:ascii="Arial" w:hAnsi="Arial" w:cs="Arial"/>
          <w:b/>
          <w:bCs/>
          <w:sz w:val="24"/>
          <w:szCs w:val="24"/>
        </w:rPr>
        <w:t>Fun Fact:</w:t>
      </w:r>
      <w:r w:rsidRPr="00480EE8">
        <w:rPr>
          <w:rFonts w:ascii="Arial" w:hAnsi="Arial" w:cs="Arial"/>
          <w:sz w:val="24"/>
          <w:szCs w:val="24"/>
        </w:rPr>
        <w:t xml:space="preserve"> Did you know that 60% of teens don’t even look at their privacy settings when they join a platform? That’s like leaving your front door wide open! Taking 5 minutes to adjust them can save you a lot of stress.</w:t>
      </w:r>
    </w:p>
    <w:p w:rsidR="00480EE8" w:rsidRPr="00480EE8" w:rsidRDefault="00480EE8" w:rsidP="00480EE8">
      <w:pPr>
        <w:rPr>
          <w:rFonts w:ascii="Arial" w:hAnsi="Arial" w:cs="Arial"/>
          <w:sz w:val="24"/>
          <w:szCs w:val="24"/>
        </w:rPr>
      </w:pPr>
      <w:r w:rsidRPr="00480EE8">
        <w:rPr>
          <w:rFonts w:ascii="Arial" w:hAnsi="Arial" w:cs="Arial"/>
          <w:b/>
          <w:bCs/>
          <w:sz w:val="24"/>
          <w:szCs w:val="24"/>
        </w:rPr>
        <w:t>How to Check Your Settings (Quick Tips):</w:t>
      </w:r>
    </w:p>
    <w:p w:rsidR="00480EE8" w:rsidRPr="00480EE8" w:rsidRDefault="00480EE8" w:rsidP="00480EE8">
      <w:pPr>
        <w:numPr>
          <w:ilvl w:val="0"/>
          <w:numId w:val="2"/>
        </w:numPr>
        <w:rPr>
          <w:rFonts w:ascii="Arial" w:hAnsi="Arial" w:cs="Arial"/>
          <w:sz w:val="24"/>
          <w:szCs w:val="24"/>
        </w:rPr>
      </w:pPr>
      <w:proofErr w:type="spellStart"/>
      <w:r w:rsidRPr="00480EE8">
        <w:rPr>
          <w:rFonts w:ascii="Arial" w:hAnsi="Arial" w:cs="Arial"/>
          <w:b/>
          <w:bCs/>
          <w:sz w:val="24"/>
          <w:szCs w:val="24"/>
        </w:rPr>
        <w:t>Instagram</w:t>
      </w:r>
      <w:proofErr w:type="spellEnd"/>
      <w:r w:rsidRPr="00480EE8">
        <w:rPr>
          <w:rFonts w:ascii="Arial" w:hAnsi="Arial" w:cs="Arial"/>
          <w:b/>
          <w:bCs/>
          <w:sz w:val="24"/>
          <w:szCs w:val="24"/>
        </w:rPr>
        <w:t>:</w:t>
      </w:r>
      <w:r w:rsidRPr="00480EE8">
        <w:rPr>
          <w:rFonts w:ascii="Arial" w:hAnsi="Arial" w:cs="Arial"/>
          <w:sz w:val="24"/>
          <w:szCs w:val="24"/>
        </w:rPr>
        <w:t> Go to Settings &gt; Privacy. Set your account to “Private,” turn off location sharing, and choose who can comment.</w:t>
      </w:r>
    </w:p>
    <w:p w:rsidR="00480EE8" w:rsidRPr="00480EE8" w:rsidRDefault="00480EE8" w:rsidP="00480EE8">
      <w:pPr>
        <w:numPr>
          <w:ilvl w:val="0"/>
          <w:numId w:val="2"/>
        </w:numPr>
        <w:rPr>
          <w:rFonts w:ascii="Arial" w:hAnsi="Arial" w:cs="Arial"/>
          <w:sz w:val="24"/>
          <w:szCs w:val="24"/>
        </w:rPr>
      </w:pPr>
      <w:proofErr w:type="spellStart"/>
      <w:r w:rsidRPr="00480EE8">
        <w:rPr>
          <w:rFonts w:ascii="Arial" w:hAnsi="Arial" w:cs="Arial"/>
          <w:b/>
          <w:bCs/>
          <w:sz w:val="24"/>
          <w:szCs w:val="24"/>
        </w:rPr>
        <w:t>TikTok</w:t>
      </w:r>
      <w:proofErr w:type="spellEnd"/>
      <w:r w:rsidRPr="00480EE8">
        <w:rPr>
          <w:rFonts w:ascii="Arial" w:hAnsi="Arial" w:cs="Arial"/>
          <w:b/>
          <w:bCs/>
          <w:sz w:val="24"/>
          <w:szCs w:val="24"/>
        </w:rPr>
        <w:t>:</w:t>
      </w:r>
      <w:r w:rsidRPr="00480EE8">
        <w:rPr>
          <w:rFonts w:ascii="Arial" w:hAnsi="Arial" w:cs="Arial"/>
          <w:sz w:val="24"/>
          <w:szCs w:val="24"/>
        </w:rPr>
        <w:t> Head to Privacy &gt; Manage Account. Make your account private and disable “Suggest your account to others.”</w:t>
      </w:r>
    </w:p>
    <w:p w:rsidR="00480EE8" w:rsidRPr="00480EE8" w:rsidRDefault="00480EE8" w:rsidP="00480EE8">
      <w:pPr>
        <w:numPr>
          <w:ilvl w:val="0"/>
          <w:numId w:val="2"/>
        </w:numPr>
        <w:rPr>
          <w:rFonts w:ascii="Arial" w:hAnsi="Arial" w:cs="Arial"/>
          <w:sz w:val="24"/>
          <w:szCs w:val="24"/>
        </w:rPr>
      </w:pPr>
      <w:proofErr w:type="spellStart"/>
      <w:r w:rsidRPr="00480EE8">
        <w:rPr>
          <w:rFonts w:ascii="Arial" w:hAnsi="Arial" w:cs="Arial"/>
          <w:b/>
          <w:bCs/>
          <w:sz w:val="24"/>
          <w:szCs w:val="24"/>
        </w:rPr>
        <w:lastRenderedPageBreak/>
        <w:t>Snapchat</w:t>
      </w:r>
      <w:proofErr w:type="spellEnd"/>
      <w:r w:rsidRPr="00480EE8">
        <w:rPr>
          <w:rFonts w:ascii="Arial" w:hAnsi="Arial" w:cs="Arial"/>
          <w:b/>
          <w:bCs/>
          <w:sz w:val="24"/>
          <w:szCs w:val="24"/>
        </w:rPr>
        <w:t>:</w:t>
      </w:r>
      <w:r w:rsidRPr="00480EE8">
        <w:rPr>
          <w:rFonts w:ascii="Arial" w:hAnsi="Arial" w:cs="Arial"/>
          <w:sz w:val="24"/>
          <w:szCs w:val="24"/>
        </w:rPr>
        <w:t xml:space="preserve"> Tap Settings &gt; </w:t>
      </w:r>
      <w:proofErr w:type="gramStart"/>
      <w:r w:rsidRPr="00480EE8">
        <w:rPr>
          <w:rFonts w:ascii="Arial" w:hAnsi="Arial" w:cs="Arial"/>
          <w:sz w:val="24"/>
          <w:szCs w:val="24"/>
        </w:rPr>
        <w:t>Who</w:t>
      </w:r>
      <w:proofErr w:type="gramEnd"/>
      <w:r w:rsidRPr="00480EE8">
        <w:rPr>
          <w:rFonts w:ascii="Arial" w:hAnsi="Arial" w:cs="Arial"/>
          <w:sz w:val="24"/>
          <w:szCs w:val="24"/>
        </w:rPr>
        <w:t xml:space="preserve"> Can… and pick “My Friends” for who can see your story or location.</w:t>
      </w:r>
    </w:p>
    <w:p w:rsidR="00480EE8" w:rsidRPr="00480EE8" w:rsidRDefault="00480EE8" w:rsidP="00480EE8">
      <w:pPr>
        <w:numPr>
          <w:ilvl w:val="0"/>
          <w:numId w:val="2"/>
        </w:numPr>
        <w:rPr>
          <w:rFonts w:ascii="Arial" w:hAnsi="Arial" w:cs="Arial"/>
          <w:sz w:val="24"/>
          <w:szCs w:val="24"/>
        </w:rPr>
      </w:pPr>
      <w:r w:rsidRPr="00480EE8">
        <w:rPr>
          <w:rFonts w:ascii="Arial" w:hAnsi="Arial" w:cs="Arial"/>
          <w:b/>
          <w:bCs/>
          <w:sz w:val="24"/>
          <w:szCs w:val="24"/>
        </w:rPr>
        <w:t>General Rule:</w:t>
      </w:r>
      <w:r w:rsidRPr="00480EE8">
        <w:rPr>
          <w:rFonts w:ascii="Arial" w:hAnsi="Arial" w:cs="Arial"/>
          <w:sz w:val="24"/>
          <w:szCs w:val="24"/>
        </w:rPr>
        <w:t xml:space="preserve"> If you’re unsure, set everything to “Friends </w:t>
      </w:r>
      <w:proofErr w:type="gramStart"/>
      <w:r w:rsidRPr="00480EE8">
        <w:rPr>
          <w:rFonts w:ascii="Arial" w:hAnsi="Arial" w:cs="Arial"/>
          <w:sz w:val="24"/>
          <w:szCs w:val="24"/>
        </w:rPr>
        <w:t>Only</w:t>
      </w:r>
      <w:proofErr w:type="gramEnd"/>
      <w:r w:rsidRPr="00480EE8">
        <w:rPr>
          <w:rFonts w:ascii="Arial" w:hAnsi="Arial" w:cs="Arial"/>
          <w:sz w:val="24"/>
          <w:szCs w:val="24"/>
        </w:rPr>
        <w:t>” and only accept people you know IRL.</w:t>
      </w:r>
    </w:p>
    <w:p w:rsidR="00480EE8" w:rsidRPr="00480EE8" w:rsidRDefault="00480EE8" w:rsidP="00480EE8">
      <w:pPr>
        <w:rPr>
          <w:rFonts w:ascii="Arial" w:hAnsi="Arial" w:cs="Arial"/>
          <w:sz w:val="24"/>
          <w:szCs w:val="24"/>
        </w:rPr>
      </w:pPr>
      <w:r w:rsidRPr="00480EE8">
        <w:rPr>
          <w:rFonts w:ascii="Arial" w:hAnsi="Arial" w:cs="Arial"/>
          <w:b/>
          <w:bCs/>
          <w:sz w:val="24"/>
          <w:szCs w:val="24"/>
        </w:rPr>
        <w:t>Activity to Try:</w:t>
      </w:r>
      <w:r w:rsidRPr="00480EE8">
        <w:rPr>
          <w:rFonts w:ascii="Arial" w:hAnsi="Arial" w:cs="Arial"/>
          <w:sz w:val="24"/>
          <w:szCs w:val="24"/>
        </w:rPr>
        <w:t xml:space="preserve"> Grab your phone and open your most-used social media app. Check your privacy settings right now. Answer these questions:</w:t>
      </w:r>
    </w:p>
    <w:p w:rsidR="00480EE8" w:rsidRPr="00480EE8" w:rsidRDefault="00480EE8" w:rsidP="00480EE8">
      <w:pPr>
        <w:numPr>
          <w:ilvl w:val="0"/>
          <w:numId w:val="3"/>
        </w:numPr>
        <w:rPr>
          <w:rFonts w:ascii="Arial" w:hAnsi="Arial" w:cs="Arial"/>
          <w:sz w:val="24"/>
          <w:szCs w:val="24"/>
        </w:rPr>
      </w:pPr>
      <w:r w:rsidRPr="00480EE8">
        <w:rPr>
          <w:rFonts w:ascii="Arial" w:hAnsi="Arial" w:cs="Arial"/>
          <w:sz w:val="24"/>
          <w:szCs w:val="24"/>
        </w:rPr>
        <w:t>Is my account private or public? _________________________</w:t>
      </w:r>
    </w:p>
    <w:p w:rsidR="00480EE8" w:rsidRPr="00480EE8" w:rsidRDefault="00480EE8" w:rsidP="00480EE8">
      <w:pPr>
        <w:numPr>
          <w:ilvl w:val="0"/>
          <w:numId w:val="3"/>
        </w:numPr>
        <w:rPr>
          <w:rFonts w:ascii="Arial" w:hAnsi="Arial" w:cs="Arial"/>
          <w:sz w:val="24"/>
          <w:szCs w:val="24"/>
        </w:rPr>
      </w:pPr>
      <w:r w:rsidRPr="00480EE8">
        <w:rPr>
          <w:rFonts w:ascii="Arial" w:hAnsi="Arial" w:cs="Arial"/>
          <w:sz w:val="24"/>
          <w:szCs w:val="24"/>
        </w:rPr>
        <w:t>Who can see my posts or message me? _________________________</w:t>
      </w:r>
    </w:p>
    <w:p w:rsidR="00480EE8" w:rsidRPr="00480EE8" w:rsidRDefault="00480EE8" w:rsidP="00480EE8">
      <w:pPr>
        <w:numPr>
          <w:ilvl w:val="0"/>
          <w:numId w:val="3"/>
        </w:numPr>
        <w:rPr>
          <w:rFonts w:ascii="Arial" w:hAnsi="Arial" w:cs="Arial"/>
          <w:sz w:val="24"/>
          <w:szCs w:val="24"/>
        </w:rPr>
      </w:pPr>
      <w:r w:rsidRPr="00480EE8">
        <w:rPr>
          <w:rFonts w:ascii="Arial" w:hAnsi="Arial" w:cs="Arial"/>
          <w:sz w:val="24"/>
          <w:szCs w:val="24"/>
        </w:rPr>
        <w:t>Is my location or personal info visible? _________________________</w:t>
      </w:r>
      <w:r w:rsidRPr="00480EE8">
        <w:rPr>
          <w:rFonts w:ascii="Arial" w:hAnsi="Arial" w:cs="Arial"/>
          <w:sz w:val="24"/>
          <w:szCs w:val="24"/>
        </w:rPr>
        <w:br/>
      </w:r>
      <w:proofErr w:type="gramStart"/>
      <w:r w:rsidRPr="00480EE8">
        <w:rPr>
          <w:rFonts w:ascii="Arial" w:hAnsi="Arial" w:cs="Arial"/>
          <w:sz w:val="24"/>
          <w:szCs w:val="24"/>
        </w:rPr>
        <w:t>If</w:t>
      </w:r>
      <w:proofErr w:type="gramEnd"/>
      <w:r w:rsidRPr="00480EE8">
        <w:rPr>
          <w:rFonts w:ascii="Arial" w:hAnsi="Arial" w:cs="Arial"/>
          <w:sz w:val="24"/>
          <w:szCs w:val="24"/>
        </w:rPr>
        <w:t xml:space="preserve"> anything feels risky, change it! Write one change you made: _________________________</w:t>
      </w:r>
    </w:p>
    <w:p w:rsidR="00480EE8" w:rsidRPr="00480EE8" w:rsidRDefault="00480EE8" w:rsidP="00480EE8">
      <w:pPr>
        <w:rPr>
          <w:rFonts w:ascii="Arial" w:hAnsi="Arial" w:cs="Arial"/>
          <w:sz w:val="24"/>
          <w:szCs w:val="24"/>
        </w:rPr>
      </w:pPr>
      <w:r w:rsidRPr="00480EE8">
        <w:rPr>
          <w:rFonts w:ascii="Arial" w:hAnsi="Arial" w:cs="Arial"/>
          <w:b/>
          <w:bCs/>
          <w:sz w:val="24"/>
          <w:szCs w:val="24"/>
        </w:rPr>
        <w:t>Key Takeaway for Teens:</w:t>
      </w:r>
      <w:r w:rsidRPr="00480EE8">
        <w:rPr>
          <w:rFonts w:ascii="Arial" w:hAnsi="Arial" w:cs="Arial"/>
          <w:sz w:val="24"/>
          <w:szCs w:val="24"/>
        </w:rPr>
        <w:t xml:space="preserve"> Privacy settings are your first line of </w:t>
      </w:r>
      <w:proofErr w:type="spellStart"/>
      <w:r w:rsidRPr="00480EE8">
        <w:rPr>
          <w:rFonts w:ascii="Arial" w:hAnsi="Arial" w:cs="Arial"/>
          <w:sz w:val="24"/>
          <w:szCs w:val="24"/>
        </w:rPr>
        <w:t>defense</w:t>
      </w:r>
      <w:proofErr w:type="spellEnd"/>
      <w:r w:rsidRPr="00480EE8">
        <w:rPr>
          <w:rFonts w:ascii="Arial" w:hAnsi="Arial" w:cs="Arial"/>
          <w:sz w:val="24"/>
          <w:szCs w:val="24"/>
        </w:rPr>
        <w:t xml:space="preserve"> online. Take control of who sees your content and info—it’s like locking your digital door to keep the creeps out while still enjoying social media.</w:t>
      </w:r>
    </w:p>
    <w:p w:rsidR="00480EE8" w:rsidRPr="00480EE8" w:rsidRDefault="00820302" w:rsidP="00480EE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80EE8" w:rsidRPr="00480EE8" w:rsidRDefault="00480EE8" w:rsidP="00820302">
      <w:pPr>
        <w:pStyle w:val="Heading2"/>
      </w:pPr>
      <w:r w:rsidRPr="00480EE8">
        <w:t>Section 2: Think Before You Post: The Long-Term Impact of Content</w:t>
      </w:r>
    </w:p>
    <w:p w:rsidR="00480EE8" w:rsidRPr="00480EE8" w:rsidRDefault="00480EE8" w:rsidP="00480EE8">
      <w:pPr>
        <w:rPr>
          <w:rFonts w:ascii="Arial" w:hAnsi="Arial" w:cs="Arial"/>
          <w:sz w:val="24"/>
          <w:szCs w:val="24"/>
        </w:rPr>
      </w:pPr>
      <w:r w:rsidRPr="00480EE8">
        <w:rPr>
          <w:rFonts w:ascii="Arial" w:hAnsi="Arial" w:cs="Arial"/>
          <w:b/>
          <w:bCs/>
          <w:sz w:val="24"/>
          <w:szCs w:val="24"/>
        </w:rPr>
        <w:t>Why Think Twice?</w:t>
      </w:r>
      <w:r w:rsidRPr="00480EE8">
        <w:rPr>
          <w:rFonts w:ascii="Arial" w:hAnsi="Arial" w:cs="Arial"/>
          <w:sz w:val="24"/>
          <w:szCs w:val="24"/>
        </w:rPr>
        <w:t xml:space="preserve"> Every post, comment, or photo you share online can stick around </w:t>
      </w:r>
      <w:r w:rsidRPr="00480EE8">
        <w:rPr>
          <w:rFonts w:ascii="Arial" w:hAnsi="Arial" w:cs="Arial"/>
          <w:i/>
          <w:iCs/>
          <w:sz w:val="24"/>
          <w:szCs w:val="24"/>
        </w:rPr>
        <w:t>forever</w:t>
      </w:r>
      <w:r w:rsidRPr="00480EE8">
        <w:rPr>
          <w:rFonts w:ascii="Arial" w:hAnsi="Arial" w:cs="Arial"/>
          <w:sz w:val="24"/>
          <w:szCs w:val="24"/>
        </w:rPr>
        <w:t>—even if you delete it. Screenshots, archives, and search engines can keep your content alive, and it might impact your future, like college admissions, job applications, or relationships. For teens, it’s easy to post in the heat of the moment, but taking a second to think can save you from regret.</w:t>
      </w:r>
    </w:p>
    <w:sectPr w:rsidR="00480EE8" w:rsidRPr="00480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722B1"/>
    <w:multiLevelType w:val="multilevel"/>
    <w:tmpl w:val="459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FF0F2C"/>
    <w:multiLevelType w:val="multilevel"/>
    <w:tmpl w:val="6B5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222878"/>
    <w:multiLevelType w:val="multilevel"/>
    <w:tmpl w:val="6EA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5D511C"/>
    <w:multiLevelType w:val="multilevel"/>
    <w:tmpl w:val="EAC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A360DDB"/>
    <w:multiLevelType w:val="multilevel"/>
    <w:tmpl w:val="9EE6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49D1CBC"/>
    <w:multiLevelType w:val="multilevel"/>
    <w:tmpl w:val="FC04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B3373E"/>
    <w:multiLevelType w:val="multilevel"/>
    <w:tmpl w:val="F07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2F075C7"/>
    <w:multiLevelType w:val="multilevel"/>
    <w:tmpl w:val="4F8A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3E30249"/>
    <w:multiLevelType w:val="multilevel"/>
    <w:tmpl w:val="CF36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030D33"/>
    <w:multiLevelType w:val="multilevel"/>
    <w:tmpl w:val="377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6895822"/>
    <w:multiLevelType w:val="multilevel"/>
    <w:tmpl w:val="AB8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6655E1C"/>
    <w:multiLevelType w:val="multilevel"/>
    <w:tmpl w:val="50CA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EC2FED"/>
    <w:multiLevelType w:val="multilevel"/>
    <w:tmpl w:val="9FC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
  </w:num>
  <w:num w:numId="3">
    <w:abstractNumId w:val="7"/>
  </w:num>
  <w:num w:numId="4">
    <w:abstractNumId w:val="5"/>
  </w:num>
  <w:num w:numId="5">
    <w:abstractNumId w:val="0"/>
  </w:num>
  <w:num w:numId="6">
    <w:abstractNumId w:val="12"/>
  </w:num>
  <w:num w:numId="7">
    <w:abstractNumId w:val="11"/>
  </w:num>
  <w:num w:numId="8">
    <w:abstractNumId w:val="6"/>
  </w:num>
  <w:num w:numId="9">
    <w:abstractNumId w:val="2"/>
  </w:num>
  <w:num w:numId="10">
    <w:abstractNumId w:val="9"/>
  </w:num>
  <w:num w:numId="11">
    <w:abstractNumId w:val="8"/>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261"/>
    <w:rsid w:val="00407E1F"/>
    <w:rsid w:val="00480EE8"/>
    <w:rsid w:val="00820302"/>
    <w:rsid w:val="00911261"/>
    <w:rsid w:val="00FD0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03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03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030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03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03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030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145210">
      <w:bodyDiv w:val="1"/>
      <w:marLeft w:val="0"/>
      <w:marRight w:val="0"/>
      <w:marTop w:val="0"/>
      <w:marBottom w:val="0"/>
      <w:divBdr>
        <w:top w:val="none" w:sz="0" w:space="0" w:color="auto"/>
        <w:left w:val="none" w:sz="0" w:space="0" w:color="auto"/>
        <w:bottom w:val="none" w:sz="0" w:space="0" w:color="auto"/>
        <w:right w:val="none" w:sz="0" w:space="0" w:color="auto"/>
      </w:divBdr>
    </w:div>
    <w:div w:id="897665234">
      <w:bodyDiv w:val="1"/>
      <w:marLeft w:val="0"/>
      <w:marRight w:val="0"/>
      <w:marTop w:val="0"/>
      <w:marBottom w:val="0"/>
      <w:divBdr>
        <w:top w:val="none" w:sz="0" w:space="0" w:color="auto"/>
        <w:left w:val="none" w:sz="0" w:space="0" w:color="auto"/>
        <w:bottom w:val="none" w:sz="0" w:space="0" w:color="auto"/>
        <w:right w:val="none" w:sz="0" w:space="0" w:color="auto"/>
      </w:divBdr>
    </w:div>
    <w:div w:id="996500466">
      <w:bodyDiv w:val="1"/>
      <w:marLeft w:val="0"/>
      <w:marRight w:val="0"/>
      <w:marTop w:val="0"/>
      <w:marBottom w:val="0"/>
      <w:divBdr>
        <w:top w:val="none" w:sz="0" w:space="0" w:color="auto"/>
        <w:left w:val="none" w:sz="0" w:space="0" w:color="auto"/>
        <w:bottom w:val="none" w:sz="0" w:space="0" w:color="auto"/>
        <w:right w:val="none" w:sz="0" w:space="0" w:color="auto"/>
      </w:divBdr>
    </w:div>
    <w:div w:id="214731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2001</Words>
  <Characters>11407</Characters>
  <Application>Microsoft Office Word</Application>
  <DocSecurity>0</DocSecurity>
  <Lines>95</Lines>
  <Paragraphs>26</Paragraphs>
  <ScaleCrop>false</ScaleCrop>
  <Company/>
  <LinksUpToDate>false</LinksUpToDate>
  <CharactersWithSpaces>13382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2025-08-18T08:41:00Z</dcterms:created>
  <dcterms:modified xsi:type="dcterms:W3CDTF">2026-01-24T05:30:00Z</dcterms:modified>
</cp:coreProperties>
</file>