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1DC7" w:rsidRPr="008E1DC7" w:rsidRDefault="008E1DC7" w:rsidP="002037E6">
      <w:pPr>
        <w:pStyle w:val="Heading1"/>
      </w:pPr>
      <w:r w:rsidRPr="008E1DC7">
        <w:t>Chapter 11: Protecting Your Money: Fraud and Scams</w:t>
      </w:r>
    </w:p>
    <w:p w:rsidR="008E1DC7" w:rsidRPr="008E1DC7" w:rsidRDefault="008E1DC7" w:rsidP="008E1DC7">
      <w:pPr>
        <w:rPr>
          <w:rFonts w:ascii="Arial" w:hAnsi="Arial" w:cs="Arial"/>
          <w:sz w:val="24"/>
          <w:szCs w:val="24"/>
        </w:rPr>
      </w:pPr>
    </w:p>
    <w:p w:rsidR="008E1DC7" w:rsidRPr="008E1DC7" w:rsidRDefault="008E1DC7" w:rsidP="002037E6">
      <w:pPr>
        <w:pStyle w:val="Heading2"/>
      </w:pPr>
      <w:r w:rsidRPr="008E1DC7">
        <w:t>Section 1: Recognizing Common Scams: Fake Payment Requests, Phishing Calls, and Messages</w:t>
      </w:r>
    </w:p>
    <w:p w:rsidR="008E1DC7" w:rsidRPr="008E1DC7" w:rsidRDefault="008E1DC7" w:rsidP="008E1DC7">
      <w:pPr>
        <w:rPr>
          <w:rFonts w:ascii="Arial" w:hAnsi="Arial" w:cs="Arial"/>
          <w:sz w:val="24"/>
          <w:szCs w:val="24"/>
        </w:rPr>
      </w:pPr>
      <w:r w:rsidRPr="008E1DC7">
        <w:rPr>
          <w:rFonts w:ascii="Arial" w:hAnsi="Arial" w:cs="Arial"/>
          <w:b/>
          <w:bCs/>
          <w:sz w:val="24"/>
          <w:szCs w:val="24"/>
        </w:rPr>
        <w:t>What Are Scams and Why Should You Care?</w:t>
      </w:r>
      <w:r w:rsidRPr="008E1DC7">
        <w:rPr>
          <w:rFonts w:ascii="Arial" w:hAnsi="Arial" w:cs="Arial"/>
          <w:sz w:val="24"/>
          <w:szCs w:val="24"/>
        </w:rPr>
        <w:br/>
        <w:t>A scam is a dishonest scheme designed to trick you into giving away your money, personal information, or both. Scammers often target young people because they might not yet have experience spotting fraud. As a high school student, you might think, “I don’t have much money, so why would anyone target me?” The truth is, scammers don’t care how much you have—they’ll take whatever they can get, and they often use your information to steal even more later. Let’s explore some common scams you’re likely to encounter and how to recognize them.</w:t>
      </w:r>
    </w:p>
    <w:p w:rsidR="008E1DC7" w:rsidRDefault="008E1DC7" w:rsidP="008E1DC7">
      <w:pPr>
        <w:rPr>
          <w:rFonts w:ascii="Arial" w:hAnsi="Arial" w:cs="Arial"/>
          <w:b/>
          <w:bCs/>
          <w:sz w:val="24"/>
          <w:szCs w:val="24"/>
        </w:rPr>
      </w:pPr>
    </w:p>
    <w:p w:rsidR="008E1DC7" w:rsidRPr="008E1DC7" w:rsidRDefault="008E1DC7" w:rsidP="008E1DC7">
      <w:pPr>
        <w:pStyle w:val="Heading2"/>
        <w:rPr>
          <w:rFonts w:ascii="Arial" w:hAnsi="Arial" w:cs="Arial"/>
          <w:sz w:val="24"/>
          <w:szCs w:val="24"/>
        </w:rPr>
      </w:pPr>
      <w:r w:rsidRPr="008E1DC7">
        <w:rPr>
          <w:rFonts w:ascii="Arial" w:hAnsi="Arial" w:cs="Arial"/>
          <w:b/>
          <w:bCs/>
          <w:sz w:val="24"/>
          <w:szCs w:val="24"/>
        </w:rPr>
        <w:t>1. Fake Payment Requests</w:t>
      </w:r>
      <w:r w:rsidRPr="008E1DC7">
        <w:rPr>
          <w:rFonts w:ascii="Arial" w:hAnsi="Arial" w:cs="Arial"/>
          <w:sz w:val="24"/>
          <w:szCs w:val="24"/>
        </w:rPr>
        <w:br/>
        <w:t>Imagine you’re selling something online, like an old gaming console, on a platform like eBay or a local buy-sell group. A buyer sends you a message saying they’ve paid, and they even show you a screenshot of a “payment confirmation.” They ask you to ship the item right away. But when you check your account, there’s no money. This is a fake payment request scam—scammers create fake proof of payment to trick you into sending items or money before you realize the truth.</w:t>
      </w:r>
    </w:p>
    <w:p w:rsidR="008E1DC7" w:rsidRPr="008E1DC7" w:rsidRDefault="008E1DC7" w:rsidP="008E1DC7">
      <w:pPr>
        <w:numPr>
          <w:ilvl w:val="0"/>
          <w:numId w:val="1"/>
        </w:numPr>
        <w:rPr>
          <w:rFonts w:ascii="Arial" w:hAnsi="Arial" w:cs="Arial"/>
          <w:sz w:val="24"/>
          <w:szCs w:val="24"/>
        </w:rPr>
      </w:pPr>
      <w:r w:rsidRPr="008E1DC7">
        <w:rPr>
          <w:rFonts w:ascii="Arial" w:hAnsi="Arial" w:cs="Arial"/>
          <w:b/>
          <w:bCs/>
          <w:sz w:val="24"/>
          <w:szCs w:val="24"/>
        </w:rPr>
        <w:t>Red Flags:</w:t>
      </w:r>
      <w:r w:rsidRPr="008E1DC7">
        <w:rPr>
          <w:rFonts w:ascii="Arial" w:hAnsi="Arial" w:cs="Arial"/>
          <w:sz w:val="24"/>
          <w:szCs w:val="24"/>
        </w:rPr>
        <w:t> Pressure to act fast, screenshots instead of real payment notifications, and requests to send money back for “overpayment.”</w:t>
      </w:r>
    </w:p>
    <w:p w:rsidR="008E1DC7" w:rsidRPr="008E1DC7" w:rsidRDefault="008E1DC7" w:rsidP="008E1DC7">
      <w:pPr>
        <w:numPr>
          <w:ilvl w:val="0"/>
          <w:numId w:val="1"/>
        </w:numPr>
        <w:rPr>
          <w:rFonts w:ascii="Arial" w:hAnsi="Arial" w:cs="Arial"/>
          <w:sz w:val="24"/>
          <w:szCs w:val="24"/>
        </w:rPr>
      </w:pPr>
      <w:r w:rsidRPr="008E1DC7">
        <w:rPr>
          <w:rFonts w:ascii="Arial" w:hAnsi="Arial" w:cs="Arial"/>
          <w:b/>
          <w:bCs/>
          <w:sz w:val="24"/>
          <w:szCs w:val="24"/>
        </w:rPr>
        <w:t>How to Protect Yourself:</w:t>
      </w:r>
      <w:r w:rsidRPr="008E1DC7">
        <w:rPr>
          <w:rFonts w:ascii="Arial" w:hAnsi="Arial" w:cs="Arial"/>
          <w:sz w:val="24"/>
          <w:szCs w:val="24"/>
        </w:rPr>
        <w:t> Always check your bank or payment app directly for confirmation before taking action. Never ship or send money based on a screenshot.</w:t>
      </w:r>
    </w:p>
    <w:p w:rsidR="008E1DC7" w:rsidRDefault="008E1DC7" w:rsidP="008E1DC7">
      <w:pPr>
        <w:rPr>
          <w:rFonts w:ascii="Arial" w:hAnsi="Arial" w:cs="Arial"/>
          <w:b/>
          <w:bCs/>
          <w:sz w:val="24"/>
          <w:szCs w:val="24"/>
        </w:rPr>
      </w:pPr>
    </w:p>
    <w:p w:rsidR="008E1DC7" w:rsidRPr="008E1DC7" w:rsidRDefault="008E1DC7" w:rsidP="008E1DC7">
      <w:pPr>
        <w:pStyle w:val="Heading2"/>
        <w:rPr>
          <w:rFonts w:ascii="Arial" w:hAnsi="Arial" w:cs="Arial"/>
          <w:sz w:val="24"/>
          <w:szCs w:val="24"/>
        </w:rPr>
      </w:pPr>
      <w:r w:rsidRPr="008E1DC7">
        <w:rPr>
          <w:rFonts w:ascii="Arial" w:hAnsi="Arial" w:cs="Arial"/>
          <w:b/>
          <w:bCs/>
          <w:sz w:val="24"/>
          <w:szCs w:val="24"/>
        </w:rPr>
        <w:t>2. Phishing Calls and Messages</w:t>
      </w:r>
      <w:r w:rsidRPr="008E1DC7">
        <w:rPr>
          <w:rFonts w:ascii="Arial" w:hAnsi="Arial" w:cs="Arial"/>
          <w:sz w:val="24"/>
          <w:szCs w:val="24"/>
        </w:rPr>
        <w:br/>
        <w:t>Phishing is when scammers pretend to be someone trustworthy—like your bank, a company, or even a friend—to trick you into sharing personal details like passwords or bank account numbers. For example, you might get a text saying, “Your account is locked! Click here to verify your identity,” with a link that looks real. Or a caller might say they’re from your bank and need your PIN to “fix an issue.” These are phishing attempts.</w:t>
      </w:r>
    </w:p>
    <w:p w:rsidR="008E1DC7" w:rsidRPr="008E1DC7" w:rsidRDefault="008E1DC7" w:rsidP="008E1DC7">
      <w:pPr>
        <w:numPr>
          <w:ilvl w:val="0"/>
          <w:numId w:val="2"/>
        </w:numPr>
        <w:rPr>
          <w:rFonts w:ascii="Arial" w:hAnsi="Arial" w:cs="Arial"/>
          <w:sz w:val="24"/>
          <w:szCs w:val="24"/>
        </w:rPr>
      </w:pPr>
      <w:r w:rsidRPr="008E1DC7">
        <w:rPr>
          <w:rFonts w:ascii="Arial" w:hAnsi="Arial" w:cs="Arial"/>
          <w:b/>
          <w:bCs/>
          <w:sz w:val="24"/>
          <w:szCs w:val="24"/>
        </w:rPr>
        <w:t>Red Flags:</w:t>
      </w:r>
      <w:r w:rsidRPr="008E1DC7">
        <w:rPr>
          <w:rFonts w:ascii="Arial" w:hAnsi="Arial" w:cs="Arial"/>
          <w:sz w:val="24"/>
          <w:szCs w:val="24"/>
        </w:rPr>
        <w:t> Urgent language like “Act now or lose access,” links or numbers that don’t match official websites or contacts, and requests for sensitive info like passwords or PINs.</w:t>
      </w:r>
    </w:p>
    <w:p w:rsidR="008E1DC7" w:rsidRPr="008E1DC7" w:rsidRDefault="008E1DC7" w:rsidP="008E1DC7">
      <w:pPr>
        <w:numPr>
          <w:ilvl w:val="0"/>
          <w:numId w:val="2"/>
        </w:numPr>
        <w:rPr>
          <w:rFonts w:ascii="Arial" w:hAnsi="Arial" w:cs="Arial"/>
          <w:sz w:val="24"/>
          <w:szCs w:val="24"/>
        </w:rPr>
      </w:pPr>
      <w:r w:rsidRPr="008E1DC7">
        <w:rPr>
          <w:rFonts w:ascii="Arial" w:hAnsi="Arial" w:cs="Arial"/>
          <w:b/>
          <w:bCs/>
          <w:sz w:val="24"/>
          <w:szCs w:val="24"/>
        </w:rPr>
        <w:lastRenderedPageBreak/>
        <w:t>How to Protect Yourself:</w:t>
      </w:r>
      <w:r w:rsidRPr="008E1DC7">
        <w:rPr>
          <w:rFonts w:ascii="Arial" w:hAnsi="Arial" w:cs="Arial"/>
          <w:sz w:val="24"/>
          <w:szCs w:val="24"/>
        </w:rPr>
        <w:t> Never click on links or share info through unsolicited texts or calls. If you’re unsure, contact the organization directly using a number or website you know is legit (like from their official app or statement).</w:t>
      </w:r>
    </w:p>
    <w:p w:rsidR="008E1DC7" w:rsidRDefault="008E1DC7" w:rsidP="008E1DC7">
      <w:pPr>
        <w:rPr>
          <w:rFonts w:ascii="Arial" w:hAnsi="Arial" w:cs="Arial"/>
          <w:b/>
          <w:bCs/>
          <w:sz w:val="24"/>
          <w:szCs w:val="24"/>
        </w:rPr>
      </w:pPr>
    </w:p>
    <w:p w:rsidR="008E1DC7" w:rsidRPr="008E1DC7" w:rsidRDefault="008E1DC7" w:rsidP="008E1DC7">
      <w:pPr>
        <w:pStyle w:val="Heading2"/>
        <w:rPr>
          <w:rFonts w:ascii="Arial" w:hAnsi="Arial" w:cs="Arial"/>
          <w:sz w:val="24"/>
          <w:szCs w:val="24"/>
        </w:rPr>
      </w:pPr>
      <w:r w:rsidRPr="008E1DC7">
        <w:rPr>
          <w:rFonts w:ascii="Arial" w:hAnsi="Arial" w:cs="Arial"/>
          <w:b/>
          <w:bCs/>
          <w:sz w:val="24"/>
          <w:szCs w:val="24"/>
        </w:rPr>
        <w:t>3. Why Teens Are Targets</w:t>
      </w:r>
      <w:r w:rsidRPr="008E1DC7">
        <w:rPr>
          <w:rFonts w:ascii="Arial" w:hAnsi="Arial" w:cs="Arial"/>
          <w:sz w:val="24"/>
          <w:szCs w:val="24"/>
        </w:rPr>
        <w:br/>
        <w:t xml:space="preserve">Scammers know teens are active online, often sharing personal info on social media or using payment apps like </w:t>
      </w:r>
      <w:proofErr w:type="spellStart"/>
      <w:r w:rsidRPr="008E1DC7">
        <w:rPr>
          <w:rFonts w:ascii="Arial" w:hAnsi="Arial" w:cs="Arial"/>
          <w:sz w:val="24"/>
          <w:szCs w:val="24"/>
        </w:rPr>
        <w:t>Venmo</w:t>
      </w:r>
      <w:proofErr w:type="spellEnd"/>
      <w:r w:rsidRPr="008E1DC7">
        <w:rPr>
          <w:rFonts w:ascii="Arial" w:hAnsi="Arial" w:cs="Arial"/>
          <w:sz w:val="24"/>
          <w:szCs w:val="24"/>
        </w:rPr>
        <w:t xml:space="preserve"> or PayPal. They might pose as a friend asking for quick cash (“Hey, I’m stuck, can you send $20?”) or offer fake deals on trendy items. Always double-check who’s really contacting you—scammers can hack accounts or create fake profiles.</w:t>
      </w:r>
    </w:p>
    <w:p w:rsidR="008E1DC7" w:rsidRPr="008E1DC7" w:rsidRDefault="008E1DC7" w:rsidP="008E1DC7">
      <w:pPr>
        <w:rPr>
          <w:rFonts w:ascii="Arial" w:hAnsi="Arial" w:cs="Arial"/>
          <w:sz w:val="24"/>
          <w:szCs w:val="24"/>
        </w:rPr>
      </w:pPr>
      <w:r w:rsidRPr="008E1DC7">
        <w:rPr>
          <w:rFonts w:ascii="Arial" w:hAnsi="Arial" w:cs="Arial"/>
          <w:b/>
          <w:bCs/>
          <w:sz w:val="24"/>
          <w:szCs w:val="24"/>
        </w:rPr>
        <w:t>Activity: Spot the Scam</w:t>
      </w:r>
      <w:r w:rsidRPr="008E1DC7">
        <w:rPr>
          <w:rFonts w:ascii="Arial" w:hAnsi="Arial" w:cs="Arial"/>
          <w:sz w:val="24"/>
          <w:szCs w:val="24"/>
        </w:rPr>
        <w:br/>
        <w:t>Look at these examples and decide if they’re scams or legit. Discuss with a classmate or parent:</w:t>
      </w:r>
    </w:p>
    <w:p w:rsidR="008E1DC7" w:rsidRPr="008E1DC7" w:rsidRDefault="008E1DC7" w:rsidP="008E1DC7">
      <w:pPr>
        <w:numPr>
          <w:ilvl w:val="0"/>
          <w:numId w:val="3"/>
        </w:numPr>
        <w:rPr>
          <w:rFonts w:ascii="Arial" w:hAnsi="Arial" w:cs="Arial"/>
          <w:sz w:val="24"/>
          <w:szCs w:val="24"/>
        </w:rPr>
      </w:pPr>
      <w:r w:rsidRPr="008E1DC7">
        <w:rPr>
          <w:rFonts w:ascii="Arial" w:hAnsi="Arial" w:cs="Arial"/>
          <w:sz w:val="24"/>
          <w:szCs w:val="24"/>
        </w:rPr>
        <w:t>Text: “Congrats! You’ve won a $100 gift card. Click here to claim.”</w:t>
      </w:r>
    </w:p>
    <w:p w:rsidR="008E1DC7" w:rsidRPr="008E1DC7" w:rsidRDefault="008E1DC7" w:rsidP="008E1DC7">
      <w:pPr>
        <w:numPr>
          <w:ilvl w:val="0"/>
          <w:numId w:val="3"/>
        </w:numPr>
        <w:rPr>
          <w:rFonts w:ascii="Arial" w:hAnsi="Arial" w:cs="Arial"/>
          <w:sz w:val="24"/>
          <w:szCs w:val="24"/>
        </w:rPr>
      </w:pPr>
      <w:r w:rsidRPr="008E1DC7">
        <w:rPr>
          <w:rFonts w:ascii="Arial" w:hAnsi="Arial" w:cs="Arial"/>
          <w:sz w:val="24"/>
          <w:szCs w:val="24"/>
        </w:rPr>
        <w:t>Email: “Your bank account needs verification. Reply with your password.”</w:t>
      </w:r>
    </w:p>
    <w:p w:rsidR="008E1DC7" w:rsidRPr="008E1DC7" w:rsidRDefault="008E1DC7" w:rsidP="008E1DC7">
      <w:pPr>
        <w:numPr>
          <w:ilvl w:val="0"/>
          <w:numId w:val="3"/>
        </w:numPr>
        <w:rPr>
          <w:rFonts w:ascii="Arial" w:hAnsi="Arial" w:cs="Arial"/>
          <w:sz w:val="24"/>
          <w:szCs w:val="24"/>
        </w:rPr>
      </w:pPr>
      <w:r w:rsidRPr="008E1DC7">
        <w:rPr>
          <w:rFonts w:ascii="Arial" w:hAnsi="Arial" w:cs="Arial"/>
          <w:sz w:val="24"/>
          <w:szCs w:val="24"/>
        </w:rPr>
        <w:t>Call: “This is [Your Bank]. We detected fraud; please confirm your account number.”</w:t>
      </w:r>
      <w:r w:rsidRPr="008E1DC7">
        <w:rPr>
          <w:rFonts w:ascii="Arial" w:hAnsi="Arial" w:cs="Arial"/>
          <w:sz w:val="24"/>
          <w:szCs w:val="24"/>
        </w:rPr>
        <w:br/>
        <w:t>Write down why you think each is a scam or not, and check the red flags listed above.</w:t>
      </w:r>
    </w:p>
    <w:p w:rsidR="008E1DC7" w:rsidRPr="008E1DC7" w:rsidRDefault="008E1DC7" w:rsidP="008E1DC7">
      <w:pPr>
        <w:rPr>
          <w:rFonts w:ascii="Arial" w:hAnsi="Arial" w:cs="Arial"/>
          <w:sz w:val="24"/>
          <w:szCs w:val="24"/>
        </w:rPr>
      </w:pPr>
      <w:r w:rsidRPr="008E1DC7">
        <w:rPr>
          <w:rFonts w:ascii="Arial" w:hAnsi="Arial" w:cs="Arial"/>
          <w:sz w:val="24"/>
          <w:szCs w:val="24"/>
        </w:rPr>
        <w:t>By learning to spot these tricks, you’re already one step ahead of scammers. Remember, if something feels off, it probably is—trust your gut and take a moment to verify before acting.</w:t>
      </w:r>
    </w:p>
    <w:p w:rsidR="008E1DC7" w:rsidRPr="008E1DC7" w:rsidRDefault="002037E6" w:rsidP="008E1DC7">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8E1DC7" w:rsidRDefault="008E1DC7" w:rsidP="008E1DC7">
      <w:pPr>
        <w:rPr>
          <w:rFonts w:ascii="Arial" w:hAnsi="Arial" w:cs="Arial"/>
          <w:b/>
          <w:bCs/>
          <w:sz w:val="24"/>
          <w:szCs w:val="24"/>
        </w:rPr>
      </w:pPr>
    </w:p>
    <w:p w:rsidR="008E1DC7" w:rsidRPr="008E1DC7" w:rsidRDefault="008E1DC7" w:rsidP="002037E6">
      <w:pPr>
        <w:pStyle w:val="Heading2"/>
      </w:pPr>
      <w:r w:rsidRPr="008E1DC7">
        <w:t>Section 2: Keeping Bank and Personal Information Safe</w:t>
      </w:r>
    </w:p>
    <w:p w:rsidR="008E1DC7" w:rsidRPr="008E1DC7" w:rsidRDefault="008E1DC7" w:rsidP="008E1DC7">
      <w:pPr>
        <w:rPr>
          <w:rFonts w:ascii="Arial" w:hAnsi="Arial" w:cs="Arial"/>
          <w:sz w:val="24"/>
          <w:szCs w:val="24"/>
        </w:rPr>
      </w:pPr>
      <w:r w:rsidRPr="008E1DC7">
        <w:rPr>
          <w:rFonts w:ascii="Arial" w:hAnsi="Arial" w:cs="Arial"/>
          <w:b/>
          <w:bCs/>
          <w:sz w:val="24"/>
          <w:szCs w:val="24"/>
        </w:rPr>
        <w:t>Why Protecting Your Info Matters</w:t>
      </w:r>
      <w:r w:rsidRPr="008E1DC7">
        <w:rPr>
          <w:rFonts w:ascii="Arial" w:hAnsi="Arial" w:cs="Arial"/>
          <w:sz w:val="24"/>
          <w:szCs w:val="24"/>
        </w:rPr>
        <w:br/>
      </w:r>
      <w:proofErr w:type="gramStart"/>
      <w:r w:rsidRPr="008E1DC7">
        <w:rPr>
          <w:rFonts w:ascii="Arial" w:hAnsi="Arial" w:cs="Arial"/>
          <w:sz w:val="24"/>
          <w:szCs w:val="24"/>
        </w:rPr>
        <w:t>Your</w:t>
      </w:r>
      <w:proofErr w:type="gramEnd"/>
      <w:r w:rsidRPr="008E1DC7">
        <w:rPr>
          <w:rFonts w:ascii="Arial" w:hAnsi="Arial" w:cs="Arial"/>
          <w:sz w:val="24"/>
          <w:szCs w:val="24"/>
        </w:rPr>
        <w:t xml:space="preserve"> personal and banking information—like your name, address, phone number, bank account details, or passwords—are keys to your money. If scammers get hold of them, they can drain your accounts, open credit cards in your name, or even steal your identity. As a teen, you might not have a lot of money now, but a stolen identity can haunt you for years. Let’s learn how to lock down your info and keep it safe.</w:t>
      </w:r>
    </w:p>
    <w:p w:rsidR="008E1DC7" w:rsidRDefault="008E1DC7" w:rsidP="008E1DC7">
      <w:pPr>
        <w:rPr>
          <w:rFonts w:ascii="Arial" w:hAnsi="Arial" w:cs="Arial"/>
          <w:b/>
          <w:bCs/>
          <w:sz w:val="24"/>
          <w:szCs w:val="24"/>
        </w:rPr>
      </w:pPr>
    </w:p>
    <w:p w:rsidR="008E1DC7" w:rsidRPr="008E1DC7" w:rsidRDefault="008E1DC7" w:rsidP="008E1DC7">
      <w:pPr>
        <w:pStyle w:val="Heading2"/>
        <w:rPr>
          <w:rFonts w:ascii="Arial" w:hAnsi="Arial" w:cs="Arial"/>
          <w:sz w:val="24"/>
          <w:szCs w:val="24"/>
        </w:rPr>
      </w:pPr>
      <w:r w:rsidRPr="008E1DC7">
        <w:rPr>
          <w:rFonts w:ascii="Arial" w:hAnsi="Arial" w:cs="Arial"/>
          <w:b/>
          <w:bCs/>
          <w:sz w:val="24"/>
          <w:szCs w:val="24"/>
        </w:rPr>
        <w:t>1. Strong Passwords and Two-Factor Authentication (2FA)</w:t>
      </w:r>
    </w:p>
    <w:p w:rsidR="008E1DC7" w:rsidRPr="008E1DC7" w:rsidRDefault="008E1DC7" w:rsidP="008E1DC7">
      <w:pPr>
        <w:numPr>
          <w:ilvl w:val="0"/>
          <w:numId w:val="4"/>
        </w:numPr>
        <w:rPr>
          <w:rFonts w:ascii="Arial" w:hAnsi="Arial" w:cs="Arial"/>
          <w:sz w:val="24"/>
          <w:szCs w:val="24"/>
        </w:rPr>
      </w:pPr>
      <w:r w:rsidRPr="008E1DC7">
        <w:rPr>
          <w:rFonts w:ascii="Arial" w:hAnsi="Arial" w:cs="Arial"/>
          <w:b/>
          <w:bCs/>
          <w:sz w:val="24"/>
          <w:szCs w:val="24"/>
        </w:rPr>
        <w:lastRenderedPageBreak/>
        <w:t>Passwords:</w:t>
      </w:r>
      <w:r w:rsidRPr="008E1DC7">
        <w:rPr>
          <w:rFonts w:ascii="Arial" w:hAnsi="Arial" w:cs="Arial"/>
          <w:sz w:val="24"/>
          <w:szCs w:val="24"/>
        </w:rPr>
        <w:t> Use strong, unique passwords for every account. A good password is at least 12 characters long and mixes letters, numbers, and symbols (e.g., “Sk8rBoi</w:t>
      </w:r>
      <w:proofErr w:type="gramStart"/>
      <w:r w:rsidRPr="008E1DC7">
        <w:rPr>
          <w:rFonts w:ascii="Arial" w:hAnsi="Arial" w:cs="Arial"/>
          <w:sz w:val="24"/>
          <w:szCs w:val="24"/>
        </w:rPr>
        <w:t>!2023</w:t>
      </w:r>
      <w:proofErr w:type="gramEnd"/>
      <w:r w:rsidRPr="008E1DC7">
        <w:rPr>
          <w:rFonts w:ascii="Arial" w:hAnsi="Arial" w:cs="Arial"/>
          <w:sz w:val="24"/>
          <w:szCs w:val="24"/>
        </w:rPr>
        <w:t xml:space="preserve">” instead of “password123”). </w:t>
      </w:r>
      <w:proofErr w:type="gramStart"/>
      <w:r w:rsidRPr="008E1DC7">
        <w:rPr>
          <w:rFonts w:ascii="Arial" w:hAnsi="Arial" w:cs="Arial"/>
          <w:sz w:val="24"/>
          <w:szCs w:val="24"/>
        </w:rPr>
        <w:t>Don’t</w:t>
      </w:r>
      <w:proofErr w:type="gramEnd"/>
      <w:r w:rsidRPr="008E1DC7">
        <w:rPr>
          <w:rFonts w:ascii="Arial" w:hAnsi="Arial" w:cs="Arial"/>
          <w:sz w:val="24"/>
          <w:szCs w:val="24"/>
        </w:rPr>
        <w:t xml:space="preserve"> use obvious info like your birthday or pet’s name—scammers can guess those from social media.</w:t>
      </w:r>
    </w:p>
    <w:p w:rsidR="008E1DC7" w:rsidRPr="008E1DC7" w:rsidRDefault="008E1DC7" w:rsidP="008E1DC7">
      <w:pPr>
        <w:numPr>
          <w:ilvl w:val="0"/>
          <w:numId w:val="4"/>
        </w:numPr>
        <w:rPr>
          <w:rFonts w:ascii="Arial" w:hAnsi="Arial" w:cs="Arial"/>
          <w:sz w:val="24"/>
          <w:szCs w:val="24"/>
        </w:rPr>
      </w:pPr>
      <w:r w:rsidRPr="008E1DC7">
        <w:rPr>
          <w:rFonts w:ascii="Arial" w:hAnsi="Arial" w:cs="Arial"/>
          <w:b/>
          <w:bCs/>
          <w:sz w:val="24"/>
          <w:szCs w:val="24"/>
        </w:rPr>
        <w:t>2FA:</w:t>
      </w:r>
      <w:r w:rsidRPr="008E1DC7">
        <w:rPr>
          <w:rFonts w:ascii="Arial" w:hAnsi="Arial" w:cs="Arial"/>
          <w:sz w:val="24"/>
          <w:szCs w:val="24"/>
        </w:rPr>
        <w:t> Turn on two-factor authentication wherever possible. This adds an extra step to log in, like entering a code sent to your phone or email. Even if someone steals your password, they can’t get in without the second factor. Most banks, email services, and social media apps offer 2FA—enable it now!</w:t>
      </w:r>
    </w:p>
    <w:p w:rsidR="008E1DC7" w:rsidRPr="008E1DC7" w:rsidRDefault="008E1DC7" w:rsidP="008E1DC7">
      <w:pPr>
        <w:numPr>
          <w:ilvl w:val="0"/>
          <w:numId w:val="4"/>
        </w:numPr>
        <w:rPr>
          <w:rFonts w:ascii="Arial" w:hAnsi="Arial" w:cs="Arial"/>
          <w:sz w:val="24"/>
          <w:szCs w:val="24"/>
        </w:rPr>
      </w:pPr>
      <w:r w:rsidRPr="008E1DC7">
        <w:rPr>
          <w:rFonts w:ascii="Arial" w:hAnsi="Arial" w:cs="Arial"/>
          <w:b/>
          <w:bCs/>
          <w:sz w:val="24"/>
          <w:szCs w:val="24"/>
        </w:rPr>
        <w:t>Tip for Teens:</w:t>
      </w:r>
      <w:r w:rsidRPr="008E1DC7">
        <w:rPr>
          <w:rFonts w:ascii="Arial" w:hAnsi="Arial" w:cs="Arial"/>
          <w:sz w:val="24"/>
          <w:szCs w:val="24"/>
        </w:rPr>
        <w:t> Avoid sharing passwords, even with friends. Use a password manager (a secure app) to keep track of them if you have too many to remember.</w:t>
      </w:r>
    </w:p>
    <w:p w:rsidR="008E1DC7" w:rsidRDefault="008E1DC7" w:rsidP="008E1DC7">
      <w:pPr>
        <w:rPr>
          <w:rFonts w:ascii="Arial" w:hAnsi="Arial" w:cs="Arial"/>
          <w:b/>
          <w:bCs/>
          <w:sz w:val="24"/>
          <w:szCs w:val="24"/>
        </w:rPr>
      </w:pPr>
    </w:p>
    <w:p w:rsidR="008E1DC7" w:rsidRPr="008E1DC7" w:rsidRDefault="008E1DC7" w:rsidP="008E1DC7">
      <w:pPr>
        <w:pStyle w:val="Heading2"/>
        <w:rPr>
          <w:rFonts w:ascii="Arial" w:hAnsi="Arial" w:cs="Arial"/>
          <w:sz w:val="24"/>
          <w:szCs w:val="24"/>
        </w:rPr>
      </w:pPr>
      <w:r w:rsidRPr="008E1DC7">
        <w:rPr>
          <w:rFonts w:ascii="Arial" w:hAnsi="Arial" w:cs="Arial"/>
          <w:b/>
          <w:bCs/>
          <w:sz w:val="24"/>
          <w:szCs w:val="24"/>
        </w:rPr>
        <w:t>2. Safe Online Habits</w:t>
      </w:r>
    </w:p>
    <w:p w:rsidR="008E1DC7" w:rsidRPr="008E1DC7" w:rsidRDefault="008E1DC7" w:rsidP="008E1DC7">
      <w:pPr>
        <w:numPr>
          <w:ilvl w:val="0"/>
          <w:numId w:val="5"/>
        </w:numPr>
        <w:rPr>
          <w:rFonts w:ascii="Arial" w:hAnsi="Arial" w:cs="Arial"/>
          <w:sz w:val="24"/>
          <w:szCs w:val="24"/>
        </w:rPr>
      </w:pPr>
      <w:r w:rsidRPr="008E1DC7">
        <w:rPr>
          <w:rFonts w:ascii="Arial" w:hAnsi="Arial" w:cs="Arial"/>
          <w:b/>
          <w:bCs/>
          <w:sz w:val="24"/>
          <w:szCs w:val="24"/>
        </w:rPr>
        <w:t>Public Wi-Fi:</w:t>
      </w:r>
      <w:r w:rsidRPr="008E1DC7">
        <w:rPr>
          <w:rFonts w:ascii="Arial" w:hAnsi="Arial" w:cs="Arial"/>
          <w:sz w:val="24"/>
          <w:szCs w:val="24"/>
        </w:rPr>
        <w:t> Avoid logging into bank accounts or entering personal info on public Wi-Fi (like at a café or school). Hackers can intercept your data. If you must, use a Virtual Private Network (VPN) app for extra security.</w:t>
      </w:r>
    </w:p>
    <w:p w:rsidR="008E1DC7" w:rsidRPr="008E1DC7" w:rsidRDefault="008E1DC7" w:rsidP="008E1DC7">
      <w:pPr>
        <w:numPr>
          <w:ilvl w:val="0"/>
          <w:numId w:val="5"/>
        </w:numPr>
        <w:rPr>
          <w:rFonts w:ascii="Arial" w:hAnsi="Arial" w:cs="Arial"/>
          <w:sz w:val="24"/>
          <w:szCs w:val="24"/>
        </w:rPr>
      </w:pPr>
      <w:r w:rsidRPr="008E1DC7">
        <w:rPr>
          <w:rFonts w:ascii="Arial" w:hAnsi="Arial" w:cs="Arial"/>
          <w:b/>
          <w:bCs/>
          <w:sz w:val="24"/>
          <w:szCs w:val="24"/>
        </w:rPr>
        <w:t>Social Media Oversharing:</w:t>
      </w:r>
      <w:r w:rsidRPr="008E1DC7">
        <w:rPr>
          <w:rFonts w:ascii="Arial" w:hAnsi="Arial" w:cs="Arial"/>
          <w:sz w:val="24"/>
          <w:szCs w:val="24"/>
        </w:rPr>
        <w:t> Don’t post personal details like your full birthday, address, or photos of debit cards (even as a joke). Scammers can piece together info to impersonate you. Keep your profiles private and only accept friend requests from people you know.</w:t>
      </w:r>
    </w:p>
    <w:p w:rsidR="008E1DC7" w:rsidRPr="008E1DC7" w:rsidRDefault="008E1DC7" w:rsidP="008E1DC7">
      <w:pPr>
        <w:numPr>
          <w:ilvl w:val="0"/>
          <w:numId w:val="5"/>
        </w:numPr>
        <w:rPr>
          <w:rFonts w:ascii="Arial" w:hAnsi="Arial" w:cs="Arial"/>
          <w:sz w:val="24"/>
          <w:szCs w:val="24"/>
        </w:rPr>
      </w:pPr>
      <w:r w:rsidRPr="008E1DC7">
        <w:rPr>
          <w:rFonts w:ascii="Arial" w:hAnsi="Arial" w:cs="Arial"/>
          <w:b/>
          <w:bCs/>
          <w:sz w:val="24"/>
          <w:szCs w:val="24"/>
        </w:rPr>
        <w:t>Secure Apps and Websites:</w:t>
      </w:r>
      <w:r w:rsidRPr="008E1DC7">
        <w:rPr>
          <w:rFonts w:ascii="Arial" w:hAnsi="Arial" w:cs="Arial"/>
          <w:sz w:val="24"/>
          <w:szCs w:val="24"/>
        </w:rPr>
        <w:t> Only use official apps or websites for banking or payments. Check for “https://” and a padlock icon in the browser before entering info. Fake sites often look real but have weird URLs (like “y0urbank.com” instead of “yourbank.com”).</w:t>
      </w:r>
    </w:p>
    <w:p w:rsidR="008E1DC7" w:rsidRDefault="008E1DC7" w:rsidP="008E1DC7">
      <w:pPr>
        <w:rPr>
          <w:rFonts w:ascii="Arial" w:hAnsi="Arial" w:cs="Arial"/>
          <w:b/>
          <w:bCs/>
          <w:sz w:val="24"/>
          <w:szCs w:val="24"/>
        </w:rPr>
      </w:pPr>
    </w:p>
    <w:p w:rsidR="008E1DC7" w:rsidRPr="008E1DC7" w:rsidRDefault="008E1DC7" w:rsidP="008E1DC7">
      <w:pPr>
        <w:pStyle w:val="Heading2"/>
        <w:rPr>
          <w:rFonts w:ascii="Arial" w:hAnsi="Arial" w:cs="Arial"/>
          <w:sz w:val="24"/>
          <w:szCs w:val="24"/>
        </w:rPr>
      </w:pPr>
      <w:r w:rsidRPr="008E1DC7">
        <w:rPr>
          <w:rFonts w:ascii="Arial" w:hAnsi="Arial" w:cs="Arial"/>
          <w:b/>
          <w:bCs/>
          <w:sz w:val="24"/>
          <w:szCs w:val="24"/>
        </w:rPr>
        <w:t>3. Physical Security</w:t>
      </w:r>
    </w:p>
    <w:p w:rsidR="008E1DC7" w:rsidRPr="008E1DC7" w:rsidRDefault="008E1DC7" w:rsidP="008E1DC7">
      <w:pPr>
        <w:numPr>
          <w:ilvl w:val="0"/>
          <w:numId w:val="6"/>
        </w:numPr>
        <w:rPr>
          <w:rFonts w:ascii="Arial" w:hAnsi="Arial" w:cs="Arial"/>
          <w:sz w:val="24"/>
          <w:szCs w:val="24"/>
        </w:rPr>
      </w:pPr>
      <w:r w:rsidRPr="008E1DC7">
        <w:rPr>
          <w:rFonts w:ascii="Arial" w:hAnsi="Arial" w:cs="Arial"/>
          <w:b/>
          <w:bCs/>
          <w:sz w:val="24"/>
          <w:szCs w:val="24"/>
        </w:rPr>
        <w:t>Debit Cards and Cash:</w:t>
      </w:r>
      <w:r w:rsidRPr="008E1DC7">
        <w:rPr>
          <w:rFonts w:ascii="Arial" w:hAnsi="Arial" w:cs="Arial"/>
          <w:sz w:val="24"/>
          <w:szCs w:val="24"/>
        </w:rPr>
        <w:t> Keep your debit card or cash in a safe place, not loose in your backpack. Don’t write your PIN on the card or anywhere easy to find. If you lose it, report it to your bank immediately.</w:t>
      </w:r>
    </w:p>
    <w:p w:rsidR="008E1DC7" w:rsidRPr="008E1DC7" w:rsidRDefault="008E1DC7" w:rsidP="008E1DC7">
      <w:pPr>
        <w:numPr>
          <w:ilvl w:val="0"/>
          <w:numId w:val="6"/>
        </w:numPr>
        <w:rPr>
          <w:rFonts w:ascii="Arial" w:hAnsi="Arial" w:cs="Arial"/>
          <w:sz w:val="24"/>
          <w:szCs w:val="24"/>
        </w:rPr>
      </w:pPr>
      <w:r w:rsidRPr="008E1DC7">
        <w:rPr>
          <w:rFonts w:ascii="Arial" w:hAnsi="Arial" w:cs="Arial"/>
          <w:b/>
          <w:bCs/>
          <w:sz w:val="24"/>
          <w:szCs w:val="24"/>
        </w:rPr>
        <w:t>Statements and Receipts:</w:t>
      </w:r>
      <w:r w:rsidRPr="008E1DC7">
        <w:rPr>
          <w:rFonts w:ascii="Arial" w:hAnsi="Arial" w:cs="Arial"/>
          <w:sz w:val="24"/>
          <w:szCs w:val="24"/>
        </w:rPr>
        <w:t> Shred or securely store bank statements, receipts, or any papers with account info. Don’t toss them in public trash bins—scammers can “dumpster dive” for details.</w:t>
      </w:r>
    </w:p>
    <w:p w:rsidR="008E1DC7" w:rsidRDefault="008E1DC7" w:rsidP="008E1DC7">
      <w:pPr>
        <w:rPr>
          <w:rFonts w:ascii="Arial" w:hAnsi="Arial" w:cs="Arial"/>
          <w:b/>
          <w:bCs/>
          <w:sz w:val="24"/>
          <w:szCs w:val="24"/>
        </w:rPr>
      </w:pPr>
    </w:p>
    <w:p w:rsidR="008E1DC7" w:rsidRPr="008E1DC7" w:rsidRDefault="008E1DC7" w:rsidP="008E1DC7">
      <w:pPr>
        <w:rPr>
          <w:rFonts w:ascii="Arial" w:hAnsi="Arial" w:cs="Arial"/>
          <w:sz w:val="24"/>
          <w:szCs w:val="24"/>
        </w:rPr>
      </w:pPr>
      <w:r w:rsidRPr="008E1DC7">
        <w:rPr>
          <w:rFonts w:ascii="Arial" w:hAnsi="Arial" w:cs="Arial"/>
          <w:b/>
          <w:bCs/>
          <w:sz w:val="24"/>
          <w:szCs w:val="24"/>
        </w:rPr>
        <w:lastRenderedPageBreak/>
        <w:t xml:space="preserve">Activity: Security </w:t>
      </w:r>
      <w:proofErr w:type="spellStart"/>
      <w:r w:rsidRPr="008E1DC7">
        <w:rPr>
          <w:rFonts w:ascii="Arial" w:hAnsi="Arial" w:cs="Arial"/>
          <w:b/>
          <w:bCs/>
          <w:sz w:val="24"/>
          <w:szCs w:val="24"/>
        </w:rPr>
        <w:t>Checkup</w:t>
      </w:r>
      <w:proofErr w:type="spellEnd"/>
      <w:r w:rsidRPr="008E1DC7">
        <w:rPr>
          <w:rFonts w:ascii="Arial" w:hAnsi="Arial" w:cs="Arial"/>
          <w:sz w:val="24"/>
          <w:szCs w:val="24"/>
        </w:rPr>
        <w:br/>
        <w:t>Take 10 minutes to do a quick security audit:</w:t>
      </w:r>
    </w:p>
    <w:p w:rsidR="008E1DC7" w:rsidRPr="008E1DC7" w:rsidRDefault="008E1DC7" w:rsidP="008E1DC7">
      <w:pPr>
        <w:numPr>
          <w:ilvl w:val="0"/>
          <w:numId w:val="7"/>
        </w:numPr>
        <w:rPr>
          <w:rFonts w:ascii="Arial" w:hAnsi="Arial" w:cs="Arial"/>
          <w:sz w:val="24"/>
          <w:szCs w:val="24"/>
        </w:rPr>
      </w:pPr>
      <w:r w:rsidRPr="008E1DC7">
        <w:rPr>
          <w:rFonts w:ascii="Arial" w:hAnsi="Arial" w:cs="Arial"/>
          <w:sz w:val="24"/>
          <w:szCs w:val="24"/>
        </w:rPr>
        <w:t>Change any weak passwords to stronger ones.</w:t>
      </w:r>
    </w:p>
    <w:p w:rsidR="008E1DC7" w:rsidRPr="008E1DC7" w:rsidRDefault="008E1DC7" w:rsidP="008E1DC7">
      <w:pPr>
        <w:numPr>
          <w:ilvl w:val="0"/>
          <w:numId w:val="7"/>
        </w:numPr>
        <w:rPr>
          <w:rFonts w:ascii="Arial" w:hAnsi="Arial" w:cs="Arial"/>
          <w:sz w:val="24"/>
          <w:szCs w:val="24"/>
        </w:rPr>
      </w:pPr>
      <w:r w:rsidRPr="008E1DC7">
        <w:rPr>
          <w:rFonts w:ascii="Arial" w:hAnsi="Arial" w:cs="Arial"/>
          <w:sz w:val="24"/>
          <w:szCs w:val="24"/>
        </w:rPr>
        <w:t>Turn on 2FA for at least one account (like your email or banking app).</w:t>
      </w:r>
    </w:p>
    <w:p w:rsidR="008E1DC7" w:rsidRPr="008E1DC7" w:rsidRDefault="008E1DC7" w:rsidP="008E1DC7">
      <w:pPr>
        <w:numPr>
          <w:ilvl w:val="0"/>
          <w:numId w:val="7"/>
        </w:numPr>
        <w:rPr>
          <w:rFonts w:ascii="Arial" w:hAnsi="Arial" w:cs="Arial"/>
          <w:sz w:val="24"/>
          <w:szCs w:val="24"/>
        </w:rPr>
      </w:pPr>
      <w:r w:rsidRPr="008E1DC7">
        <w:rPr>
          <w:rFonts w:ascii="Arial" w:hAnsi="Arial" w:cs="Arial"/>
          <w:sz w:val="24"/>
          <w:szCs w:val="24"/>
        </w:rPr>
        <w:t>Review your social media privacy settings and remove any personal info from public view.</w:t>
      </w:r>
      <w:r w:rsidRPr="008E1DC7">
        <w:rPr>
          <w:rFonts w:ascii="Arial" w:hAnsi="Arial" w:cs="Arial"/>
          <w:sz w:val="24"/>
          <w:szCs w:val="24"/>
        </w:rPr>
        <w:br/>
        <w:t>Discuss with a parent or teacher what you found and fixed. This small effort can save you big headaches later.</w:t>
      </w:r>
    </w:p>
    <w:p w:rsidR="008E1DC7" w:rsidRPr="008E1DC7" w:rsidRDefault="008E1DC7" w:rsidP="008E1DC7">
      <w:pPr>
        <w:rPr>
          <w:rFonts w:ascii="Arial" w:hAnsi="Arial" w:cs="Arial"/>
          <w:sz w:val="24"/>
          <w:szCs w:val="24"/>
        </w:rPr>
      </w:pPr>
      <w:r w:rsidRPr="008E1DC7">
        <w:rPr>
          <w:rFonts w:ascii="Arial" w:hAnsi="Arial" w:cs="Arial"/>
          <w:sz w:val="24"/>
          <w:szCs w:val="24"/>
        </w:rPr>
        <w:t>Building these habits now will protect not just your money today, but your financial future as you grow. Think of it as a digital “lock” on your life—only you should have the key.</w:t>
      </w:r>
    </w:p>
    <w:p w:rsidR="008E1DC7" w:rsidRPr="008E1DC7" w:rsidRDefault="002037E6" w:rsidP="008E1DC7">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8E1DC7" w:rsidRPr="008E1DC7" w:rsidRDefault="008E1DC7" w:rsidP="002037E6">
      <w:pPr>
        <w:pStyle w:val="Heading2"/>
      </w:pPr>
      <w:r w:rsidRPr="008E1DC7">
        <w:t>Section 3: What to Do If You’re a Victim of Financial Fraud: Reporting and Recovery Steps</w:t>
      </w:r>
    </w:p>
    <w:p w:rsidR="008E1DC7" w:rsidRPr="008E1DC7" w:rsidRDefault="008E1DC7" w:rsidP="008E1DC7">
      <w:pPr>
        <w:rPr>
          <w:rFonts w:ascii="Arial" w:hAnsi="Arial" w:cs="Arial"/>
          <w:sz w:val="24"/>
          <w:szCs w:val="24"/>
        </w:rPr>
      </w:pPr>
      <w:r w:rsidRPr="008E1DC7">
        <w:rPr>
          <w:rFonts w:ascii="Arial" w:hAnsi="Arial" w:cs="Arial"/>
          <w:b/>
          <w:bCs/>
          <w:sz w:val="24"/>
          <w:szCs w:val="24"/>
        </w:rPr>
        <w:t>It Can Happen to Anyone</w:t>
      </w:r>
      <w:r w:rsidRPr="008E1DC7">
        <w:rPr>
          <w:rFonts w:ascii="Arial" w:hAnsi="Arial" w:cs="Arial"/>
          <w:sz w:val="24"/>
          <w:szCs w:val="24"/>
        </w:rPr>
        <w:br/>
      </w:r>
      <w:proofErr w:type="gramStart"/>
      <w:r w:rsidRPr="008E1DC7">
        <w:rPr>
          <w:rFonts w:ascii="Arial" w:hAnsi="Arial" w:cs="Arial"/>
          <w:sz w:val="24"/>
          <w:szCs w:val="24"/>
        </w:rPr>
        <w:t>Even</w:t>
      </w:r>
      <w:proofErr w:type="gramEnd"/>
      <w:r w:rsidRPr="008E1DC7">
        <w:rPr>
          <w:rFonts w:ascii="Arial" w:hAnsi="Arial" w:cs="Arial"/>
          <w:sz w:val="24"/>
          <w:szCs w:val="24"/>
        </w:rPr>
        <w:t xml:space="preserve"> with all the precautions, scams can still happen. Maybe you clicked a bad link, shared info by mistake, or lost your card. </w:t>
      </w:r>
      <w:proofErr w:type="gramStart"/>
      <w:r w:rsidRPr="008E1DC7">
        <w:rPr>
          <w:rFonts w:ascii="Arial" w:hAnsi="Arial" w:cs="Arial"/>
          <w:sz w:val="24"/>
          <w:szCs w:val="24"/>
        </w:rPr>
        <w:t>The good news?</w:t>
      </w:r>
      <w:proofErr w:type="gramEnd"/>
      <w:r w:rsidRPr="008E1DC7">
        <w:rPr>
          <w:rFonts w:ascii="Arial" w:hAnsi="Arial" w:cs="Arial"/>
          <w:sz w:val="24"/>
          <w:szCs w:val="24"/>
        </w:rPr>
        <w:t xml:space="preserve"> Acting fast can minimize damage and sometimes recover what’s lost. As a teen, you might feel embarrassed or scared to admit you’ve been scammed, but speaking up is the smartest move. Let’s go through the steps to take if you’re a victim of financial fraud.</w:t>
      </w:r>
    </w:p>
    <w:p w:rsidR="008E1DC7" w:rsidRDefault="008E1DC7" w:rsidP="008E1DC7">
      <w:pPr>
        <w:rPr>
          <w:rFonts w:ascii="Arial" w:hAnsi="Arial" w:cs="Arial"/>
          <w:b/>
          <w:bCs/>
          <w:sz w:val="24"/>
          <w:szCs w:val="24"/>
        </w:rPr>
      </w:pPr>
    </w:p>
    <w:p w:rsidR="008E1DC7" w:rsidRPr="008E1DC7" w:rsidRDefault="008E1DC7" w:rsidP="008E1DC7">
      <w:pPr>
        <w:pStyle w:val="Heading2"/>
        <w:rPr>
          <w:rFonts w:ascii="Arial" w:hAnsi="Arial" w:cs="Arial"/>
          <w:sz w:val="24"/>
          <w:szCs w:val="24"/>
        </w:rPr>
      </w:pPr>
      <w:r w:rsidRPr="008E1DC7">
        <w:rPr>
          <w:rFonts w:ascii="Arial" w:hAnsi="Arial" w:cs="Arial"/>
          <w:b/>
          <w:bCs/>
          <w:sz w:val="24"/>
          <w:szCs w:val="24"/>
        </w:rPr>
        <w:t>1. Stay Calm and Assess the Situation</w:t>
      </w:r>
      <w:r w:rsidRPr="008E1DC7">
        <w:rPr>
          <w:rFonts w:ascii="Arial" w:hAnsi="Arial" w:cs="Arial"/>
          <w:sz w:val="24"/>
          <w:szCs w:val="24"/>
        </w:rPr>
        <w:br/>
      </w:r>
      <w:proofErr w:type="gramStart"/>
      <w:r w:rsidRPr="008E1DC7">
        <w:rPr>
          <w:rFonts w:ascii="Arial" w:hAnsi="Arial" w:cs="Arial"/>
          <w:sz w:val="24"/>
          <w:szCs w:val="24"/>
        </w:rPr>
        <w:t>First</w:t>
      </w:r>
      <w:proofErr w:type="gramEnd"/>
      <w:r w:rsidRPr="008E1DC7">
        <w:rPr>
          <w:rFonts w:ascii="Arial" w:hAnsi="Arial" w:cs="Arial"/>
          <w:sz w:val="24"/>
          <w:szCs w:val="24"/>
        </w:rPr>
        <w:t>, don’t panic. Figure out what happened: Did someone take money from your account? Did you share personal info? Write down everything you remember—dates, messages, or calls. This will help when reporting the issue. If you’re unsure, ask a trusted adult (parent, guardian, or teacher) for help right away.</w:t>
      </w:r>
    </w:p>
    <w:p w:rsidR="008E1DC7" w:rsidRDefault="008E1DC7" w:rsidP="008E1DC7">
      <w:pPr>
        <w:rPr>
          <w:rFonts w:ascii="Arial" w:hAnsi="Arial" w:cs="Arial"/>
          <w:b/>
          <w:bCs/>
          <w:sz w:val="24"/>
          <w:szCs w:val="24"/>
        </w:rPr>
      </w:pPr>
    </w:p>
    <w:p w:rsidR="008E1DC7" w:rsidRPr="008E1DC7" w:rsidRDefault="008E1DC7" w:rsidP="008E1DC7">
      <w:pPr>
        <w:pStyle w:val="Heading2"/>
        <w:rPr>
          <w:rFonts w:ascii="Arial" w:hAnsi="Arial" w:cs="Arial"/>
          <w:sz w:val="24"/>
          <w:szCs w:val="24"/>
        </w:rPr>
      </w:pPr>
      <w:r w:rsidRPr="008E1DC7">
        <w:rPr>
          <w:rFonts w:ascii="Arial" w:hAnsi="Arial" w:cs="Arial"/>
          <w:b/>
          <w:bCs/>
          <w:sz w:val="24"/>
          <w:szCs w:val="24"/>
        </w:rPr>
        <w:t>2. Secure Your Accounts Immediately</w:t>
      </w:r>
    </w:p>
    <w:p w:rsidR="008E1DC7" w:rsidRPr="008E1DC7" w:rsidRDefault="008E1DC7" w:rsidP="008E1DC7">
      <w:pPr>
        <w:numPr>
          <w:ilvl w:val="0"/>
          <w:numId w:val="8"/>
        </w:numPr>
        <w:rPr>
          <w:rFonts w:ascii="Arial" w:hAnsi="Arial" w:cs="Arial"/>
          <w:sz w:val="24"/>
          <w:szCs w:val="24"/>
        </w:rPr>
      </w:pPr>
      <w:r w:rsidRPr="008E1DC7">
        <w:rPr>
          <w:rFonts w:ascii="Arial" w:hAnsi="Arial" w:cs="Arial"/>
          <w:b/>
          <w:bCs/>
          <w:sz w:val="24"/>
          <w:szCs w:val="24"/>
        </w:rPr>
        <w:t>Freeze or Lock Accounts:</w:t>
      </w:r>
      <w:r w:rsidRPr="008E1DC7">
        <w:rPr>
          <w:rFonts w:ascii="Arial" w:hAnsi="Arial" w:cs="Arial"/>
          <w:sz w:val="24"/>
          <w:szCs w:val="24"/>
        </w:rPr>
        <w:t xml:space="preserve"> Contact your bank or payment app (like PayPal or </w:t>
      </w:r>
      <w:proofErr w:type="spellStart"/>
      <w:r w:rsidRPr="008E1DC7">
        <w:rPr>
          <w:rFonts w:ascii="Arial" w:hAnsi="Arial" w:cs="Arial"/>
          <w:sz w:val="24"/>
          <w:szCs w:val="24"/>
        </w:rPr>
        <w:t>Venmo</w:t>
      </w:r>
      <w:proofErr w:type="spellEnd"/>
      <w:r w:rsidRPr="008E1DC7">
        <w:rPr>
          <w:rFonts w:ascii="Arial" w:hAnsi="Arial" w:cs="Arial"/>
          <w:sz w:val="24"/>
          <w:szCs w:val="24"/>
        </w:rPr>
        <w:t>) to freeze your account or card so no more money can be taken. Most banks have 24/7 hotlines or apps for this—look up the number on their official website, not from a random email or text.</w:t>
      </w:r>
    </w:p>
    <w:p w:rsidR="008E1DC7" w:rsidRPr="008E1DC7" w:rsidRDefault="008E1DC7" w:rsidP="008E1DC7">
      <w:pPr>
        <w:numPr>
          <w:ilvl w:val="0"/>
          <w:numId w:val="8"/>
        </w:numPr>
        <w:rPr>
          <w:rFonts w:ascii="Arial" w:hAnsi="Arial" w:cs="Arial"/>
          <w:sz w:val="24"/>
          <w:szCs w:val="24"/>
        </w:rPr>
      </w:pPr>
      <w:r w:rsidRPr="008E1DC7">
        <w:rPr>
          <w:rFonts w:ascii="Arial" w:hAnsi="Arial" w:cs="Arial"/>
          <w:b/>
          <w:bCs/>
          <w:sz w:val="24"/>
          <w:szCs w:val="24"/>
        </w:rPr>
        <w:t>Change Passwords:</w:t>
      </w:r>
      <w:r w:rsidRPr="008E1DC7">
        <w:rPr>
          <w:rFonts w:ascii="Arial" w:hAnsi="Arial" w:cs="Arial"/>
          <w:sz w:val="24"/>
          <w:szCs w:val="24"/>
        </w:rPr>
        <w:t xml:space="preserve"> If you think your info was stolen, change passwords for all related accounts (bank, email, </w:t>
      </w:r>
      <w:proofErr w:type="gramStart"/>
      <w:r w:rsidRPr="008E1DC7">
        <w:rPr>
          <w:rFonts w:ascii="Arial" w:hAnsi="Arial" w:cs="Arial"/>
          <w:sz w:val="24"/>
          <w:szCs w:val="24"/>
        </w:rPr>
        <w:t>social</w:t>
      </w:r>
      <w:proofErr w:type="gramEnd"/>
      <w:r w:rsidRPr="008E1DC7">
        <w:rPr>
          <w:rFonts w:ascii="Arial" w:hAnsi="Arial" w:cs="Arial"/>
          <w:sz w:val="24"/>
          <w:szCs w:val="24"/>
        </w:rPr>
        <w:t xml:space="preserve"> media). Use strong, new passwords and enable 2FA if you haven’t already.</w:t>
      </w:r>
    </w:p>
    <w:p w:rsidR="008E1DC7" w:rsidRPr="008E1DC7" w:rsidRDefault="008E1DC7" w:rsidP="008E1DC7">
      <w:pPr>
        <w:numPr>
          <w:ilvl w:val="0"/>
          <w:numId w:val="8"/>
        </w:numPr>
        <w:rPr>
          <w:rFonts w:ascii="Arial" w:hAnsi="Arial" w:cs="Arial"/>
          <w:sz w:val="24"/>
          <w:szCs w:val="24"/>
        </w:rPr>
      </w:pPr>
      <w:r w:rsidRPr="008E1DC7">
        <w:rPr>
          <w:rFonts w:ascii="Arial" w:hAnsi="Arial" w:cs="Arial"/>
          <w:b/>
          <w:bCs/>
          <w:sz w:val="24"/>
          <w:szCs w:val="24"/>
        </w:rPr>
        <w:lastRenderedPageBreak/>
        <w:t>Monitor Activity:</w:t>
      </w:r>
      <w:r w:rsidRPr="008E1DC7">
        <w:rPr>
          <w:rFonts w:ascii="Arial" w:hAnsi="Arial" w:cs="Arial"/>
          <w:sz w:val="24"/>
          <w:szCs w:val="24"/>
        </w:rPr>
        <w:t> Check your bank statements or app for unauthorized transactions. Screenshot or print anything suspicious as evidence.</w:t>
      </w:r>
    </w:p>
    <w:p w:rsidR="008E1DC7" w:rsidRDefault="008E1DC7" w:rsidP="008E1DC7">
      <w:pPr>
        <w:rPr>
          <w:rFonts w:ascii="Arial" w:hAnsi="Arial" w:cs="Arial"/>
          <w:b/>
          <w:bCs/>
          <w:sz w:val="24"/>
          <w:szCs w:val="24"/>
        </w:rPr>
      </w:pPr>
    </w:p>
    <w:p w:rsidR="008E1DC7" w:rsidRPr="008E1DC7" w:rsidRDefault="008E1DC7" w:rsidP="008E1DC7">
      <w:pPr>
        <w:pStyle w:val="Heading2"/>
        <w:rPr>
          <w:rFonts w:ascii="Arial" w:hAnsi="Arial" w:cs="Arial"/>
          <w:sz w:val="24"/>
          <w:szCs w:val="24"/>
        </w:rPr>
      </w:pPr>
      <w:r w:rsidRPr="008E1DC7">
        <w:rPr>
          <w:rFonts w:ascii="Arial" w:hAnsi="Arial" w:cs="Arial"/>
          <w:b/>
          <w:bCs/>
          <w:sz w:val="24"/>
          <w:szCs w:val="24"/>
        </w:rPr>
        <w:t>3. Report the Fraud</w:t>
      </w:r>
    </w:p>
    <w:p w:rsidR="008E1DC7" w:rsidRPr="008E1DC7" w:rsidRDefault="008E1DC7" w:rsidP="008E1DC7">
      <w:pPr>
        <w:numPr>
          <w:ilvl w:val="0"/>
          <w:numId w:val="9"/>
        </w:numPr>
        <w:rPr>
          <w:rFonts w:ascii="Arial" w:hAnsi="Arial" w:cs="Arial"/>
          <w:sz w:val="24"/>
          <w:szCs w:val="24"/>
        </w:rPr>
      </w:pPr>
      <w:r w:rsidRPr="008E1DC7">
        <w:rPr>
          <w:rFonts w:ascii="Arial" w:hAnsi="Arial" w:cs="Arial"/>
          <w:b/>
          <w:bCs/>
          <w:sz w:val="24"/>
          <w:szCs w:val="24"/>
        </w:rPr>
        <w:t>To Your Bank:</w:t>
      </w:r>
      <w:r w:rsidRPr="008E1DC7">
        <w:rPr>
          <w:rFonts w:ascii="Arial" w:hAnsi="Arial" w:cs="Arial"/>
          <w:sz w:val="24"/>
          <w:szCs w:val="24"/>
        </w:rPr>
        <w:t> Tell your bank or card provider about the fraud as soon as possible. Many have policies to refund stolen money if you report quickly (often within 24-48 hours). Ask them to investigate and block further transactions.</w:t>
      </w:r>
    </w:p>
    <w:p w:rsidR="008E1DC7" w:rsidRPr="008E1DC7" w:rsidRDefault="008E1DC7" w:rsidP="008E1DC7">
      <w:pPr>
        <w:numPr>
          <w:ilvl w:val="0"/>
          <w:numId w:val="9"/>
        </w:numPr>
        <w:rPr>
          <w:rFonts w:ascii="Arial" w:hAnsi="Arial" w:cs="Arial"/>
          <w:sz w:val="24"/>
          <w:szCs w:val="24"/>
        </w:rPr>
      </w:pPr>
      <w:r w:rsidRPr="008E1DC7">
        <w:rPr>
          <w:rFonts w:ascii="Arial" w:hAnsi="Arial" w:cs="Arial"/>
          <w:b/>
          <w:bCs/>
          <w:sz w:val="24"/>
          <w:szCs w:val="24"/>
        </w:rPr>
        <w:t>To Authorities:</w:t>
      </w:r>
      <w:r w:rsidRPr="008E1DC7">
        <w:rPr>
          <w:rFonts w:ascii="Arial" w:hAnsi="Arial" w:cs="Arial"/>
          <w:sz w:val="24"/>
          <w:szCs w:val="24"/>
        </w:rPr>
        <w:t> In the U.S., report online or phone scams to the Federal Trade Commission (FTC) at ReportFraud.ftc.gov. In India, use the National Cyber Crime Reporting Portal (cybercrime.gov.in) or call 1930 for cyber fraud. If it’s a local issue (like a lost wallet), file a police report.</w:t>
      </w:r>
    </w:p>
    <w:p w:rsidR="008E1DC7" w:rsidRPr="008E1DC7" w:rsidRDefault="008E1DC7" w:rsidP="008E1DC7">
      <w:pPr>
        <w:numPr>
          <w:ilvl w:val="0"/>
          <w:numId w:val="9"/>
        </w:numPr>
        <w:rPr>
          <w:rFonts w:ascii="Arial" w:hAnsi="Arial" w:cs="Arial"/>
          <w:sz w:val="24"/>
          <w:szCs w:val="24"/>
        </w:rPr>
      </w:pPr>
      <w:r w:rsidRPr="008E1DC7">
        <w:rPr>
          <w:rFonts w:ascii="Arial" w:hAnsi="Arial" w:cs="Arial"/>
          <w:b/>
          <w:bCs/>
          <w:sz w:val="24"/>
          <w:szCs w:val="24"/>
        </w:rPr>
        <w:t>To Platforms:</w:t>
      </w:r>
      <w:r w:rsidRPr="008E1DC7">
        <w:rPr>
          <w:rFonts w:ascii="Arial" w:hAnsi="Arial" w:cs="Arial"/>
          <w:sz w:val="24"/>
          <w:szCs w:val="24"/>
        </w:rPr>
        <w:t xml:space="preserve"> If the scam happened on an app or website (like a fake seller on </w:t>
      </w:r>
      <w:proofErr w:type="spellStart"/>
      <w:r w:rsidRPr="008E1DC7">
        <w:rPr>
          <w:rFonts w:ascii="Arial" w:hAnsi="Arial" w:cs="Arial"/>
          <w:sz w:val="24"/>
          <w:szCs w:val="24"/>
        </w:rPr>
        <w:t>Instagram</w:t>
      </w:r>
      <w:proofErr w:type="spellEnd"/>
      <w:r w:rsidRPr="008E1DC7">
        <w:rPr>
          <w:rFonts w:ascii="Arial" w:hAnsi="Arial" w:cs="Arial"/>
          <w:sz w:val="24"/>
          <w:szCs w:val="24"/>
        </w:rPr>
        <w:t>), report it to the platform so they can warn others or ban the scammer.</w:t>
      </w:r>
    </w:p>
    <w:p w:rsidR="008E1DC7" w:rsidRDefault="008E1DC7" w:rsidP="008E1DC7">
      <w:pPr>
        <w:rPr>
          <w:rFonts w:ascii="Arial" w:hAnsi="Arial" w:cs="Arial"/>
          <w:b/>
          <w:bCs/>
          <w:sz w:val="24"/>
          <w:szCs w:val="24"/>
        </w:rPr>
      </w:pPr>
    </w:p>
    <w:p w:rsidR="008E1DC7" w:rsidRPr="008E1DC7" w:rsidRDefault="008E1DC7" w:rsidP="008E1DC7">
      <w:pPr>
        <w:pStyle w:val="Heading2"/>
        <w:rPr>
          <w:rFonts w:ascii="Arial" w:hAnsi="Arial" w:cs="Arial"/>
          <w:sz w:val="24"/>
          <w:szCs w:val="24"/>
        </w:rPr>
      </w:pPr>
      <w:r w:rsidRPr="008E1DC7">
        <w:rPr>
          <w:rFonts w:ascii="Arial" w:hAnsi="Arial" w:cs="Arial"/>
          <w:b/>
          <w:bCs/>
          <w:sz w:val="24"/>
          <w:szCs w:val="24"/>
        </w:rPr>
        <w:t>4. Recovery Steps and Learning from the Experience</w:t>
      </w:r>
    </w:p>
    <w:p w:rsidR="008E1DC7" w:rsidRPr="008E1DC7" w:rsidRDefault="008E1DC7" w:rsidP="008E1DC7">
      <w:pPr>
        <w:numPr>
          <w:ilvl w:val="0"/>
          <w:numId w:val="10"/>
        </w:numPr>
        <w:rPr>
          <w:rFonts w:ascii="Arial" w:hAnsi="Arial" w:cs="Arial"/>
          <w:sz w:val="24"/>
          <w:szCs w:val="24"/>
        </w:rPr>
      </w:pPr>
      <w:r w:rsidRPr="008E1DC7">
        <w:rPr>
          <w:rFonts w:ascii="Arial" w:hAnsi="Arial" w:cs="Arial"/>
          <w:b/>
          <w:bCs/>
          <w:sz w:val="24"/>
          <w:szCs w:val="24"/>
        </w:rPr>
        <w:t>Track Refunds:</w:t>
      </w:r>
      <w:r w:rsidRPr="008E1DC7">
        <w:rPr>
          <w:rFonts w:ascii="Arial" w:hAnsi="Arial" w:cs="Arial"/>
          <w:sz w:val="24"/>
          <w:szCs w:val="24"/>
        </w:rPr>
        <w:t> Keep records of all communication with your bank or authorities. Ask for updates on refunds or investigations. Some losses might not be recoverable, but quick action improves your chances.</w:t>
      </w:r>
    </w:p>
    <w:p w:rsidR="008E1DC7" w:rsidRPr="008E1DC7" w:rsidRDefault="008E1DC7" w:rsidP="008E1DC7">
      <w:pPr>
        <w:numPr>
          <w:ilvl w:val="0"/>
          <w:numId w:val="10"/>
        </w:numPr>
        <w:rPr>
          <w:rFonts w:ascii="Arial" w:hAnsi="Arial" w:cs="Arial"/>
          <w:sz w:val="24"/>
          <w:szCs w:val="24"/>
        </w:rPr>
      </w:pPr>
      <w:r w:rsidRPr="008E1DC7">
        <w:rPr>
          <w:rFonts w:ascii="Arial" w:hAnsi="Arial" w:cs="Arial"/>
          <w:b/>
          <w:bCs/>
          <w:sz w:val="24"/>
          <w:szCs w:val="24"/>
        </w:rPr>
        <w:t>Warn Others:</w:t>
      </w:r>
      <w:r w:rsidRPr="008E1DC7">
        <w:rPr>
          <w:rFonts w:ascii="Arial" w:hAnsi="Arial" w:cs="Arial"/>
          <w:sz w:val="24"/>
          <w:szCs w:val="24"/>
        </w:rPr>
        <w:t> Share your story (without personal details) with friends or family to prevent them from falling for the same scam. Post a general warning on social media if it’s relevant.</w:t>
      </w:r>
    </w:p>
    <w:p w:rsidR="008E1DC7" w:rsidRPr="008E1DC7" w:rsidRDefault="008E1DC7" w:rsidP="008E1DC7">
      <w:pPr>
        <w:numPr>
          <w:ilvl w:val="0"/>
          <w:numId w:val="10"/>
        </w:numPr>
        <w:rPr>
          <w:rFonts w:ascii="Arial" w:hAnsi="Arial" w:cs="Arial"/>
          <w:sz w:val="24"/>
          <w:szCs w:val="24"/>
        </w:rPr>
      </w:pPr>
      <w:r w:rsidRPr="008E1DC7">
        <w:rPr>
          <w:rFonts w:ascii="Arial" w:hAnsi="Arial" w:cs="Arial"/>
          <w:b/>
          <w:bCs/>
          <w:sz w:val="24"/>
          <w:szCs w:val="24"/>
        </w:rPr>
        <w:t>Reflect:</w:t>
      </w:r>
      <w:r w:rsidRPr="008E1DC7">
        <w:rPr>
          <w:rFonts w:ascii="Arial" w:hAnsi="Arial" w:cs="Arial"/>
          <w:sz w:val="24"/>
          <w:szCs w:val="24"/>
        </w:rPr>
        <w:t> Think about how the scam happened. Did you click a link? Share a password? Use this as a lesson to tighten your security habits.</w:t>
      </w:r>
    </w:p>
    <w:p w:rsidR="008E1DC7" w:rsidRPr="008E1DC7" w:rsidRDefault="008E1DC7" w:rsidP="008E1DC7">
      <w:pPr>
        <w:rPr>
          <w:rFonts w:ascii="Arial" w:hAnsi="Arial" w:cs="Arial"/>
          <w:sz w:val="24"/>
          <w:szCs w:val="24"/>
        </w:rPr>
      </w:pPr>
      <w:r w:rsidRPr="008E1DC7">
        <w:rPr>
          <w:rFonts w:ascii="Arial" w:hAnsi="Arial" w:cs="Arial"/>
          <w:b/>
          <w:bCs/>
          <w:sz w:val="24"/>
          <w:szCs w:val="24"/>
        </w:rPr>
        <w:t>Teen Tip: Involve a Trusted Adult</w:t>
      </w:r>
      <w:r w:rsidRPr="008E1DC7">
        <w:rPr>
          <w:rFonts w:ascii="Arial" w:hAnsi="Arial" w:cs="Arial"/>
          <w:sz w:val="24"/>
          <w:szCs w:val="24"/>
        </w:rPr>
        <w:br/>
        <w:t xml:space="preserve">As a high school </w:t>
      </w:r>
      <w:proofErr w:type="gramStart"/>
      <w:r w:rsidRPr="008E1DC7">
        <w:rPr>
          <w:rFonts w:ascii="Arial" w:hAnsi="Arial" w:cs="Arial"/>
          <w:sz w:val="24"/>
          <w:szCs w:val="24"/>
        </w:rPr>
        <w:t>student,</w:t>
      </w:r>
      <w:proofErr w:type="gramEnd"/>
      <w:r w:rsidRPr="008E1DC7">
        <w:rPr>
          <w:rFonts w:ascii="Arial" w:hAnsi="Arial" w:cs="Arial"/>
          <w:sz w:val="24"/>
          <w:szCs w:val="24"/>
        </w:rPr>
        <w:t xml:space="preserve"> you might not have full control over accounts (especially if they’re linked to a parent). Don’t hesitate to tell a parent or guardian if something goes wrong—they can help navigate the process and often have more experience dealing with banks or authorities. It’s not about getting in trouble; it’s about fixing the problem together.</w:t>
      </w:r>
    </w:p>
    <w:p w:rsidR="008E1DC7" w:rsidRPr="008E1DC7" w:rsidRDefault="008E1DC7" w:rsidP="008E1DC7">
      <w:pPr>
        <w:rPr>
          <w:rFonts w:ascii="Arial" w:hAnsi="Arial" w:cs="Arial"/>
          <w:sz w:val="24"/>
          <w:szCs w:val="24"/>
        </w:rPr>
      </w:pPr>
      <w:r w:rsidRPr="008E1DC7">
        <w:rPr>
          <w:rFonts w:ascii="Arial" w:hAnsi="Arial" w:cs="Arial"/>
          <w:b/>
          <w:bCs/>
          <w:sz w:val="24"/>
          <w:szCs w:val="24"/>
        </w:rPr>
        <w:t>Activity: Create an Emergency Plan</w:t>
      </w:r>
      <w:r w:rsidRPr="008E1DC7">
        <w:rPr>
          <w:rFonts w:ascii="Arial" w:hAnsi="Arial" w:cs="Arial"/>
          <w:sz w:val="24"/>
          <w:szCs w:val="24"/>
        </w:rPr>
        <w:br/>
        <w:t>Write down a quick “Fraud Action Plan” for yourself:</w:t>
      </w:r>
    </w:p>
    <w:p w:rsidR="008E1DC7" w:rsidRPr="008E1DC7" w:rsidRDefault="008E1DC7" w:rsidP="008E1DC7">
      <w:pPr>
        <w:numPr>
          <w:ilvl w:val="0"/>
          <w:numId w:val="11"/>
        </w:numPr>
        <w:rPr>
          <w:rFonts w:ascii="Arial" w:hAnsi="Arial" w:cs="Arial"/>
          <w:sz w:val="24"/>
          <w:szCs w:val="24"/>
        </w:rPr>
      </w:pPr>
      <w:r w:rsidRPr="008E1DC7">
        <w:rPr>
          <w:rFonts w:ascii="Arial" w:hAnsi="Arial" w:cs="Arial"/>
          <w:sz w:val="24"/>
          <w:szCs w:val="24"/>
        </w:rPr>
        <w:t>Emergency contact number for your bank: ____________________</w:t>
      </w:r>
    </w:p>
    <w:p w:rsidR="008E1DC7" w:rsidRPr="008E1DC7" w:rsidRDefault="008E1DC7" w:rsidP="008E1DC7">
      <w:pPr>
        <w:numPr>
          <w:ilvl w:val="0"/>
          <w:numId w:val="11"/>
        </w:numPr>
        <w:rPr>
          <w:rFonts w:ascii="Arial" w:hAnsi="Arial" w:cs="Arial"/>
          <w:sz w:val="24"/>
          <w:szCs w:val="24"/>
        </w:rPr>
      </w:pPr>
      <w:r w:rsidRPr="008E1DC7">
        <w:rPr>
          <w:rFonts w:ascii="Arial" w:hAnsi="Arial" w:cs="Arial"/>
          <w:sz w:val="24"/>
          <w:szCs w:val="24"/>
        </w:rPr>
        <w:t>Trusted adult to call for help: ____________________</w:t>
      </w:r>
    </w:p>
    <w:p w:rsidR="008E1DC7" w:rsidRPr="008E1DC7" w:rsidRDefault="008E1DC7" w:rsidP="008E1DC7">
      <w:pPr>
        <w:numPr>
          <w:ilvl w:val="0"/>
          <w:numId w:val="11"/>
        </w:numPr>
        <w:rPr>
          <w:rFonts w:ascii="Arial" w:hAnsi="Arial" w:cs="Arial"/>
          <w:sz w:val="24"/>
          <w:szCs w:val="24"/>
        </w:rPr>
      </w:pPr>
      <w:r w:rsidRPr="008E1DC7">
        <w:rPr>
          <w:rFonts w:ascii="Arial" w:hAnsi="Arial" w:cs="Arial"/>
          <w:sz w:val="24"/>
          <w:szCs w:val="24"/>
        </w:rPr>
        <w:lastRenderedPageBreak/>
        <w:t>Website or hotline for reporting scams in your country: ____________________</w:t>
      </w:r>
      <w:r w:rsidRPr="008E1DC7">
        <w:rPr>
          <w:rFonts w:ascii="Arial" w:hAnsi="Arial" w:cs="Arial"/>
          <w:sz w:val="24"/>
          <w:szCs w:val="24"/>
        </w:rPr>
        <w:br/>
        <w:t>Keep this plan handy (like in your phone notes or wallet) so you’re ready if anything happens.</w:t>
      </w:r>
    </w:p>
    <w:p w:rsidR="008E1DC7" w:rsidRPr="008E1DC7" w:rsidRDefault="008E1DC7" w:rsidP="008E1DC7">
      <w:pPr>
        <w:rPr>
          <w:rFonts w:ascii="Arial" w:hAnsi="Arial" w:cs="Arial"/>
          <w:sz w:val="24"/>
          <w:szCs w:val="24"/>
        </w:rPr>
      </w:pPr>
      <w:r w:rsidRPr="008E1DC7">
        <w:rPr>
          <w:rFonts w:ascii="Arial" w:hAnsi="Arial" w:cs="Arial"/>
          <w:b/>
          <w:bCs/>
          <w:sz w:val="24"/>
          <w:szCs w:val="24"/>
        </w:rPr>
        <w:t>Final Thought</w:t>
      </w:r>
      <w:r w:rsidRPr="008E1DC7">
        <w:rPr>
          <w:rFonts w:ascii="Arial" w:hAnsi="Arial" w:cs="Arial"/>
          <w:sz w:val="24"/>
          <w:szCs w:val="24"/>
        </w:rPr>
        <w:br/>
      </w:r>
      <w:proofErr w:type="gramStart"/>
      <w:r w:rsidRPr="008E1DC7">
        <w:rPr>
          <w:rFonts w:ascii="Arial" w:hAnsi="Arial" w:cs="Arial"/>
          <w:sz w:val="24"/>
          <w:szCs w:val="24"/>
        </w:rPr>
        <w:t>Being</w:t>
      </w:r>
      <w:proofErr w:type="gramEnd"/>
      <w:r w:rsidRPr="008E1DC7">
        <w:rPr>
          <w:rFonts w:ascii="Arial" w:hAnsi="Arial" w:cs="Arial"/>
          <w:sz w:val="24"/>
          <w:szCs w:val="24"/>
        </w:rPr>
        <w:t xml:space="preserve"> a victim of fraud doesn’t mean you’re careless—it means scammers are sneaky. What matters is how you respond. By acting fast, reporting the issue, and learning from it, you’re taking back control and ensuring it won’t happen again.</w:t>
      </w:r>
    </w:p>
    <w:p w:rsidR="008E1DC7" w:rsidRPr="008E1DC7" w:rsidRDefault="008E1DC7" w:rsidP="008E1DC7">
      <w:pPr>
        <w:rPr>
          <w:rFonts w:ascii="Arial" w:hAnsi="Arial" w:cs="Arial"/>
          <w:sz w:val="24"/>
          <w:szCs w:val="24"/>
        </w:rPr>
      </w:pPr>
    </w:p>
    <w:p w:rsidR="002037E6" w:rsidRDefault="002037E6" w:rsidP="002037E6">
      <w:pPr>
        <w:pStyle w:val="Heading2"/>
      </w:pPr>
      <w:r>
        <w:t>Chapter Wrap-up</w:t>
      </w:r>
    </w:p>
    <w:p w:rsidR="008E1DC7" w:rsidRPr="008E1DC7" w:rsidRDefault="008E1DC7" w:rsidP="008E1DC7">
      <w:pPr>
        <w:rPr>
          <w:rFonts w:ascii="Arial" w:hAnsi="Arial" w:cs="Arial"/>
          <w:sz w:val="24"/>
          <w:szCs w:val="24"/>
        </w:rPr>
      </w:pPr>
      <w:r w:rsidRPr="008E1DC7">
        <w:rPr>
          <w:rFonts w:ascii="Arial" w:hAnsi="Arial" w:cs="Arial"/>
          <w:sz w:val="24"/>
          <w:szCs w:val="24"/>
        </w:rPr>
        <w:t>In Chapter 11: Protecting Your Money: Fraud and Scams, we’ve equipped you with the tools to defend your finances as a high school student stepping into the world of money management. You’ve learned to recognize common scams like fake payment requests and phishing attempts, spotting red flags that save you from trouble. You’ve discovered practical ways to keep your bank and personal information safe with strong passwords, secure habits, and physical caution. And, most importantly, you now know what to do if fraud strikes—staying calm, securing accounts, reporting it, and recovering with help from trusted adults.</w:t>
      </w:r>
    </w:p>
    <w:p w:rsidR="008E1DC7" w:rsidRPr="008E1DC7" w:rsidRDefault="008E1DC7" w:rsidP="008E1DC7">
      <w:pPr>
        <w:rPr>
          <w:rFonts w:ascii="Arial" w:hAnsi="Arial" w:cs="Arial"/>
          <w:sz w:val="24"/>
          <w:szCs w:val="24"/>
        </w:rPr>
      </w:pPr>
      <w:r w:rsidRPr="008E1DC7">
        <w:rPr>
          <w:rFonts w:ascii="Arial" w:hAnsi="Arial" w:cs="Arial"/>
          <w:sz w:val="24"/>
          <w:szCs w:val="24"/>
        </w:rPr>
        <w:t>Financial security isn’t just for adults; it’s a skill you’re building right now. Every step you take—whether it’s double-checking a text or locking down your accounts—protects not just your money, but your peace of mind. As you move forward in Personal Finance 101, carry this vigilance with you. Scammers may evolve, but so will your ability to outsmart them. Stay curious, stay cautious, and keep your financial future safe!</w:t>
      </w:r>
    </w:p>
    <w:p w:rsidR="008E1DC7" w:rsidRPr="008E1DC7" w:rsidRDefault="008E1DC7" w:rsidP="008E1DC7">
      <w:pPr>
        <w:rPr>
          <w:rFonts w:ascii="Arial" w:hAnsi="Arial" w:cs="Arial"/>
          <w:sz w:val="24"/>
          <w:szCs w:val="24"/>
        </w:rPr>
      </w:pPr>
      <w:r w:rsidRPr="008E1DC7">
        <w:rPr>
          <w:rFonts w:ascii="Arial" w:hAnsi="Arial" w:cs="Arial"/>
          <w:b/>
          <w:bCs/>
          <w:sz w:val="24"/>
          <w:szCs w:val="24"/>
        </w:rPr>
        <w:t>Key Takeaway:</w:t>
      </w:r>
      <w:r w:rsidRPr="008E1DC7">
        <w:rPr>
          <w:rFonts w:ascii="Arial" w:hAnsi="Arial" w:cs="Arial"/>
          <w:sz w:val="24"/>
          <w:szCs w:val="24"/>
        </w:rPr>
        <w:t xml:space="preserve"> Your money is worth protecting, no matter how much or how little you have. Be proactive, be </w:t>
      </w:r>
      <w:proofErr w:type="spellStart"/>
      <w:r w:rsidRPr="008E1DC7">
        <w:rPr>
          <w:rFonts w:ascii="Arial" w:hAnsi="Arial" w:cs="Arial"/>
          <w:sz w:val="24"/>
          <w:szCs w:val="24"/>
        </w:rPr>
        <w:t>skeptical</w:t>
      </w:r>
      <w:proofErr w:type="spellEnd"/>
      <w:r w:rsidRPr="008E1DC7">
        <w:rPr>
          <w:rFonts w:ascii="Arial" w:hAnsi="Arial" w:cs="Arial"/>
          <w:sz w:val="24"/>
          <w:szCs w:val="24"/>
        </w:rPr>
        <w:t>, and be ready to act—because in the world of personal finance, safety is your first line of defence.</w:t>
      </w:r>
    </w:p>
    <w:p w:rsidR="001F2925" w:rsidRDefault="001F2925">
      <w:pPr>
        <w:rPr>
          <w:rFonts w:ascii="Arial" w:hAnsi="Arial" w:cs="Arial"/>
          <w:sz w:val="24"/>
          <w:szCs w:val="24"/>
        </w:rPr>
      </w:pPr>
    </w:p>
    <w:sectPr w:rsidR="008E1DC7" w:rsidRPr="008E1D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D97210"/>
    <w:multiLevelType w:val="multilevel"/>
    <w:tmpl w:val="2CF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5DC4883"/>
    <w:multiLevelType w:val="multilevel"/>
    <w:tmpl w:val="140A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6C241FB"/>
    <w:multiLevelType w:val="multilevel"/>
    <w:tmpl w:val="FE2C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EC071E"/>
    <w:multiLevelType w:val="multilevel"/>
    <w:tmpl w:val="8E54D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6AA54F4"/>
    <w:multiLevelType w:val="multilevel"/>
    <w:tmpl w:val="BC98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98F5A22"/>
    <w:multiLevelType w:val="multilevel"/>
    <w:tmpl w:val="385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C87420F"/>
    <w:multiLevelType w:val="multilevel"/>
    <w:tmpl w:val="D968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BEE3C44"/>
    <w:multiLevelType w:val="multilevel"/>
    <w:tmpl w:val="60DC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CE63126"/>
    <w:multiLevelType w:val="multilevel"/>
    <w:tmpl w:val="6F36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6C775CDC"/>
    <w:multiLevelType w:val="multilevel"/>
    <w:tmpl w:val="6D86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9853610"/>
    <w:multiLevelType w:val="multilevel"/>
    <w:tmpl w:val="904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9F2022F"/>
    <w:multiLevelType w:val="multilevel"/>
    <w:tmpl w:val="DD4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0"/>
  </w:num>
  <w:num w:numId="3">
    <w:abstractNumId w:val="10"/>
  </w:num>
  <w:num w:numId="4">
    <w:abstractNumId w:val="7"/>
  </w:num>
  <w:num w:numId="5">
    <w:abstractNumId w:val="2"/>
  </w:num>
  <w:num w:numId="6">
    <w:abstractNumId w:val="11"/>
  </w:num>
  <w:num w:numId="7">
    <w:abstractNumId w:val="6"/>
  </w:num>
  <w:num w:numId="8">
    <w:abstractNumId w:val="1"/>
  </w:num>
  <w:num w:numId="9">
    <w:abstractNumId w:val="8"/>
  </w:num>
  <w:num w:numId="10">
    <w:abstractNumId w:val="4"/>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B52"/>
    <w:rsid w:val="001F2925"/>
    <w:rsid w:val="002037E6"/>
    <w:rsid w:val="008E1DC7"/>
    <w:rsid w:val="00CC2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3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37E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37E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03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037E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037E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977138">
      <w:bodyDiv w:val="1"/>
      <w:marLeft w:val="0"/>
      <w:marRight w:val="0"/>
      <w:marTop w:val="0"/>
      <w:marBottom w:val="0"/>
      <w:divBdr>
        <w:top w:val="none" w:sz="0" w:space="0" w:color="auto"/>
        <w:left w:val="none" w:sz="0" w:space="0" w:color="auto"/>
        <w:bottom w:val="none" w:sz="0" w:space="0" w:color="auto"/>
        <w:right w:val="none" w:sz="0" w:space="0" w:color="auto"/>
      </w:divBdr>
    </w:div>
    <w:div w:id="1639722541">
      <w:bodyDiv w:val="1"/>
      <w:marLeft w:val="0"/>
      <w:marRight w:val="0"/>
      <w:marTop w:val="0"/>
      <w:marBottom w:val="0"/>
      <w:divBdr>
        <w:top w:val="none" w:sz="0" w:space="0" w:color="auto"/>
        <w:left w:val="none" w:sz="0" w:space="0" w:color="auto"/>
        <w:bottom w:val="none" w:sz="0" w:space="0" w:color="auto"/>
        <w:right w:val="none" w:sz="0" w:space="0" w:color="auto"/>
      </w:divBdr>
    </w:div>
    <w:div w:id="1833174648">
      <w:bodyDiv w:val="1"/>
      <w:marLeft w:val="0"/>
      <w:marRight w:val="0"/>
      <w:marTop w:val="0"/>
      <w:marBottom w:val="0"/>
      <w:divBdr>
        <w:top w:val="none" w:sz="0" w:space="0" w:color="auto"/>
        <w:left w:val="none" w:sz="0" w:space="0" w:color="auto"/>
        <w:bottom w:val="none" w:sz="0" w:space="0" w:color="auto"/>
        <w:right w:val="none" w:sz="0" w:space="0" w:color="auto"/>
      </w:divBdr>
    </w:div>
    <w:div w:id="1860191905">
      <w:bodyDiv w:val="1"/>
      <w:marLeft w:val="0"/>
      <w:marRight w:val="0"/>
      <w:marTop w:val="0"/>
      <w:marBottom w:val="0"/>
      <w:divBdr>
        <w:top w:val="none" w:sz="0" w:space="0" w:color="auto"/>
        <w:left w:val="none" w:sz="0" w:space="0" w:color="auto"/>
        <w:bottom w:val="none" w:sz="0" w:space="0" w:color="auto"/>
        <w:right w:val="none" w:sz="0" w:space="0" w:color="auto"/>
      </w:divBdr>
    </w:div>
    <w:div w:id="2023122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2126</Words>
  <Characters>12123</Characters>
  <Application>Microsoft Office Word</Application>
  <DocSecurity>0</DocSecurity>
  <Lines>101</Lines>
  <Paragraphs>28</Paragraphs>
  <ScaleCrop>false</ScaleCrop>
  <Company/>
  <LinksUpToDate>false</LinksUpToDate>
  <CharactersWithSpaces>14221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2025-07-10T06:20:00Z</dcterms:created>
  <dcterms:modified xsi:type="dcterms:W3CDTF">2026-01-24T06:11:00Z</dcterms:modified>
</cp:coreProperties>
</file>