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3EF" w:rsidRPr="00FB53EF" w:rsidRDefault="00FB53EF" w:rsidP="00C5649D">
      <w:pPr>
        <w:pStyle w:val="Heading1"/>
      </w:pPr>
      <w:r w:rsidRPr="00FB53EF">
        <w:t>Chapter 5: Banking 101: Accounts and Services</w:t>
      </w:r>
    </w:p>
    <w:p w:rsidR="00FB53EF" w:rsidRPr="00FB53EF" w:rsidRDefault="00FB53EF" w:rsidP="00FB53EF">
      <w:pPr>
        <w:rPr>
          <w:rFonts w:ascii="Arial" w:hAnsi="Arial" w:cs="Arial"/>
          <w:sz w:val="24"/>
          <w:szCs w:val="24"/>
        </w:rPr>
      </w:pPr>
    </w:p>
    <w:p w:rsidR="00FB53EF" w:rsidRPr="00FB53EF" w:rsidRDefault="00FB53EF" w:rsidP="00C5649D">
      <w:pPr>
        <w:pStyle w:val="Heading2"/>
      </w:pPr>
      <w:r w:rsidRPr="00FB53EF">
        <w:t>Section 1: Types of Bank Accounts: Savings Accounts for Minors, Joint Accounts with Parents</w:t>
      </w:r>
    </w:p>
    <w:p w:rsidR="00FB53EF" w:rsidRDefault="00FB53EF" w:rsidP="00FB53EF">
      <w:pPr>
        <w:rPr>
          <w:rFonts w:ascii="Arial" w:hAnsi="Arial" w:cs="Arial"/>
          <w:sz w:val="24"/>
          <w:szCs w:val="24"/>
        </w:rPr>
      </w:pPr>
      <w:r w:rsidRPr="00FB53EF">
        <w:rPr>
          <w:rFonts w:ascii="Arial" w:hAnsi="Arial" w:cs="Arial"/>
          <w:b/>
          <w:bCs/>
          <w:sz w:val="24"/>
          <w:szCs w:val="24"/>
        </w:rPr>
        <w:t>What Are Bank Accounts, and Why Do You Need One?</w:t>
      </w:r>
      <w:r w:rsidRPr="00FB53EF">
        <w:rPr>
          <w:rFonts w:ascii="Arial" w:hAnsi="Arial" w:cs="Arial"/>
          <w:sz w:val="24"/>
          <w:szCs w:val="24"/>
        </w:rPr>
        <w:br/>
        <w:t>A bank account is like a secure digital or physical vault where you can store your money, earn a little extra through interest, and access it when needed. For high school students like you, having a bank account is the first step toward financial responsibility. It teaches you how to manage money, track spending, and save for goals—whether it’s a new gadget or a future trip. Plus, it’s much safer than keeping cash under your mattress!</w:t>
      </w:r>
    </w:p>
    <w:p w:rsidR="00FB53EF" w:rsidRPr="00FB53EF" w:rsidRDefault="00FB53EF" w:rsidP="00FB53EF">
      <w:pPr>
        <w:rPr>
          <w:rFonts w:ascii="Arial" w:hAnsi="Arial" w:cs="Arial"/>
          <w:sz w:val="24"/>
          <w:szCs w:val="24"/>
        </w:rPr>
      </w:pPr>
    </w:p>
    <w:p w:rsidR="00FB53EF" w:rsidRPr="00FB53EF" w:rsidRDefault="00FB53EF" w:rsidP="00FB53EF">
      <w:pPr>
        <w:pStyle w:val="ListParagraph"/>
        <w:numPr>
          <w:ilvl w:val="0"/>
          <w:numId w:val="12"/>
        </w:numPr>
        <w:rPr>
          <w:rFonts w:ascii="Arial" w:hAnsi="Arial" w:cs="Arial"/>
          <w:sz w:val="24"/>
          <w:szCs w:val="24"/>
        </w:rPr>
      </w:pPr>
      <w:r w:rsidRPr="00FB53EF">
        <w:rPr>
          <w:rFonts w:ascii="Arial" w:hAnsi="Arial" w:cs="Arial"/>
          <w:b/>
          <w:bCs/>
          <w:sz w:val="24"/>
          <w:szCs w:val="24"/>
        </w:rPr>
        <w:t>Savings Accounts for Minors</w:t>
      </w:r>
      <w:r w:rsidRPr="00FB53EF">
        <w:rPr>
          <w:rFonts w:ascii="Arial" w:hAnsi="Arial" w:cs="Arial"/>
          <w:sz w:val="24"/>
          <w:szCs w:val="24"/>
        </w:rPr>
        <w:br/>
      </w:r>
      <w:proofErr w:type="gramStart"/>
      <w:r w:rsidRPr="00FB53EF">
        <w:rPr>
          <w:rFonts w:ascii="Arial" w:hAnsi="Arial" w:cs="Arial"/>
          <w:sz w:val="24"/>
          <w:szCs w:val="24"/>
        </w:rPr>
        <w:t>A</w:t>
      </w:r>
      <w:proofErr w:type="gramEnd"/>
      <w:r w:rsidRPr="00FB53EF">
        <w:rPr>
          <w:rFonts w:ascii="Arial" w:hAnsi="Arial" w:cs="Arial"/>
          <w:sz w:val="24"/>
          <w:szCs w:val="24"/>
        </w:rPr>
        <w:t xml:space="preserve"> Savings Account for Minors is a special type of bank account designed for individuals under 18 years old. These accounts are tailored to help teens like you start saving early while offering safety and simplicity. Here’s what you need to know:</w:t>
      </w:r>
    </w:p>
    <w:p w:rsidR="00FB53EF" w:rsidRPr="00FB53EF" w:rsidRDefault="00FB53EF" w:rsidP="00FB53EF">
      <w:pPr>
        <w:numPr>
          <w:ilvl w:val="0"/>
          <w:numId w:val="1"/>
        </w:numPr>
        <w:rPr>
          <w:rFonts w:ascii="Arial" w:hAnsi="Arial" w:cs="Arial"/>
          <w:sz w:val="24"/>
          <w:szCs w:val="24"/>
        </w:rPr>
      </w:pPr>
      <w:r w:rsidRPr="00FB53EF">
        <w:rPr>
          <w:rFonts w:ascii="Arial" w:hAnsi="Arial" w:cs="Arial"/>
          <w:b/>
          <w:bCs/>
          <w:sz w:val="24"/>
          <w:szCs w:val="24"/>
        </w:rPr>
        <w:t>Who Can Open It</w:t>
      </w:r>
      <w:r w:rsidRPr="00FB53EF">
        <w:rPr>
          <w:rFonts w:ascii="Arial" w:hAnsi="Arial" w:cs="Arial"/>
          <w:sz w:val="24"/>
          <w:szCs w:val="24"/>
        </w:rPr>
        <w:t>: Teens (often aged 10-18) can open these accounts, usually with a parent or legal guardian as a co-signer or overseer. Some banks even allow minors to operate the account independently after a certain age (like 12 or 15), depending on their policies.</w:t>
      </w:r>
    </w:p>
    <w:p w:rsidR="00FB53EF" w:rsidRPr="00FB53EF" w:rsidRDefault="00FB53EF" w:rsidP="00FB53EF">
      <w:pPr>
        <w:numPr>
          <w:ilvl w:val="0"/>
          <w:numId w:val="1"/>
        </w:numPr>
        <w:rPr>
          <w:rFonts w:ascii="Arial" w:hAnsi="Arial" w:cs="Arial"/>
          <w:sz w:val="24"/>
          <w:szCs w:val="24"/>
        </w:rPr>
      </w:pPr>
      <w:r w:rsidRPr="00FB53EF">
        <w:rPr>
          <w:rFonts w:ascii="Arial" w:hAnsi="Arial" w:cs="Arial"/>
          <w:b/>
          <w:bCs/>
          <w:sz w:val="24"/>
          <w:szCs w:val="24"/>
        </w:rPr>
        <w:t>Key Features</w:t>
      </w:r>
      <w:r w:rsidRPr="00FB53EF">
        <w:rPr>
          <w:rFonts w:ascii="Arial" w:hAnsi="Arial" w:cs="Arial"/>
          <w:sz w:val="24"/>
          <w:szCs w:val="24"/>
        </w:rPr>
        <w:t>:</w:t>
      </w:r>
    </w:p>
    <w:p w:rsidR="00FB53EF" w:rsidRPr="00FB53EF" w:rsidRDefault="00FB53EF" w:rsidP="00FB53EF">
      <w:pPr>
        <w:numPr>
          <w:ilvl w:val="1"/>
          <w:numId w:val="1"/>
        </w:numPr>
        <w:rPr>
          <w:rFonts w:ascii="Arial" w:hAnsi="Arial" w:cs="Arial"/>
          <w:sz w:val="24"/>
          <w:szCs w:val="24"/>
        </w:rPr>
      </w:pPr>
      <w:r w:rsidRPr="00FB53EF">
        <w:rPr>
          <w:rFonts w:ascii="Arial" w:hAnsi="Arial" w:cs="Arial"/>
          <w:sz w:val="24"/>
          <w:szCs w:val="24"/>
        </w:rPr>
        <w:t>Low or no minimum balance requirement, making it easy to start with small amounts like ₹100 or ₹500.</w:t>
      </w:r>
    </w:p>
    <w:p w:rsidR="00FB53EF" w:rsidRPr="00FB53EF" w:rsidRDefault="00FB53EF" w:rsidP="00FB53EF">
      <w:pPr>
        <w:numPr>
          <w:ilvl w:val="1"/>
          <w:numId w:val="1"/>
        </w:numPr>
        <w:rPr>
          <w:rFonts w:ascii="Arial" w:hAnsi="Arial" w:cs="Arial"/>
          <w:sz w:val="24"/>
          <w:szCs w:val="24"/>
        </w:rPr>
      </w:pPr>
      <w:r w:rsidRPr="00FB53EF">
        <w:rPr>
          <w:rFonts w:ascii="Arial" w:hAnsi="Arial" w:cs="Arial"/>
          <w:sz w:val="24"/>
          <w:szCs w:val="24"/>
        </w:rPr>
        <w:t>Interest earnings (usually 2-4% per year in India), which means your money grows over time.</w:t>
      </w:r>
    </w:p>
    <w:p w:rsidR="00FB53EF" w:rsidRPr="00FB53EF" w:rsidRDefault="00FB53EF" w:rsidP="00FB53EF">
      <w:pPr>
        <w:numPr>
          <w:ilvl w:val="1"/>
          <w:numId w:val="1"/>
        </w:numPr>
        <w:rPr>
          <w:rFonts w:ascii="Arial" w:hAnsi="Arial" w:cs="Arial"/>
          <w:sz w:val="24"/>
          <w:szCs w:val="24"/>
        </w:rPr>
      </w:pPr>
      <w:r w:rsidRPr="00FB53EF">
        <w:rPr>
          <w:rFonts w:ascii="Arial" w:hAnsi="Arial" w:cs="Arial"/>
          <w:sz w:val="24"/>
          <w:szCs w:val="24"/>
        </w:rPr>
        <w:t>Access to a debit card (in some cases) or passbook to track transactions.</w:t>
      </w:r>
    </w:p>
    <w:p w:rsidR="00FB53EF" w:rsidRPr="00FB53EF" w:rsidRDefault="00FB53EF" w:rsidP="00FB53EF">
      <w:pPr>
        <w:numPr>
          <w:ilvl w:val="1"/>
          <w:numId w:val="1"/>
        </w:numPr>
        <w:rPr>
          <w:rFonts w:ascii="Arial" w:hAnsi="Arial" w:cs="Arial"/>
          <w:sz w:val="24"/>
          <w:szCs w:val="24"/>
        </w:rPr>
      </w:pPr>
      <w:r w:rsidRPr="00FB53EF">
        <w:rPr>
          <w:rFonts w:ascii="Arial" w:hAnsi="Arial" w:cs="Arial"/>
          <w:sz w:val="24"/>
          <w:szCs w:val="24"/>
        </w:rPr>
        <w:t>Limits on withdrawals or transactions to encourage saving.</w:t>
      </w:r>
    </w:p>
    <w:p w:rsidR="00FB53EF" w:rsidRPr="00FB53EF" w:rsidRDefault="00FB53EF" w:rsidP="00FB53EF">
      <w:pPr>
        <w:numPr>
          <w:ilvl w:val="0"/>
          <w:numId w:val="1"/>
        </w:numPr>
        <w:rPr>
          <w:rFonts w:ascii="Arial" w:hAnsi="Arial" w:cs="Arial"/>
          <w:sz w:val="24"/>
          <w:szCs w:val="24"/>
        </w:rPr>
      </w:pPr>
      <w:r w:rsidRPr="00FB53EF">
        <w:rPr>
          <w:rFonts w:ascii="Arial" w:hAnsi="Arial" w:cs="Arial"/>
          <w:b/>
          <w:bCs/>
          <w:sz w:val="24"/>
          <w:szCs w:val="24"/>
        </w:rPr>
        <w:t>Benefits for Teens</w:t>
      </w:r>
      <w:r w:rsidRPr="00FB53EF">
        <w:rPr>
          <w:rFonts w:ascii="Arial" w:hAnsi="Arial" w:cs="Arial"/>
          <w:sz w:val="24"/>
          <w:szCs w:val="24"/>
        </w:rPr>
        <w:t>: It’s a safe place to keep pocket money or earnings from small jobs, and it helps build the habit of saving. Plus, you get to learn how banking works under guided supervision.</w:t>
      </w:r>
    </w:p>
    <w:p w:rsidR="00FB53EF" w:rsidRPr="00FB53EF" w:rsidRDefault="00FB53EF" w:rsidP="00FB53EF">
      <w:pPr>
        <w:numPr>
          <w:ilvl w:val="0"/>
          <w:numId w:val="1"/>
        </w:numPr>
        <w:rPr>
          <w:rFonts w:ascii="Arial" w:hAnsi="Arial" w:cs="Arial"/>
          <w:sz w:val="24"/>
          <w:szCs w:val="24"/>
        </w:rPr>
      </w:pPr>
      <w:r w:rsidRPr="00FB53EF">
        <w:rPr>
          <w:rFonts w:ascii="Arial" w:hAnsi="Arial" w:cs="Arial"/>
          <w:b/>
          <w:bCs/>
          <w:sz w:val="24"/>
          <w:szCs w:val="24"/>
        </w:rPr>
        <w:t>Example</w:t>
      </w:r>
      <w:r w:rsidRPr="00FB53EF">
        <w:rPr>
          <w:rFonts w:ascii="Arial" w:hAnsi="Arial" w:cs="Arial"/>
          <w:sz w:val="24"/>
          <w:szCs w:val="24"/>
        </w:rPr>
        <w:t>: Imagine you save ₹1,000 from your birthday money in a minor savings account with 3% annual interest. After one year, you’ll earn ₹30 without doing anything extra—that’s your money working for you!</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0"/>
          <w:numId w:val="12"/>
        </w:numPr>
        <w:rPr>
          <w:rFonts w:ascii="Arial" w:hAnsi="Arial" w:cs="Arial"/>
          <w:sz w:val="24"/>
          <w:szCs w:val="24"/>
        </w:rPr>
      </w:pPr>
      <w:r w:rsidRPr="00FB53EF">
        <w:rPr>
          <w:rFonts w:ascii="Arial" w:hAnsi="Arial" w:cs="Arial"/>
          <w:b/>
          <w:bCs/>
          <w:sz w:val="24"/>
          <w:szCs w:val="24"/>
        </w:rPr>
        <w:t>Joint Accounts with Parents</w:t>
      </w:r>
      <w:r w:rsidRPr="00FB53EF">
        <w:rPr>
          <w:rFonts w:ascii="Arial" w:hAnsi="Arial" w:cs="Arial"/>
          <w:sz w:val="24"/>
          <w:szCs w:val="24"/>
        </w:rPr>
        <w:br/>
        <w:t xml:space="preserve">A Joint Account </w:t>
      </w:r>
      <w:proofErr w:type="gramStart"/>
      <w:r w:rsidRPr="00FB53EF">
        <w:rPr>
          <w:rFonts w:ascii="Arial" w:hAnsi="Arial" w:cs="Arial"/>
          <w:sz w:val="24"/>
          <w:szCs w:val="24"/>
        </w:rPr>
        <w:t>is</w:t>
      </w:r>
      <w:proofErr w:type="gramEnd"/>
      <w:r w:rsidRPr="00FB53EF">
        <w:rPr>
          <w:rFonts w:ascii="Arial" w:hAnsi="Arial" w:cs="Arial"/>
          <w:sz w:val="24"/>
          <w:szCs w:val="24"/>
        </w:rPr>
        <w:t xml:space="preserve"> an account shared between two or more people, and for teens, it’s usually opened with a parent or guardian. This type of account allows both parties to manage the money together. Here’s the breakdown:</w:t>
      </w:r>
    </w:p>
    <w:p w:rsidR="00FB53EF" w:rsidRPr="00FB53EF" w:rsidRDefault="00FB53EF" w:rsidP="00FB53EF">
      <w:pPr>
        <w:numPr>
          <w:ilvl w:val="0"/>
          <w:numId w:val="2"/>
        </w:numPr>
        <w:rPr>
          <w:rFonts w:ascii="Arial" w:hAnsi="Arial" w:cs="Arial"/>
          <w:sz w:val="24"/>
          <w:szCs w:val="24"/>
        </w:rPr>
      </w:pPr>
      <w:r w:rsidRPr="00FB53EF">
        <w:rPr>
          <w:rFonts w:ascii="Arial" w:hAnsi="Arial" w:cs="Arial"/>
          <w:b/>
          <w:bCs/>
          <w:sz w:val="24"/>
          <w:szCs w:val="24"/>
        </w:rPr>
        <w:t>Who Can Open It</w:t>
      </w:r>
      <w:r w:rsidRPr="00FB53EF">
        <w:rPr>
          <w:rFonts w:ascii="Arial" w:hAnsi="Arial" w:cs="Arial"/>
          <w:sz w:val="24"/>
          <w:szCs w:val="24"/>
        </w:rPr>
        <w:t xml:space="preserve">: Any teen under 18, along with a parent or legal </w:t>
      </w:r>
      <w:proofErr w:type="gramStart"/>
      <w:r w:rsidRPr="00FB53EF">
        <w:rPr>
          <w:rFonts w:ascii="Arial" w:hAnsi="Arial" w:cs="Arial"/>
          <w:sz w:val="24"/>
          <w:szCs w:val="24"/>
        </w:rPr>
        <w:t>guardian.</w:t>
      </w:r>
      <w:proofErr w:type="gramEnd"/>
      <w:r w:rsidRPr="00FB53EF">
        <w:rPr>
          <w:rFonts w:ascii="Arial" w:hAnsi="Arial" w:cs="Arial"/>
          <w:sz w:val="24"/>
          <w:szCs w:val="24"/>
        </w:rPr>
        <w:t xml:space="preserve"> Both names are on the account, and both can access or deposit funds.</w:t>
      </w:r>
    </w:p>
    <w:p w:rsidR="00FB53EF" w:rsidRPr="00FB53EF" w:rsidRDefault="00FB53EF" w:rsidP="00FB53EF">
      <w:pPr>
        <w:numPr>
          <w:ilvl w:val="0"/>
          <w:numId w:val="2"/>
        </w:numPr>
        <w:rPr>
          <w:rFonts w:ascii="Arial" w:hAnsi="Arial" w:cs="Arial"/>
          <w:sz w:val="24"/>
          <w:szCs w:val="24"/>
        </w:rPr>
      </w:pPr>
      <w:r w:rsidRPr="00FB53EF">
        <w:rPr>
          <w:rFonts w:ascii="Arial" w:hAnsi="Arial" w:cs="Arial"/>
          <w:b/>
          <w:bCs/>
          <w:sz w:val="24"/>
          <w:szCs w:val="24"/>
        </w:rPr>
        <w:t>Key Features</w:t>
      </w:r>
      <w:r w:rsidRPr="00FB53EF">
        <w:rPr>
          <w:rFonts w:ascii="Arial" w:hAnsi="Arial" w:cs="Arial"/>
          <w:sz w:val="24"/>
          <w:szCs w:val="24"/>
        </w:rPr>
        <w:t>:</w:t>
      </w:r>
    </w:p>
    <w:p w:rsidR="00FB53EF" w:rsidRPr="00FB53EF" w:rsidRDefault="00FB53EF" w:rsidP="00FB53EF">
      <w:pPr>
        <w:numPr>
          <w:ilvl w:val="1"/>
          <w:numId w:val="2"/>
        </w:numPr>
        <w:rPr>
          <w:rFonts w:ascii="Arial" w:hAnsi="Arial" w:cs="Arial"/>
          <w:sz w:val="24"/>
          <w:szCs w:val="24"/>
        </w:rPr>
      </w:pPr>
      <w:r w:rsidRPr="00FB53EF">
        <w:rPr>
          <w:rFonts w:ascii="Arial" w:hAnsi="Arial" w:cs="Arial"/>
          <w:sz w:val="24"/>
          <w:szCs w:val="24"/>
        </w:rPr>
        <w:t>Operated jointly or as “either or survivor,” meaning either person (you or your parent) can make transactions.</w:t>
      </w:r>
    </w:p>
    <w:p w:rsidR="00FB53EF" w:rsidRPr="00FB53EF" w:rsidRDefault="00FB53EF" w:rsidP="00FB53EF">
      <w:pPr>
        <w:numPr>
          <w:ilvl w:val="1"/>
          <w:numId w:val="2"/>
        </w:numPr>
        <w:rPr>
          <w:rFonts w:ascii="Arial" w:hAnsi="Arial" w:cs="Arial"/>
          <w:sz w:val="24"/>
          <w:szCs w:val="24"/>
        </w:rPr>
      </w:pPr>
      <w:r w:rsidRPr="00FB53EF">
        <w:rPr>
          <w:rFonts w:ascii="Arial" w:hAnsi="Arial" w:cs="Arial"/>
          <w:sz w:val="24"/>
          <w:szCs w:val="24"/>
        </w:rPr>
        <w:t>Often comes with a debit card or chequebook, though parents might control access for safety.</w:t>
      </w:r>
    </w:p>
    <w:p w:rsidR="00FB53EF" w:rsidRPr="00FB53EF" w:rsidRDefault="00FB53EF" w:rsidP="00FB53EF">
      <w:pPr>
        <w:numPr>
          <w:ilvl w:val="1"/>
          <w:numId w:val="2"/>
        </w:numPr>
        <w:rPr>
          <w:rFonts w:ascii="Arial" w:hAnsi="Arial" w:cs="Arial"/>
          <w:sz w:val="24"/>
          <w:szCs w:val="24"/>
        </w:rPr>
      </w:pPr>
      <w:r w:rsidRPr="00FB53EF">
        <w:rPr>
          <w:rFonts w:ascii="Arial" w:hAnsi="Arial" w:cs="Arial"/>
          <w:sz w:val="24"/>
          <w:szCs w:val="24"/>
        </w:rPr>
        <w:t>Higher transaction limits compared to minor accounts, but with parental oversight.</w:t>
      </w:r>
    </w:p>
    <w:p w:rsidR="00FB53EF" w:rsidRPr="00FB53EF" w:rsidRDefault="00FB53EF" w:rsidP="00FB53EF">
      <w:pPr>
        <w:numPr>
          <w:ilvl w:val="0"/>
          <w:numId w:val="2"/>
        </w:numPr>
        <w:rPr>
          <w:rFonts w:ascii="Arial" w:hAnsi="Arial" w:cs="Arial"/>
          <w:sz w:val="24"/>
          <w:szCs w:val="24"/>
        </w:rPr>
      </w:pPr>
      <w:r w:rsidRPr="00FB53EF">
        <w:rPr>
          <w:rFonts w:ascii="Arial" w:hAnsi="Arial" w:cs="Arial"/>
          <w:b/>
          <w:bCs/>
          <w:sz w:val="24"/>
          <w:szCs w:val="24"/>
        </w:rPr>
        <w:t>Benefits for Teens</w:t>
      </w:r>
      <w:r w:rsidRPr="00FB53EF">
        <w:rPr>
          <w:rFonts w:ascii="Arial" w:hAnsi="Arial" w:cs="Arial"/>
          <w:sz w:val="24"/>
          <w:szCs w:val="24"/>
        </w:rPr>
        <w:t>: It’s a great way to learn banking with guidance. Your parent can monitor spending, help with deposits, and teach you how to avoid mistakes while you gain hands-on experience.</w:t>
      </w:r>
    </w:p>
    <w:p w:rsidR="00FB53EF" w:rsidRPr="00FB53EF" w:rsidRDefault="00FB53EF" w:rsidP="00FB53EF">
      <w:pPr>
        <w:numPr>
          <w:ilvl w:val="0"/>
          <w:numId w:val="2"/>
        </w:numPr>
        <w:rPr>
          <w:rFonts w:ascii="Arial" w:hAnsi="Arial" w:cs="Arial"/>
          <w:sz w:val="24"/>
          <w:szCs w:val="24"/>
        </w:rPr>
      </w:pPr>
      <w:r w:rsidRPr="00FB53EF">
        <w:rPr>
          <w:rFonts w:ascii="Arial" w:hAnsi="Arial" w:cs="Arial"/>
          <w:b/>
          <w:bCs/>
          <w:sz w:val="24"/>
          <w:szCs w:val="24"/>
        </w:rPr>
        <w:t>Example</w:t>
      </w:r>
      <w:r w:rsidRPr="00FB53EF">
        <w:rPr>
          <w:rFonts w:ascii="Arial" w:hAnsi="Arial" w:cs="Arial"/>
          <w:sz w:val="24"/>
          <w:szCs w:val="24"/>
        </w:rPr>
        <w:t>: If you and your parent open a joint account with ₹5,000, both of you can deposit money (like your pocket money or their contributions) and decide together how to use or save it for something big, like a school trip.</w:t>
      </w:r>
    </w:p>
    <w:p w:rsidR="00FB53EF" w:rsidRPr="00FB53EF" w:rsidRDefault="00FB53EF" w:rsidP="00FB53EF">
      <w:pPr>
        <w:rPr>
          <w:rFonts w:ascii="Arial" w:hAnsi="Arial" w:cs="Arial"/>
          <w:sz w:val="24"/>
          <w:szCs w:val="24"/>
        </w:rPr>
      </w:pPr>
      <w:r w:rsidRPr="00FB53EF">
        <w:rPr>
          <w:rFonts w:ascii="Arial" w:hAnsi="Arial" w:cs="Arial"/>
          <w:b/>
          <w:bCs/>
          <w:sz w:val="24"/>
          <w:szCs w:val="24"/>
        </w:rPr>
        <w:t>Key Takeaway</w:t>
      </w:r>
      <w:r w:rsidRPr="00FB53EF">
        <w:rPr>
          <w:rFonts w:ascii="Arial" w:hAnsi="Arial" w:cs="Arial"/>
          <w:sz w:val="24"/>
          <w:szCs w:val="24"/>
        </w:rPr>
        <w:t>: Whether you choose a Savings Account for Minors or a Joint Account with a parent, starting with a bank account as a teen sets you up for financial success. It’s your first step to managing money like a pro!</w:t>
      </w:r>
      <w:r w:rsidRPr="00FB53EF">
        <w:rPr>
          <w:rFonts w:ascii="Arial" w:hAnsi="Arial" w:cs="Arial"/>
          <w:sz w:val="24"/>
          <w:szCs w:val="24"/>
        </w:rPr>
        <w:br/>
      </w:r>
      <w:r w:rsidRPr="00FB53EF">
        <w:rPr>
          <w:rFonts w:ascii="Arial" w:hAnsi="Arial" w:cs="Arial"/>
          <w:b/>
          <w:bCs/>
          <w:sz w:val="24"/>
          <w:szCs w:val="24"/>
        </w:rPr>
        <w:t>Activity</w:t>
      </w:r>
      <w:r w:rsidRPr="00FB53EF">
        <w:rPr>
          <w:rFonts w:ascii="Arial" w:hAnsi="Arial" w:cs="Arial"/>
          <w:sz w:val="24"/>
          <w:szCs w:val="24"/>
        </w:rPr>
        <w:t>: Discuss with a classmate or family member—would you prefer a minor savings account or a joint account? Why? Write down two reasons for your choice.</w:t>
      </w:r>
    </w:p>
    <w:p w:rsidR="00FB53EF" w:rsidRPr="00FB53EF" w:rsidRDefault="00C5649D" w:rsidP="00FB53E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B53EF" w:rsidRPr="00FB53EF" w:rsidRDefault="00FB53EF" w:rsidP="00C5649D">
      <w:pPr>
        <w:pStyle w:val="Heading2"/>
      </w:pPr>
      <w:r w:rsidRPr="00FB53EF">
        <w:t>Section 2: How to Open a Bank Account as a Teen (Identity Documents and Verification)</w:t>
      </w:r>
    </w:p>
    <w:p w:rsidR="00FB53EF" w:rsidRDefault="00FB53EF" w:rsidP="00FB53EF">
      <w:pPr>
        <w:rPr>
          <w:rFonts w:ascii="Arial" w:hAnsi="Arial" w:cs="Arial"/>
          <w:b/>
          <w:bCs/>
          <w:sz w:val="24"/>
          <w:szCs w:val="24"/>
        </w:rPr>
      </w:pPr>
    </w:p>
    <w:p w:rsidR="00FB53EF" w:rsidRPr="00FB53EF" w:rsidRDefault="00FB53EF" w:rsidP="00FB53EF">
      <w:pPr>
        <w:rPr>
          <w:rFonts w:ascii="Arial" w:hAnsi="Arial" w:cs="Arial"/>
          <w:sz w:val="24"/>
          <w:szCs w:val="24"/>
        </w:rPr>
      </w:pPr>
      <w:r w:rsidRPr="00FB53EF">
        <w:rPr>
          <w:rFonts w:ascii="Arial" w:hAnsi="Arial" w:cs="Arial"/>
          <w:b/>
          <w:bCs/>
          <w:sz w:val="24"/>
          <w:szCs w:val="24"/>
        </w:rPr>
        <w:t>Why Open Your Own Account?</w:t>
      </w:r>
      <w:r w:rsidRPr="00FB53EF">
        <w:rPr>
          <w:rFonts w:ascii="Arial" w:hAnsi="Arial" w:cs="Arial"/>
          <w:sz w:val="24"/>
          <w:szCs w:val="24"/>
        </w:rPr>
        <w:br/>
        <w:t>Opening a bank account as a teen isn’t just about having a place to store money—it’s about taking control of your finances early. It’s a practical skill that prepares you for adulthood, whether you’re saving pocket money or earning from a small gig. Let’s break down the process so it’s simple and doable.</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2"/>
          <w:numId w:val="1"/>
        </w:numPr>
        <w:rPr>
          <w:rFonts w:ascii="Arial" w:hAnsi="Arial" w:cs="Arial"/>
          <w:sz w:val="24"/>
          <w:szCs w:val="24"/>
        </w:rPr>
      </w:pPr>
      <w:r w:rsidRPr="00FB53EF">
        <w:rPr>
          <w:rFonts w:ascii="Arial" w:hAnsi="Arial" w:cs="Arial"/>
          <w:b/>
          <w:bCs/>
          <w:sz w:val="24"/>
          <w:szCs w:val="24"/>
        </w:rPr>
        <w:lastRenderedPageBreak/>
        <w:t xml:space="preserve">Steps to Open a Bank Account </w:t>
      </w:r>
      <w:proofErr w:type="gramStart"/>
      <w:r w:rsidRPr="00FB53EF">
        <w:rPr>
          <w:rFonts w:ascii="Arial" w:hAnsi="Arial" w:cs="Arial"/>
          <w:b/>
          <w:bCs/>
          <w:sz w:val="24"/>
          <w:szCs w:val="24"/>
        </w:rPr>
        <w:t>as a Teen</w:t>
      </w:r>
      <w:r w:rsidRPr="00FB53EF">
        <w:rPr>
          <w:rFonts w:ascii="Arial" w:hAnsi="Arial" w:cs="Arial"/>
          <w:sz w:val="24"/>
          <w:szCs w:val="24"/>
        </w:rPr>
        <w:br/>
        <w:t>Most banks</w:t>
      </w:r>
      <w:proofErr w:type="gramEnd"/>
      <w:r w:rsidRPr="00FB53EF">
        <w:rPr>
          <w:rFonts w:ascii="Arial" w:hAnsi="Arial" w:cs="Arial"/>
          <w:sz w:val="24"/>
          <w:szCs w:val="24"/>
        </w:rPr>
        <w:t xml:space="preserve"> in India (like SBI, HDFC, ICICI, or even post offices) offer accounts for minors, and the process is straightforward. Since you’re under 18, a parent or guardian will usually need to be involved. Here’s how it works:</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Choose a Bank or Post Office</w:t>
      </w:r>
      <w:r w:rsidRPr="00FB53EF">
        <w:rPr>
          <w:rFonts w:ascii="Arial" w:hAnsi="Arial" w:cs="Arial"/>
          <w:sz w:val="24"/>
          <w:szCs w:val="24"/>
        </w:rPr>
        <w:t>: Research nearby banks or post offices that offer minor savings accounts or joint accounts. Look for ones with no or low fees, easy access (like a branch near your home), and teen-friendly features.</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Visit the Branch</w:t>
      </w:r>
      <w:r w:rsidRPr="00FB53EF">
        <w:rPr>
          <w:rFonts w:ascii="Arial" w:hAnsi="Arial" w:cs="Arial"/>
          <w:sz w:val="24"/>
          <w:szCs w:val="24"/>
        </w:rPr>
        <w:t>: Go to the bank with your parent or guardian. Some banks allow starting the process online, but you’ll still need to visit for verification.</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Fill Out the Application Form</w:t>
      </w:r>
      <w:r w:rsidRPr="00FB53EF">
        <w:rPr>
          <w:rFonts w:ascii="Arial" w:hAnsi="Arial" w:cs="Arial"/>
          <w:sz w:val="24"/>
          <w:szCs w:val="24"/>
        </w:rPr>
        <w:t>: The bank will provide a form asking for basic details like your name, age, address, and contact information. Your parent will also need to provide their details if it’s a joint account.</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Submit Required Documents</w:t>
      </w:r>
      <w:r w:rsidRPr="00FB53EF">
        <w:rPr>
          <w:rFonts w:ascii="Arial" w:hAnsi="Arial" w:cs="Arial"/>
          <w:sz w:val="24"/>
          <w:szCs w:val="24"/>
        </w:rPr>
        <w:t>: Banks need proof of identity and address to ensure everything is legal and secure (more on this below).</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Initial Deposit</w:t>
      </w:r>
      <w:r w:rsidRPr="00FB53EF">
        <w:rPr>
          <w:rFonts w:ascii="Arial" w:hAnsi="Arial" w:cs="Arial"/>
          <w:sz w:val="24"/>
          <w:szCs w:val="24"/>
        </w:rPr>
        <w:t>: Most accounts require a small starting deposit, often between ₹100 to ₹1,000, depending on the bank. Bring this amount in cash to deposit right away.</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Verification Process</w:t>
      </w:r>
      <w:r w:rsidRPr="00FB53EF">
        <w:rPr>
          <w:rFonts w:ascii="Arial" w:hAnsi="Arial" w:cs="Arial"/>
          <w:sz w:val="24"/>
          <w:szCs w:val="24"/>
        </w:rPr>
        <w:t>: The bank will verify your documents and may take a photo or signature for records. This step ensures the account is linked to you.</w:t>
      </w:r>
    </w:p>
    <w:p w:rsidR="00FB53EF" w:rsidRPr="00FB53EF" w:rsidRDefault="00FB53EF" w:rsidP="00FB53EF">
      <w:pPr>
        <w:numPr>
          <w:ilvl w:val="0"/>
          <w:numId w:val="3"/>
        </w:numPr>
        <w:rPr>
          <w:rFonts w:ascii="Arial" w:hAnsi="Arial" w:cs="Arial"/>
          <w:sz w:val="24"/>
          <w:szCs w:val="24"/>
        </w:rPr>
      </w:pPr>
      <w:r w:rsidRPr="00FB53EF">
        <w:rPr>
          <w:rFonts w:ascii="Arial" w:hAnsi="Arial" w:cs="Arial"/>
          <w:b/>
          <w:bCs/>
          <w:sz w:val="24"/>
          <w:szCs w:val="24"/>
        </w:rPr>
        <w:t>Receive Account Details</w:t>
      </w:r>
      <w:r w:rsidRPr="00FB53EF">
        <w:rPr>
          <w:rFonts w:ascii="Arial" w:hAnsi="Arial" w:cs="Arial"/>
          <w:sz w:val="24"/>
          <w:szCs w:val="24"/>
        </w:rPr>
        <w:t>: Once approved (usually within a few days), you’ll get an account number, passbook, and sometimes a debit card. Congratulations—you’re now a banker!</w:t>
      </w:r>
    </w:p>
    <w:p w:rsidR="00FB53EF" w:rsidRPr="00FB53EF" w:rsidRDefault="00FB53EF" w:rsidP="00FB53EF">
      <w:pPr>
        <w:pStyle w:val="ListParagraph"/>
        <w:numPr>
          <w:ilvl w:val="2"/>
          <w:numId w:val="1"/>
        </w:numPr>
        <w:rPr>
          <w:rFonts w:ascii="Arial" w:hAnsi="Arial" w:cs="Arial"/>
          <w:sz w:val="24"/>
          <w:szCs w:val="24"/>
        </w:rPr>
      </w:pPr>
      <w:r w:rsidRPr="00FB53EF">
        <w:rPr>
          <w:rFonts w:ascii="Arial" w:hAnsi="Arial" w:cs="Arial"/>
          <w:b/>
          <w:bCs/>
          <w:sz w:val="24"/>
          <w:szCs w:val="24"/>
        </w:rPr>
        <w:t xml:space="preserve"> Identity Documents and Verification</w:t>
      </w:r>
      <w:r w:rsidRPr="00FB53EF">
        <w:rPr>
          <w:rFonts w:ascii="Arial" w:hAnsi="Arial" w:cs="Arial"/>
          <w:sz w:val="24"/>
          <w:szCs w:val="24"/>
        </w:rPr>
        <w:br/>
        <w:t>Banks follow strict rules called “Know Your Customer” (KYC) to verify who you are. As a teen, you’ll need help from a parent to gather these documents. Here’s what’s typically required:</w:t>
      </w:r>
    </w:p>
    <w:p w:rsidR="00FB53EF" w:rsidRPr="00FB53EF" w:rsidRDefault="00FB53EF" w:rsidP="00FB53EF">
      <w:pPr>
        <w:numPr>
          <w:ilvl w:val="0"/>
          <w:numId w:val="4"/>
        </w:numPr>
        <w:rPr>
          <w:rFonts w:ascii="Arial" w:hAnsi="Arial" w:cs="Arial"/>
          <w:sz w:val="24"/>
          <w:szCs w:val="24"/>
        </w:rPr>
      </w:pPr>
      <w:r w:rsidRPr="00FB53EF">
        <w:rPr>
          <w:rFonts w:ascii="Arial" w:hAnsi="Arial" w:cs="Arial"/>
          <w:b/>
          <w:bCs/>
          <w:sz w:val="24"/>
          <w:szCs w:val="24"/>
        </w:rPr>
        <w:t>Proof of Identity (Any One)</w:t>
      </w:r>
      <w:r w:rsidRPr="00FB53EF">
        <w:rPr>
          <w:rFonts w:ascii="Arial" w:hAnsi="Arial" w:cs="Arial"/>
          <w:sz w:val="24"/>
          <w:szCs w:val="24"/>
        </w:rPr>
        <w:t>:</w:t>
      </w:r>
    </w:p>
    <w:p w:rsidR="00FB53EF" w:rsidRPr="00FB53EF" w:rsidRDefault="00FB53EF" w:rsidP="00FB53EF">
      <w:pPr>
        <w:numPr>
          <w:ilvl w:val="1"/>
          <w:numId w:val="4"/>
        </w:numPr>
        <w:rPr>
          <w:rFonts w:ascii="Arial" w:hAnsi="Arial" w:cs="Arial"/>
          <w:sz w:val="24"/>
          <w:szCs w:val="24"/>
        </w:rPr>
      </w:pPr>
      <w:proofErr w:type="spellStart"/>
      <w:r w:rsidRPr="00FB53EF">
        <w:rPr>
          <w:rFonts w:ascii="Arial" w:hAnsi="Arial" w:cs="Arial"/>
          <w:sz w:val="24"/>
          <w:szCs w:val="24"/>
        </w:rPr>
        <w:t>Aadhaar</w:t>
      </w:r>
      <w:proofErr w:type="spellEnd"/>
      <w:r w:rsidRPr="00FB53EF">
        <w:rPr>
          <w:rFonts w:ascii="Arial" w:hAnsi="Arial" w:cs="Arial"/>
          <w:sz w:val="24"/>
          <w:szCs w:val="24"/>
        </w:rPr>
        <w:t xml:space="preserve"> Card (most common and widely accepted).</w:t>
      </w:r>
    </w:p>
    <w:p w:rsidR="00FB53EF" w:rsidRPr="00FB53EF" w:rsidRDefault="00FB53EF" w:rsidP="00FB53EF">
      <w:pPr>
        <w:numPr>
          <w:ilvl w:val="1"/>
          <w:numId w:val="4"/>
        </w:numPr>
        <w:rPr>
          <w:rFonts w:ascii="Arial" w:hAnsi="Arial" w:cs="Arial"/>
          <w:sz w:val="24"/>
          <w:szCs w:val="24"/>
        </w:rPr>
      </w:pPr>
      <w:r w:rsidRPr="00FB53EF">
        <w:rPr>
          <w:rFonts w:ascii="Arial" w:hAnsi="Arial" w:cs="Arial"/>
          <w:sz w:val="24"/>
          <w:szCs w:val="24"/>
        </w:rPr>
        <w:t xml:space="preserve">Birth Certificate (if </w:t>
      </w:r>
      <w:proofErr w:type="spellStart"/>
      <w:r w:rsidRPr="00FB53EF">
        <w:rPr>
          <w:rFonts w:ascii="Arial" w:hAnsi="Arial" w:cs="Arial"/>
          <w:sz w:val="24"/>
          <w:szCs w:val="24"/>
        </w:rPr>
        <w:t>Aadhaar</w:t>
      </w:r>
      <w:proofErr w:type="spellEnd"/>
      <w:r w:rsidRPr="00FB53EF">
        <w:rPr>
          <w:rFonts w:ascii="Arial" w:hAnsi="Arial" w:cs="Arial"/>
          <w:sz w:val="24"/>
          <w:szCs w:val="24"/>
        </w:rPr>
        <w:t xml:space="preserve"> isn’t available).</w:t>
      </w:r>
    </w:p>
    <w:p w:rsidR="00FB53EF" w:rsidRPr="00FB53EF" w:rsidRDefault="00FB53EF" w:rsidP="00FB53EF">
      <w:pPr>
        <w:numPr>
          <w:ilvl w:val="1"/>
          <w:numId w:val="4"/>
        </w:numPr>
        <w:rPr>
          <w:rFonts w:ascii="Arial" w:hAnsi="Arial" w:cs="Arial"/>
          <w:sz w:val="24"/>
          <w:szCs w:val="24"/>
        </w:rPr>
      </w:pPr>
      <w:r w:rsidRPr="00FB53EF">
        <w:rPr>
          <w:rFonts w:ascii="Arial" w:hAnsi="Arial" w:cs="Arial"/>
          <w:sz w:val="24"/>
          <w:szCs w:val="24"/>
        </w:rPr>
        <w:t xml:space="preserve">School ID </w:t>
      </w:r>
      <w:proofErr w:type="gramStart"/>
      <w:r w:rsidRPr="00FB53EF">
        <w:rPr>
          <w:rFonts w:ascii="Arial" w:hAnsi="Arial" w:cs="Arial"/>
          <w:sz w:val="24"/>
          <w:szCs w:val="24"/>
        </w:rPr>
        <w:t>Card</w:t>
      </w:r>
      <w:proofErr w:type="gramEnd"/>
      <w:r w:rsidRPr="00FB53EF">
        <w:rPr>
          <w:rFonts w:ascii="Arial" w:hAnsi="Arial" w:cs="Arial"/>
          <w:sz w:val="24"/>
          <w:szCs w:val="24"/>
        </w:rPr>
        <w:t xml:space="preserve"> with photo (some banks accept this along with other proof).</w:t>
      </w:r>
    </w:p>
    <w:p w:rsidR="00FB53EF" w:rsidRPr="00FB53EF" w:rsidRDefault="00FB53EF" w:rsidP="00FB53EF">
      <w:pPr>
        <w:numPr>
          <w:ilvl w:val="0"/>
          <w:numId w:val="4"/>
        </w:numPr>
        <w:rPr>
          <w:rFonts w:ascii="Arial" w:hAnsi="Arial" w:cs="Arial"/>
          <w:sz w:val="24"/>
          <w:szCs w:val="24"/>
        </w:rPr>
      </w:pPr>
      <w:r w:rsidRPr="00FB53EF">
        <w:rPr>
          <w:rFonts w:ascii="Arial" w:hAnsi="Arial" w:cs="Arial"/>
          <w:b/>
          <w:bCs/>
          <w:sz w:val="24"/>
          <w:szCs w:val="24"/>
        </w:rPr>
        <w:t>Proof of Address (Any One)</w:t>
      </w:r>
      <w:r w:rsidRPr="00FB53EF">
        <w:rPr>
          <w:rFonts w:ascii="Arial" w:hAnsi="Arial" w:cs="Arial"/>
          <w:sz w:val="24"/>
          <w:szCs w:val="24"/>
        </w:rPr>
        <w:t>:</w:t>
      </w:r>
    </w:p>
    <w:p w:rsidR="00FB53EF" w:rsidRPr="00FB53EF" w:rsidRDefault="00FB53EF" w:rsidP="00FB53EF">
      <w:pPr>
        <w:numPr>
          <w:ilvl w:val="1"/>
          <w:numId w:val="4"/>
        </w:numPr>
        <w:rPr>
          <w:rFonts w:ascii="Arial" w:hAnsi="Arial" w:cs="Arial"/>
          <w:sz w:val="24"/>
          <w:szCs w:val="24"/>
        </w:rPr>
      </w:pPr>
      <w:proofErr w:type="spellStart"/>
      <w:r w:rsidRPr="00FB53EF">
        <w:rPr>
          <w:rFonts w:ascii="Arial" w:hAnsi="Arial" w:cs="Arial"/>
          <w:sz w:val="24"/>
          <w:szCs w:val="24"/>
        </w:rPr>
        <w:t>Aadhaar</w:t>
      </w:r>
      <w:proofErr w:type="spellEnd"/>
      <w:r w:rsidRPr="00FB53EF">
        <w:rPr>
          <w:rFonts w:ascii="Arial" w:hAnsi="Arial" w:cs="Arial"/>
          <w:sz w:val="24"/>
          <w:szCs w:val="24"/>
        </w:rPr>
        <w:t xml:space="preserve"> Card (if it has your current address).</w:t>
      </w:r>
    </w:p>
    <w:p w:rsidR="00FB53EF" w:rsidRPr="00FB53EF" w:rsidRDefault="00FB53EF" w:rsidP="00FB53EF">
      <w:pPr>
        <w:numPr>
          <w:ilvl w:val="1"/>
          <w:numId w:val="4"/>
        </w:numPr>
        <w:rPr>
          <w:rFonts w:ascii="Arial" w:hAnsi="Arial" w:cs="Arial"/>
          <w:sz w:val="24"/>
          <w:szCs w:val="24"/>
        </w:rPr>
      </w:pPr>
      <w:r w:rsidRPr="00FB53EF">
        <w:rPr>
          <w:rFonts w:ascii="Arial" w:hAnsi="Arial" w:cs="Arial"/>
          <w:sz w:val="24"/>
          <w:szCs w:val="24"/>
        </w:rPr>
        <w:lastRenderedPageBreak/>
        <w:t>Ration Card or utility bill in your parent’s name (showing the same address).</w:t>
      </w:r>
    </w:p>
    <w:p w:rsidR="00FB53EF" w:rsidRPr="00FB53EF" w:rsidRDefault="00FB53EF" w:rsidP="00FB53EF">
      <w:pPr>
        <w:numPr>
          <w:ilvl w:val="1"/>
          <w:numId w:val="4"/>
        </w:numPr>
        <w:rPr>
          <w:rFonts w:ascii="Arial" w:hAnsi="Arial" w:cs="Arial"/>
          <w:sz w:val="24"/>
          <w:szCs w:val="24"/>
        </w:rPr>
      </w:pPr>
      <w:r w:rsidRPr="00FB53EF">
        <w:rPr>
          <w:rFonts w:ascii="Arial" w:hAnsi="Arial" w:cs="Arial"/>
          <w:sz w:val="24"/>
          <w:szCs w:val="24"/>
        </w:rPr>
        <w:t>Letter from your school confirming your address.</w:t>
      </w:r>
    </w:p>
    <w:p w:rsidR="00FB53EF" w:rsidRPr="00FB53EF" w:rsidRDefault="00FB53EF" w:rsidP="00FB53EF">
      <w:pPr>
        <w:numPr>
          <w:ilvl w:val="0"/>
          <w:numId w:val="4"/>
        </w:numPr>
        <w:rPr>
          <w:rFonts w:ascii="Arial" w:hAnsi="Arial" w:cs="Arial"/>
          <w:sz w:val="24"/>
          <w:szCs w:val="24"/>
        </w:rPr>
      </w:pPr>
      <w:r w:rsidRPr="00FB53EF">
        <w:rPr>
          <w:rFonts w:ascii="Arial" w:hAnsi="Arial" w:cs="Arial"/>
          <w:b/>
          <w:bCs/>
          <w:sz w:val="24"/>
          <w:szCs w:val="24"/>
        </w:rPr>
        <w:t>Parent/Guardian’s Documents</w:t>
      </w:r>
      <w:r w:rsidRPr="00FB53EF">
        <w:rPr>
          <w:rFonts w:ascii="Arial" w:hAnsi="Arial" w:cs="Arial"/>
          <w:sz w:val="24"/>
          <w:szCs w:val="24"/>
        </w:rPr>
        <w:t xml:space="preserve">: Your parent will need to provide their ID and address proof (like </w:t>
      </w:r>
      <w:proofErr w:type="spellStart"/>
      <w:r w:rsidRPr="00FB53EF">
        <w:rPr>
          <w:rFonts w:ascii="Arial" w:hAnsi="Arial" w:cs="Arial"/>
          <w:sz w:val="24"/>
          <w:szCs w:val="24"/>
        </w:rPr>
        <w:t>Aadhaar</w:t>
      </w:r>
      <w:proofErr w:type="spellEnd"/>
      <w:r w:rsidRPr="00FB53EF">
        <w:rPr>
          <w:rFonts w:ascii="Arial" w:hAnsi="Arial" w:cs="Arial"/>
          <w:sz w:val="24"/>
          <w:szCs w:val="24"/>
        </w:rPr>
        <w:t xml:space="preserve"> or PAN card) since they’re linked to the account.</w:t>
      </w:r>
    </w:p>
    <w:p w:rsidR="00FB53EF" w:rsidRPr="00FB53EF" w:rsidRDefault="00FB53EF" w:rsidP="00FB53EF">
      <w:pPr>
        <w:numPr>
          <w:ilvl w:val="0"/>
          <w:numId w:val="4"/>
        </w:numPr>
        <w:rPr>
          <w:rFonts w:ascii="Arial" w:hAnsi="Arial" w:cs="Arial"/>
          <w:sz w:val="24"/>
          <w:szCs w:val="24"/>
        </w:rPr>
      </w:pPr>
      <w:r w:rsidRPr="00FB53EF">
        <w:rPr>
          <w:rFonts w:ascii="Arial" w:hAnsi="Arial" w:cs="Arial"/>
          <w:b/>
          <w:bCs/>
          <w:sz w:val="24"/>
          <w:szCs w:val="24"/>
        </w:rPr>
        <w:t>Additional Items</w:t>
      </w:r>
      <w:r w:rsidRPr="00FB53EF">
        <w:rPr>
          <w:rFonts w:ascii="Arial" w:hAnsi="Arial" w:cs="Arial"/>
          <w:sz w:val="24"/>
          <w:szCs w:val="24"/>
        </w:rPr>
        <w:t>: Some banks may ask for a recent passport-sized photo or a signed declaration form from your parent.</w:t>
      </w:r>
      <w:r w:rsidRPr="00FB53EF">
        <w:rPr>
          <w:rFonts w:ascii="Arial" w:hAnsi="Arial" w:cs="Arial"/>
          <w:sz w:val="24"/>
          <w:szCs w:val="24"/>
        </w:rPr>
        <w:br/>
      </w:r>
      <w:r w:rsidRPr="00FB53EF">
        <w:rPr>
          <w:rFonts w:ascii="Arial" w:hAnsi="Arial" w:cs="Arial"/>
          <w:b/>
          <w:bCs/>
          <w:sz w:val="24"/>
          <w:szCs w:val="24"/>
        </w:rPr>
        <w:t>Note</w:t>
      </w:r>
      <w:r w:rsidRPr="00FB53EF">
        <w:rPr>
          <w:rFonts w:ascii="Arial" w:hAnsi="Arial" w:cs="Arial"/>
          <w:sz w:val="24"/>
          <w:szCs w:val="24"/>
        </w:rPr>
        <w:t>: Always carry original documents for verification, though you’ll submit photocopies. Keep copies safe at home too!</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2"/>
          <w:numId w:val="1"/>
        </w:numPr>
        <w:rPr>
          <w:rFonts w:ascii="Arial" w:hAnsi="Arial" w:cs="Arial"/>
          <w:sz w:val="24"/>
          <w:szCs w:val="24"/>
        </w:rPr>
      </w:pPr>
      <w:r w:rsidRPr="00FB53EF">
        <w:rPr>
          <w:rFonts w:ascii="Arial" w:hAnsi="Arial" w:cs="Arial"/>
          <w:b/>
          <w:bCs/>
          <w:sz w:val="24"/>
          <w:szCs w:val="24"/>
        </w:rPr>
        <w:t>Tips for a Smooth Process</w:t>
      </w:r>
    </w:p>
    <w:p w:rsidR="00FB53EF" w:rsidRPr="00FB53EF" w:rsidRDefault="00FB53EF" w:rsidP="00FB53EF">
      <w:pPr>
        <w:numPr>
          <w:ilvl w:val="0"/>
          <w:numId w:val="5"/>
        </w:numPr>
        <w:rPr>
          <w:rFonts w:ascii="Arial" w:hAnsi="Arial" w:cs="Arial"/>
          <w:sz w:val="24"/>
          <w:szCs w:val="24"/>
        </w:rPr>
      </w:pPr>
      <w:r w:rsidRPr="00FB53EF">
        <w:rPr>
          <w:rFonts w:ascii="Arial" w:hAnsi="Arial" w:cs="Arial"/>
          <w:sz w:val="24"/>
          <w:szCs w:val="24"/>
        </w:rPr>
        <w:t>Call the bank beforehand or check their website to confirm the exact documents and minimum deposit needed.</w:t>
      </w:r>
    </w:p>
    <w:p w:rsidR="00FB53EF" w:rsidRPr="00FB53EF" w:rsidRDefault="00FB53EF" w:rsidP="00FB53EF">
      <w:pPr>
        <w:numPr>
          <w:ilvl w:val="0"/>
          <w:numId w:val="5"/>
        </w:numPr>
        <w:rPr>
          <w:rFonts w:ascii="Arial" w:hAnsi="Arial" w:cs="Arial"/>
          <w:sz w:val="24"/>
          <w:szCs w:val="24"/>
        </w:rPr>
      </w:pPr>
      <w:r w:rsidRPr="00FB53EF">
        <w:rPr>
          <w:rFonts w:ascii="Arial" w:hAnsi="Arial" w:cs="Arial"/>
          <w:sz w:val="24"/>
          <w:szCs w:val="24"/>
        </w:rPr>
        <w:t>Go with your parent or guardian during the visit to avoid delays.</w:t>
      </w:r>
    </w:p>
    <w:p w:rsidR="00FB53EF" w:rsidRPr="00FB53EF" w:rsidRDefault="00FB53EF" w:rsidP="00FB53EF">
      <w:pPr>
        <w:numPr>
          <w:ilvl w:val="0"/>
          <w:numId w:val="5"/>
        </w:numPr>
        <w:rPr>
          <w:rFonts w:ascii="Arial" w:hAnsi="Arial" w:cs="Arial"/>
          <w:sz w:val="24"/>
          <w:szCs w:val="24"/>
        </w:rPr>
      </w:pPr>
      <w:r w:rsidRPr="00FB53EF">
        <w:rPr>
          <w:rFonts w:ascii="Arial" w:hAnsi="Arial" w:cs="Arial"/>
          <w:sz w:val="24"/>
          <w:szCs w:val="24"/>
        </w:rPr>
        <w:t>Ask questions! Bank staff are there to help—don’t hesitate to clarify anything about the account.</w:t>
      </w:r>
      <w:r w:rsidRPr="00FB53EF">
        <w:rPr>
          <w:rFonts w:ascii="Arial" w:hAnsi="Arial" w:cs="Arial"/>
          <w:sz w:val="24"/>
          <w:szCs w:val="24"/>
        </w:rPr>
        <w:br/>
      </w:r>
      <w:r w:rsidRPr="00FB53EF">
        <w:rPr>
          <w:rFonts w:ascii="Arial" w:hAnsi="Arial" w:cs="Arial"/>
          <w:b/>
          <w:bCs/>
          <w:sz w:val="24"/>
          <w:szCs w:val="24"/>
        </w:rPr>
        <w:t>Example</w:t>
      </w:r>
      <w:r w:rsidRPr="00FB53EF">
        <w:rPr>
          <w:rFonts w:ascii="Arial" w:hAnsi="Arial" w:cs="Arial"/>
          <w:sz w:val="24"/>
          <w:szCs w:val="24"/>
        </w:rPr>
        <w:t xml:space="preserve">: </w:t>
      </w:r>
      <w:proofErr w:type="spellStart"/>
      <w:r w:rsidRPr="00FB53EF">
        <w:rPr>
          <w:rFonts w:ascii="Arial" w:hAnsi="Arial" w:cs="Arial"/>
          <w:sz w:val="24"/>
          <w:szCs w:val="24"/>
        </w:rPr>
        <w:t>Riya</w:t>
      </w:r>
      <w:proofErr w:type="spellEnd"/>
      <w:r w:rsidRPr="00FB53EF">
        <w:rPr>
          <w:rFonts w:ascii="Arial" w:hAnsi="Arial" w:cs="Arial"/>
          <w:sz w:val="24"/>
          <w:szCs w:val="24"/>
        </w:rPr>
        <w:t xml:space="preserve">, a 15-year-old, wanted to open a minor savings account at SBI. She took her </w:t>
      </w:r>
      <w:proofErr w:type="spellStart"/>
      <w:r w:rsidRPr="00FB53EF">
        <w:rPr>
          <w:rFonts w:ascii="Arial" w:hAnsi="Arial" w:cs="Arial"/>
          <w:sz w:val="24"/>
          <w:szCs w:val="24"/>
        </w:rPr>
        <w:t>Aadhaar</w:t>
      </w:r>
      <w:proofErr w:type="spellEnd"/>
      <w:r w:rsidRPr="00FB53EF">
        <w:rPr>
          <w:rFonts w:ascii="Arial" w:hAnsi="Arial" w:cs="Arial"/>
          <w:sz w:val="24"/>
          <w:szCs w:val="24"/>
        </w:rPr>
        <w:t xml:space="preserve"> card and school ID, while her mom brought her own </w:t>
      </w:r>
      <w:proofErr w:type="spellStart"/>
      <w:r w:rsidRPr="00FB53EF">
        <w:rPr>
          <w:rFonts w:ascii="Arial" w:hAnsi="Arial" w:cs="Arial"/>
          <w:sz w:val="24"/>
          <w:szCs w:val="24"/>
        </w:rPr>
        <w:t>Aadhaar</w:t>
      </w:r>
      <w:proofErr w:type="spellEnd"/>
      <w:r w:rsidRPr="00FB53EF">
        <w:rPr>
          <w:rFonts w:ascii="Arial" w:hAnsi="Arial" w:cs="Arial"/>
          <w:sz w:val="24"/>
          <w:szCs w:val="24"/>
        </w:rPr>
        <w:t xml:space="preserve"> and a utility bill. They deposited ₹500, filled the form, and within a week, </w:t>
      </w:r>
      <w:proofErr w:type="spellStart"/>
      <w:r w:rsidRPr="00FB53EF">
        <w:rPr>
          <w:rFonts w:ascii="Arial" w:hAnsi="Arial" w:cs="Arial"/>
          <w:sz w:val="24"/>
          <w:szCs w:val="24"/>
        </w:rPr>
        <w:t>Riya</w:t>
      </w:r>
      <w:proofErr w:type="spellEnd"/>
      <w:r w:rsidRPr="00FB53EF">
        <w:rPr>
          <w:rFonts w:ascii="Arial" w:hAnsi="Arial" w:cs="Arial"/>
          <w:sz w:val="24"/>
          <w:szCs w:val="24"/>
        </w:rPr>
        <w:t xml:space="preserve"> had her passbook to start saving her pocket money!</w:t>
      </w:r>
    </w:p>
    <w:p w:rsidR="00FB53EF" w:rsidRPr="00FB53EF" w:rsidRDefault="00FB53EF" w:rsidP="00FB53EF">
      <w:pPr>
        <w:rPr>
          <w:rFonts w:ascii="Arial" w:hAnsi="Arial" w:cs="Arial"/>
          <w:sz w:val="24"/>
          <w:szCs w:val="24"/>
        </w:rPr>
      </w:pPr>
      <w:r w:rsidRPr="00FB53EF">
        <w:rPr>
          <w:rFonts w:ascii="Arial" w:hAnsi="Arial" w:cs="Arial"/>
          <w:b/>
          <w:bCs/>
          <w:sz w:val="24"/>
          <w:szCs w:val="24"/>
        </w:rPr>
        <w:t>Key Takeaway</w:t>
      </w:r>
      <w:r w:rsidRPr="00FB53EF">
        <w:rPr>
          <w:rFonts w:ascii="Arial" w:hAnsi="Arial" w:cs="Arial"/>
          <w:sz w:val="24"/>
          <w:szCs w:val="24"/>
        </w:rPr>
        <w:t>: Opening a bank account as a teen is easier than it seems. With the right documents and a little help from a parent, you can set up your financial foundation in no time.</w:t>
      </w:r>
      <w:r w:rsidRPr="00FB53EF">
        <w:rPr>
          <w:rFonts w:ascii="Arial" w:hAnsi="Arial" w:cs="Arial"/>
          <w:sz w:val="24"/>
          <w:szCs w:val="24"/>
        </w:rPr>
        <w:br/>
      </w:r>
      <w:r w:rsidRPr="00FB53EF">
        <w:rPr>
          <w:rFonts w:ascii="Arial" w:hAnsi="Arial" w:cs="Arial"/>
          <w:b/>
          <w:bCs/>
          <w:sz w:val="24"/>
          <w:szCs w:val="24"/>
        </w:rPr>
        <w:t>Activity</w:t>
      </w:r>
      <w:r w:rsidRPr="00FB53EF">
        <w:rPr>
          <w:rFonts w:ascii="Arial" w:hAnsi="Arial" w:cs="Arial"/>
          <w:sz w:val="24"/>
          <w:szCs w:val="24"/>
        </w:rPr>
        <w:t xml:space="preserve">: Make a checklist of documents you already have (like </w:t>
      </w:r>
      <w:proofErr w:type="spellStart"/>
      <w:r w:rsidRPr="00FB53EF">
        <w:rPr>
          <w:rFonts w:ascii="Arial" w:hAnsi="Arial" w:cs="Arial"/>
          <w:sz w:val="24"/>
          <w:szCs w:val="24"/>
        </w:rPr>
        <w:t>Aadhaar</w:t>
      </w:r>
      <w:proofErr w:type="spellEnd"/>
      <w:r w:rsidRPr="00FB53EF">
        <w:rPr>
          <w:rFonts w:ascii="Arial" w:hAnsi="Arial" w:cs="Arial"/>
          <w:sz w:val="24"/>
          <w:szCs w:val="24"/>
        </w:rPr>
        <w:t xml:space="preserve"> or school ID). Discuss with a parent which bank you’d like to approach and why.</w:t>
      </w:r>
    </w:p>
    <w:p w:rsidR="00FB53EF" w:rsidRPr="00FB53EF" w:rsidRDefault="00C5649D" w:rsidP="00FB53E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B53EF" w:rsidRPr="00FB53EF" w:rsidRDefault="00FB53EF" w:rsidP="00C5649D">
      <w:pPr>
        <w:pStyle w:val="Heading2"/>
      </w:pPr>
      <w:r w:rsidRPr="00FB53EF">
        <w:t>Section 3: Understanding Bank Fees and Charges: Avoiding Hidden Costs</w:t>
      </w:r>
    </w:p>
    <w:p w:rsidR="00FB53EF" w:rsidRDefault="00FB53EF" w:rsidP="00FB53EF">
      <w:pPr>
        <w:rPr>
          <w:rFonts w:ascii="Arial" w:hAnsi="Arial" w:cs="Arial"/>
          <w:b/>
          <w:bCs/>
          <w:sz w:val="24"/>
          <w:szCs w:val="24"/>
        </w:rPr>
      </w:pPr>
    </w:p>
    <w:p w:rsidR="00FB53EF" w:rsidRPr="00FB53EF" w:rsidRDefault="00FB53EF" w:rsidP="00FB53EF">
      <w:pPr>
        <w:rPr>
          <w:rFonts w:ascii="Arial" w:hAnsi="Arial" w:cs="Arial"/>
          <w:sz w:val="24"/>
          <w:szCs w:val="24"/>
        </w:rPr>
      </w:pPr>
      <w:r w:rsidRPr="00FB53EF">
        <w:rPr>
          <w:rFonts w:ascii="Arial" w:hAnsi="Arial" w:cs="Arial"/>
          <w:b/>
          <w:bCs/>
          <w:sz w:val="24"/>
          <w:szCs w:val="24"/>
        </w:rPr>
        <w:t>What Are Bank Fees, and Why Should You Care?</w:t>
      </w:r>
      <w:r w:rsidRPr="00FB53EF">
        <w:rPr>
          <w:rFonts w:ascii="Arial" w:hAnsi="Arial" w:cs="Arial"/>
          <w:sz w:val="24"/>
          <w:szCs w:val="24"/>
        </w:rPr>
        <w:br/>
        <w:t>When you open a bank account, it’s not always free to maintain or use. Banks charge fees for certain services or when rules aren’t followed, and these can eat into your savings if you’re not careful. As a teen starting with small amounts, understanding and avoiding these hidden costs is crucial to keeping your money safe.</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2"/>
          <w:numId w:val="4"/>
        </w:numPr>
        <w:rPr>
          <w:rFonts w:ascii="Arial" w:hAnsi="Arial" w:cs="Arial"/>
          <w:sz w:val="24"/>
          <w:szCs w:val="24"/>
        </w:rPr>
      </w:pPr>
      <w:r w:rsidRPr="00FB53EF">
        <w:rPr>
          <w:rFonts w:ascii="Arial" w:hAnsi="Arial" w:cs="Arial"/>
          <w:b/>
          <w:bCs/>
          <w:sz w:val="24"/>
          <w:szCs w:val="24"/>
        </w:rPr>
        <w:lastRenderedPageBreak/>
        <w:t>Common Bank Fees and Charges</w:t>
      </w:r>
      <w:r w:rsidRPr="00FB53EF">
        <w:rPr>
          <w:rFonts w:ascii="Arial" w:hAnsi="Arial" w:cs="Arial"/>
          <w:sz w:val="24"/>
          <w:szCs w:val="24"/>
        </w:rPr>
        <w:br/>
        <w:t>Here are the typical fees you might encounter with a teen or minor account, along with explanations:</w:t>
      </w:r>
    </w:p>
    <w:p w:rsidR="00FB53EF" w:rsidRPr="00FB53EF" w:rsidRDefault="00FB53EF" w:rsidP="00FB53EF">
      <w:pPr>
        <w:numPr>
          <w:ilvl w:val="0"/>
          <w:numId w:val="6"/>
        </w:numPr>
        <w:rPr>
          <w:rFonts w:ascii="Arial" w:hAnsi="Arial" w:cs="Arial"/>
          <w:sz w:val="24"/>
          <w:szCs w:val="24"/>
        </w:rPr>
      </w:pPr>
      <w:r w:rsidRPr="00FB53EF">
        <w:rPr>
          <w:rFonts w:ascii="Arial" w:hAnsi="Arial" w:cs="Arial"/>
          <w:b/>
          <w:bCs/>
          <w:sz w:val="24"/>
          <w:szCs w:val="24"/>
        </w:rPr>
        <w:t>Minimum Balance Fee</w:t>
      </w:r>
      <w:r w:rsidRPr="00FB53EF">
        <w:rPr>
          <w:rFonts w:ascii="Arial" w:hAnsi="Arial" w:cs="Arial"/>
          <w:sz w:val="24"/>
          <w:szCs w:val="24"/>
        </w:rPr>
        <w:t>: Many banks require you to keep a certain amount (like ₹500 or ₹1,000) in your account. If your balance drops below this, they charge a penalty (e.g., ₹50-₹100 per month).</w:t>
      </w:r>
    </w:p>
    <w:p w:rsidR="00FB53EF" w:rsidRPr="00FB53EF" w:rsidRDefault="00FB53EF" w:rsidP="00FB53EF">
      <w:pPr>
        <w:numPr>
          <w:ilvl w:val="1"/>
          <w:numId w:val="6"/>
        </w:numPr>
        <w:rPr>
          <w:rFonts w:ascii="Arial" w:hAnsi="Arial" w:cs="Arial"/>
          <w:sz w:val="24"/>
          <w:szCs w:val="24"/>
        </w:rPr>
      </w:pPr>
      <w:r w:rsidRPr="00FB53EF">
        <w:rPr>
          <w:rFonts w:ascii="Arial" w:hAnsi="Arial" w:cs="Arial"/>
          <w:b/>
          <w:bCs/>
          <w:sz w:val="24"/>
          <w:szCs w:val="24"/>
        </w:rPr>
        <w:t>How to Avoid</w:t>
      </w:r>
      <w:r w:rsidRPr="00FB53EF">
        <w:rPr>
          <w:rFonts w:ascii="Arial" w:hAnsi="Arial" w:cs="Arial"/>
          <w:sz w:val="24"/>
          <w:szCs w:val="24"/>
        </w:rPr>
        <w:t xml:space="preserve">: Choose a “zero balance” account for minors (offered by banks like SBI or HDFC) or regularly check your balance to ensure </w:t>
      </w:r>
      <w:proofErr w:type="spellStart"/>
      <w:r w:rsidRPr="00FB53EF">
        <w:rPr>
          <w:rFonts w:ascii="Arial" w:hAnsi="Arial" w:cs="Arial"/>
          <w:sz w:val="24"/>
          <w:szCs w:val="24"/>
        </w:rPr>
        <w:t>it’s</w:t>
      </w:r>
      <w:proofErr w:type="spellEnd"/>
      <w:r w:rsidRPr="00FB53EF">
        <w:rPr>
          <w:rFonts w:ascii="Arial" w:hAnsi="Arial" w:cs="Arial"/>
          <w:sz w:val="24"/>
          <w:szCs w:val="24"/>
        </w:rPr>
        <w:t xml:space="preserve"> above the limit.</w:t>
      </w:r>
    </w:p>
    <w:p w:rsidR="00FB53EF" w:rsidRPr="00FB53EF" w:rsidRDefault="00FB53EF" w:rsidP="00FB53EF">
      <w:pPr>
        <w:numPr>
          <w:ilvl w:val="0"/>
          <w:numId w:val="6"/>
        </w:numPr>
        <w:rPr>
          <w:rFonts w:ascii="Arial" w:hAnsi="Arial" w:cs="Arial"/>
          <w:sz w:val="24"/>
          <w:szCs w:val="24"/>
        </w:rPr>
      </w:pPr>
      <w:r w:rsidRPr="00FB53EF">
        <w:rPr>
          <w:rFonts w:ascii="Arial" w:hAnsi="Arial" w:cs="Arial"/>
          <w:b/>
          <w:bCs/>
          <w:sz w:val="24"/>
          <w:szCs w:val="24"/>
        </w:rPr>
        <w:t>ATM Withdrawal Fee</w:t>
      </w:r>
      <w:r w:rsidRPr="00FB53EF">
        <w:rPr>
          <w:rFonts w:ascii="Arial" w:hAnsi="Arial" w:cs="Arial"/>
          <w:sz w:val="24"/>
          <w:szCs w:val="24"/>
        </w:rPr>
        <w:t>: Some banks offer free withdrawals (say, 3-5 per month) at their ATMs, but charge for extra withdrawals or using other banks’ ATMs (₹10-₹20 per transaction).</w:t>
      </w:r>
    </w:p>
    <w:p w:rsidR="00FB53EF" w:rsidRPr="00FB53EF" w:rsidRDefault="00FB53EF" w:rsidP="00FB53EF">
      <w:pPr>
        <w:numPr>
          <w:ilvl w:val="1"/>
          <w:numId w:val="6"/>
        </w:numPr>
        <w:rPr>
          <w:rFonts w:ascii="Arial" w:hAnsi="Arial" w:cs="Arial"/>
          <w:sz w:val="24"/>
          <w:szCs w:val="24"/>
        </w:rPr>
      </w:pPr>
      <w:r w:rsidRPr="00FB53EF">
        <w:rPr>
          <w:rFonts w:ascii="Arial" w:hAnsi="Arial" w:cs="Arial"/>
          <w:b/>
          <w:bCs/>
          <w:sz w:val="24"/>
          <w:szCs w:val="24"/>
        </w:rPr>
        <w:t>How to Avoid</w:t>
      </w:r>
      <w:r w:rsidRPr="00FB53EF">
        <w:rPr>
          <w:rFonts w:ascii="Arial" w:hAnsi="Arial" w:cs="Arial"/>
          <w:sz w:val="24"/>
          <w:szCs w:val="24"/>
        </w:rPr>
        <w:t>: Use your bank’s ATMs and plan withdrawals to stay within the free limit.</w:t>
      </w:r>
    </w:p>
    <w:p w:rsidR="00FB53EF" w:rsidRPr="00FB53EF" w:rsidRDefault="00FB53EF" w:rsidP="00FB53EF">
      <w:pPr>
        <w:numPr>
          <w:ilvl w:val="0"/>
          <w:numId w:val="6"/>
        </w:numPr>
        <w:rPr>
          <w:rFonts w:ascii="Arial" w:hAnsi="Arial" w:cs="Arial"/>
          <w:sz w:val="24"/>
          <w:szCs w:val="24"/>
        </w:rPr>
      </w:pPr>
      <w:r w:rsidRPr="00FB53EF">
        <w:rPr>
          <w:rFonts w:ascii="Arial" w:hAnsi="Arial" w:cs="Arial"/>
          <w:b/>
          <w:bCs/>
          <w:sz w:val="24"/>
          <w:szCs w:val="24"/>
        </w:rPr>
        <w:t>Debit Card Fee</w:t>
      </w:r>
      <w:r w:rsidRPr="00FB53EF">
        <w:rPr>
          <w:rFonts w:ascii="Arial" w:hAnsi="Arial" w:cs="Arial"/>
          <w:sz w:val="24"/>
          <w:szCs w:val="24"/>
        </w:rPr>
        <w:t>: Some accounts come with a debit card, but there might be an annual maintenance fee (₹100-₹250) or a replacement fee if lost.</w:t>
      </w:r>
    </w:p>
    <w:p w:rsidR="00FB53EF" w:rsidRPr="00FB53EF" w:rsidRDefault="00FB53EF" w:rsidP="00FB53EF">
      <w:pPr>
        <w:numPr>
          <w:ilvl w:val="1"/>
          <w:numId w:val="6"/>
        </w:numPr>
        <w:rPr>
          <w:rFonts w:ascii="Arial" w:hAnsi="Arial" w:cs="Arial"/>
          <w:sz w:val="24"/>
          <w:szCs w:val="24"/>
        </w:rPr>
      </w:pPr>
      <w:r w:rsidRPr="00FB53EF">
        <w:rPr>
          <w:rFonts w:ascii="Arial" w:hAnsi="Arial" w:cs="Arial"/>
          <w:b/>
          <w:bCs/>
          <w:sz w:val="24"/>
          <w:szCs w:val="24"/>
        </w:rPr>
        <w:t>How to Avoid</w:t>
      </w:r>
      <w:r w:rsidRPr="00FB53EF">
        <w:rPr>
          <w:rFonts w:ascii="Arial" w:hAnsi="Arial" w:cs="Arial"/>
          <w:sz w:val="24"/>
          <w:szCs w:val="24"/>
        </w:rPr>
        <w:t>: Ask if the card is free for minors or opt for a passbook instead if you don’t need a card.</w:t>
      </w:r>
    </w:p>
    <w:p w:rsidR="00FB53EF" w:rsidRPr="00FB53EF" w:rsidRDefault="00FB53EF" w:rsidP="00FB53EF">
      <w:pPr>
        <w:numPr>
          <w:ilvl w:val="0"/>
          <w:numId w:val="6"/>
        </w:numPr>
        <w:rPr>
          <w:rFonts w:ascii="Arial" w:hAnsi="Arial" w:cs="Arial"/>
          <w:sz w:val="24"/>
          <w:szCs w:val="24"/>
        </w:rPr>
      </w:pPr>
      <w:r w:rsidRPr="00FB53EF">
        <w:rPr>
          <w:rFonts w:ascii="Arial" w:hAnsi="Arial" w:cs="Arial"/>
          <w:b/>
          <w:bCs/>
          <w:sz w:val="24"/>
          <w:szCs w:val="24"/>
        </w:rPr>
        <w:t>SMS/Email Alert Fee</w:t>
      </w:r>
      <w:r w:rsidRPr="00FB53EF">
        <w:rPr>
          <w:rFonts w:ascii="Arial" w:hAnsi="Arial" w:cs="Arial"/>
          <w:sz w:val="24"/>
          <w:szCs w:val="24"/>
        </w:rPr>
        <w:t>: Banks may charge a small fee (₹10-₹15 per quarter) to send transaction alerts via SMS or email.</w:t>
      </w:r>
    </w:p>
    <w:p w:rsidR="00FB53EF" w:rsidRPr="00FB53EF" w:rsidRDefault="00FB53EF" w:rsidP="00FB53EF">
      <w:pPr>
        <w:numPr>
          <w:ilvl w:val="1"/>
          <w:numId w:val="6"/>
        </w:numPr>
        <w:rPr>
          <w:rFonts w:ascii="Arial" w:hAnsi="Arial" w:cs="Arial"/>
          <w:sz w:val="24"/>
          <w:szCs w:val="24"/>
        </w:rPr>
      </w:pPr>
      <w:r w:rsidRPr="00FB53EF">
        <w:rPr>
          <w:rFonts w:ascii="Arial" w:hAnsi="Arial" w:cs="Arial"/>
          <w:b/>
          <w:bCs/>
          <w:sz w:val="24"/>
          <w:szCs w:val="24"/>
        </w:rPr>
        <w:t>How to Avoid</w:t>
      </w:r>
      <w:r w:rsidRPr="00FB53EF">
        <w:rPr>
          <w:rFonts w:ascii="Arial" w:hAnsi="Arial" w:cs="Arial"/>
          <w:sz w:val="24"/>
          <w:szCs w:val="24"/>
        </w:rPr>
        <w:t>: Check if alerts are free or opt out if you can track transactions via a passbook or app.</w:t>
      </w:r>
    </w:p>
    <w:p w:rsidR="00FB53EF" w:rsidRPr="00FB53EF" w:rsidRDefault="00FB53EF" w:rsidP="00FB53EF">
      <w:pPr>
        <w:numPr>
          <w:ilvl w:val="0"/>
          <w:numId w:val="6"/>
        </w:numPr>
        <w:rPr>
          <w:rFonts w:ascii="Arial" w:hAnsi="Arial" w:cs="Arial"/>
          <w:sz w:val="24"/>
          <w:szCs w:val="24"/>
        </w:rPr>
      </w:pPr>
      <w:r w:rsidRPr="00FB53EF">
        <w:rPr>
          <w:rFonts w:ascii="Arial" w:hAnsi="Arial" w:cs="Arial"/>
          <w:b/>
          <w:bCs/>
          <w:sz w:val="24"/>
          <w:szCs w:val="24"/>
        </w:rPr>
        <w:t>Account Closure Fee</w:t>
      </w:r>
      <w:r w:rsidRPr="00FB53EF">
        <w:rPr>
          <w:rFonts w:ascii="Arial" w:hAnsi="Arial" w:cs="Arial"/>
          <w:sz w:val="24"/>
          <w:szCs w:val="24"/>
        </w:rPr>
        <w:t>: If you close your account within a short period (like 6 months), some banks charge a fee (₹100-₹500).</w:t>
      </w:r>
    </w:p>
    <w:p w:rsidR="00FB53EF" w:rsidRPr="00FB53EF" w:rsidRDefault="00FB53EF" w:rsidP="00FB53EF">
      <w:pPr>
        <w:numPr>
          <w:ilvl w:val="1"/>
          <w:numId w:val="6"/>
        </w:numPr>
        <w:rPr>
          <w:rFonts w:ascii="Arial" w:hAnsi="Arial" w:cs="Arial"/>
          <w:sz w:val="24"/>
          <w:szCs w:val="24"/>
        </w:rPr>
      </w:pPr>
      <w:r w:rsidRPr="00FB53EF">
        <w:rPr>
          <w:rFonts w:ascii="Arial" w:hAnsi="Arial" w:cs="Arial"/>
          <w:b/>
          <w:bCs/>
          <w:sz w:val="24"/>
          <w:szCs w:val="24"/>
        </w:rPr>
        <w:t>How to Avoid</w:t>
      </w:r>
      <w:r w:rsidRPr="00FB53EF">
        <w:rPr>
          <w:rFonts w:ascii="Arial" w:hAnsi="Arial" w:cs="Arial"/>
          <w:sz w:val="24"/>
          <w:szCs w:val="24"/>
        </w:rPr>
        <w:t>: Only open an account if you plan to use it long-term.</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2"/>
          <w:numId w:val="4"/>
        </w:numPr>
        <w:rPr>
          <w:rFonts w:ascii="Arial" w:hAnsi="Arial" w:cs="Arial"/>
          <w:sz w:val="24"/>
          <w:szCs w:val="24"/>
        </w:rPr>
      </w:pPr>
      <w:r w:rsidRPr="00FB53EF">
        <w:rPr>
          <w:rFonts w:ascii="Arial" w:hAnsi="Arial" w:cs="Arial"/>
          <w:b/>
          <w:bCs/>
          <w:sz w:val="24"/>
          <w:szCs w:val="24"/>
        </w:rPr>
        <w:t>How to Spot and Avoid Hidden Costs</w:t>
      </w:r>
      <w:r w:rsidRPr="00FB53EF">
        <w:rPr>
          <w:rFonts w:ascii="Arial" w:hAnsi="Arial" w:cs="Arial"/>
          <w:sz w:val="24"/>
          <w:szCs w:val="24"/>
        </w:rPr>
        <w:br/>
        <w:t>Banks don’t always highlight fees upfront, so you need to be proactive. Here’s how:</w:t>
      </w:r>
    </w:p>
    <w:p w:rsidR="00FB53EF" w:rsidRPr="00FB53EF" w:rsidRDefault="00FB53EF" w:rsidP="00FB53EF">
      <w:pPr>
        <w:numPr>
          <w:ilvl w:val="0"/>
          <w:numId w:val="7"/>
        </w:numPr>
        <w:rPr>
          <w:rFonts w:ascii="Arial" w:hAnsi="Arial" w:cs="Arial"/>
          <w:sz w:val="24"/>
          <w:szCs w:val="24"/>
        </w:rPr>
      </w:pPr>
      <w:r w:rsidRPr="00FB53EF">
        <w:rPr>
          <w:rFonts w:ascii="Arial" w:hAnsi="Arial" w:cs="Arial"/>
          <w:b/>
          <w:bCs/>
          <w:sz w:val="24"/>
          <w:szCs w:val="24"/>
        </w:rPr>
        <w:t>Read the Fine Print</w:t>
      </w:r>
      <w:r w:rsidRPr="00FB53EF">
        <w:rPr>
          <w:rFonts w:ascii="Arial" w:hAnsi="Arial" w:cs="Arial"/>
          <w:sz w:val="24"/>
          <w:szCs w:val="24"/>
        </w:rPr>
        <w:t>: When opening an account, ask for a fee schedule or check the bank’s website for terms and conditions. Look for words like “charges,” “fees,” or “penalties.”</w:t>
      </w:r>
    </w:p>
    <w:p w:rsidR="00FB53EF" w:rsidRPr="00FB53EF" w:rsidRDefault="00FB53EF" w:rsidP="00FB53EF">
      <w:pPr>
        <w:numPr>
          <w:ilvl w:val="0"/>
          <w:numId w:val="7"/>
        </w:numPr>
        <w:rPr>
          <w:rFonts w:ascii="Arial" w:hAnsi="Arial" w:cs="Arial"/>
          <w:sz w:val="24"/>
          <w:szCs w:val="24"/>
        </w:rPr>
      </w:pPr>
      <w:r w:rsidRPr="00FB53EF">
        <w:rPr>
          <w:rFonts w:ascii="Arial" w:hAnsi="Arial" w:cs="Arial"/>
          <w:b/>
          <w:bCs/>
          <w:sz w:val="24"/>
          <w:szCs w:val="24"/>
        </w:rPr>
        <w:t>Ask Questions</w:t>
      </w:r>
      <w:r w:rsidRPr="00FB53EF">
        <w:rPr>
          <w:rFonts w:ascii="Arial" w:hAnsi="Arial" w:cs="Arial"/>
          <w:sz w:val="24"/>
          <w:szCs w:val="24"/>
        </w:rPr>
        <w:t>: Before signing up, ask the bank staff about minimum balance rules, free transactions, and any costs for debit cards or alerts.</w:t>
      </w:r>
    </w:p>
    <w:p w:rsidR="00FB53EF" w:rsidRPr="00FB53EF" w:rsidRDefault="00FB53EF" w:rsidP="00FB53EF">
      <w:pPr>
        <w:numPr>
          <w:ilvl w:val="0"/>
          <w:numId w:val="7"/>
        </w:numPr>
        <w:rPr>
          <w:rFonts w:ascii="Arial" w:hAnsi="Arial" w:cs="Arial"/>
          <w:sz w:val="24"/>
          <w:szCs w:val="24"/>
        </w:rPr>
      </w:pPr>
      <w:r w:rsidRPr="00FB53EF">
        <w:rPr>
          <w:rFonts w:ascii="Arial" w:hAnsi="Arial" w:cs="Arial"/>
          <w:b/>
          <w:bCs/>
          <w:sz w:val="24"/>
          <w:szCs w:val="24"/>
        </w:rPr>
        <w:lastRenderedPageBreak/>
        <w:t>Monitor Your Account</w:t>
      </w:r>
      <w:r w:rsidRPr="00FB53EF">
        <w:rPr>
          <w:rFonts w:ascii="Arial" w:hAnsi="Arial" w:cs="Arial"/>
          <w:sz w:val="24"/>
          <w:szCs w:val="24"/>
        </w:rPr>
        <w:t>: Regularly check your balance and transaction history (via passbook or app) to spot unexpected deductions. If you see a fee, ask the bank why it was charged.</w:t>
      </w:r>
    </w:p>
    <w:p w:rsidR="00FB53EF" w:rsidRPr="00FB53EF" w:rsidRDefault="00FB53EF" w:rsidP="00FB53EF">
      <w:pPr>
        <w:numPr>
          <w:ilvl w:val="0"/>
          <w:numId w:val="7"/>
        </w:numPr>
        <w:rPr>
          <w:rFonts w:ascii="Arial" w:hAnsi="Arial" w:cs="Arial"/>
          <w:sz w:val="24"/>
          <w:szCs w:val="24"/>
        </w:rPr>
      </w:pPr>
      <w:r w:rsidRPr="00FB53EF">
        <w:rPr>
          <w:rFonts w:ascii="Arial" w:hAnsi="Arial" w:cs="Arial"/>
          <w:b/>
          <w:bCs/>
          <w:sz w:val="24"/>
          <w:szCs w:val="24"/>
        </w:rPr>
        <w:t>Choose Teen-Friendly Banks</w:t>
      </w:r>
      <w:r w:rsidRPr="00FB53EF">
        <w:rPr>
          <w:rFonts w:ascii="Arial" w:hAnsi="Arial" w:cs="Arial"/>
          <w:sz w:val="24"/>
          <w:szCs w:val="24"/>
        </w:rPr>
        <w:t>: Many banks offer special accounts for students or minors with no or low fees. Compare options before deciding.</w:t>
      </w:r>
      <w:r w:rsidRPr="00FB53EF">
        <w:rPr>
          <w:rFonts w:ascii="Arial" w:hAnsi="Arial" w:cs="Arial"/>
          <w:sz w:val="24"/>
          <w:szCs w:val="24"/>
        </w:rPr>
        <w:br/>
      </w:r>
      <w:r w:rsidRPr="00FB53EF">
        <w:rPr>
          <w:rFonts w:ascii="Arial" w:hAnsi="Arial" w:cs="Arial"/>
          <w:b/>
          <w:bCs/>
          <w:sz w:val="24"/>
          <w:szCs w:val="24"/>
        </w:rPr>
        <w:t>Example</w:t>
      </w:r>
      <w:r w:rsidRPr="00FB53EF">
        <w:rPr>
          <w:rFonts w:ascii="Arial" w:hAnsi="Arial" w:cs="Arial"/>
          <w:sz w:val="24"/>
          <w:szCs w:val="24"/>
        </w:rPr>
        <w:t xml:space="preserve">: </w:t>
      </w:r>
      <w:proofErr w:type="spellStart"/>
      <w:r w:rsidRPr="00FB53EF">
        <w:rPr>
          <w:rFonts w:ascii="Arial" w:hAnsi="Arial" w:cs="Arial"/>
          <w:sz w:val="24"/>
          <w:szCs w:val="24"/>
        </w:rPr>
        <w:t>Arjun</w:t>
      </w:r>
      <w:proofErr w:type="spellEnd"/>
      <w:r w:rsidRPr="00FB53EF">
        <w:rPr>
          <w:rFonts w:ascii="Arial" w:hAnsi="Arial" w:cs="Arial"/>
          <w:sz w:val="24"/>
          <w:szCs w:val="24"/>
        </w:rPr>
        <w:t xml:space="preserve"> opened a minor savings account but didn’t notice the ₹500 minimum balance rule. His balance dropped to ₹300, and he was charged ₹50. After checking his passbook, he asked his parent to deposit more and switched to a zero-balance account to avoid future fees.</w:t>
      </w:r>
    </w:p>
    <w:p w:rsidR="00FB53EF" w:rsidRPr="00FB53EF" w:rsidRDefault="00FB53EF" w:rsidP="00FB53EF">
      <w:pPr>
        <w:rPr>
          <w:rFonts w:ascii="Arial" w:hAnsi="Arial" w:cs="Arial"/>
          <w:sz w:val="24"/>
          <w:szCs w:val="24"/>
        </w:rPr>
      </w:pPr>
      <w:r w:rsidRPr="00FB53EF">
        <w:rPr>
          <w:rFonts w:ascii="Arial" w:hAnsi="Arial" w:cs="Arial"/>
          <w:b/>
          <w:bCs/>
          <w:sz w:val="24"/>
          <w:szCs w:val="24"/>
        </w:rPr>
        <w:t>Key Takeaway</w:t>
      </w:r>
      <w:r w:rsidRPr="00FB53EF">
        <w:rPr>
          <w:rFonts w:ascii="Arial" w:hAnsi="Arial" w:cs="Arial"/>
          <w:sz w:val="24"/>
          <w:szCs w:val="24"/>
        </w:rPr>
        <w:t>: Bank fees can sneak up on you, but with a little awareness and smart choices, you can keep your money safe from hidden costs. Always stay informed about your account rules!</w:t>
      </w:r>
      <w:r w:rsidRPr="00FB53EF">
        <w:rPr>
          <w:rFonts w:ascii="Arial" w:hAnsi="Arial" w:cs="Arial"/>
          <w:sz w:val="24"/>
          <w:szCs w:val="24"/>
        </w:rPr>
        <w:br/>
      </w:r>
      <w:r w:rsidRPr="00FB53EF">
        <w:rPr>
          <w:rFonts w:ascii="Arial" w:hAnsi="Arial" w:cs="Arial"/>
          <w:b/>
          <w:bCs/>
          <w:sz w:val="24"/>
          <w:szCs w:val="24"/>
        </w:rPr>
        <w:t>Activity</w:t>
      </w:r>
      <w:r w:rsidRPr="00FB53EF">
        <w:rPr>
          <w:rFonts w:ascii="Arial" w:hAnsi="Arial" w:cs="Arial"/>
          <w:sz w:val="24"/>
          <w:szCs w:val="24"/>
        </w:rPr>
        <w:t>: Look up the fee structure of a nearby bank (or ask a parent to help). Write down one fee they charge and how you’d avoid it as a teen.</w:t>
      </w:r>
    </w:p>
    <w:p w:rsidR="00FB53EF" w:rsidRPr="00FB53EF" w:rsidRDefault="00C5649D" w:rsidP="00FB53E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B53EF" w:rsidRPr="00FB53EF" w:rsidRDefault="00FB53EF" w:rsidP="00C5649D">
      <w:pPr>
        <w:pStyle w:val="Heading2"/>
      </w:pPr>
      <w:r w:rsidRPr="00FB53EF">
        <w:t>Section 4: Digital Banking: Mobile Apps, Online Banking, and Safety Tips</w:t>
      </w:r>
    </w:p>
    <w:p w:rsidR="00FB53EF" w:rsidRPr="00FB53EF" w:rsidRDefault="00FB53EF" w:rsidP="00FB53EF">
      <w:pPr>
        <w:rPr>
          <w:rFonts w:ascii="Arial" w:hAnsi="Arial" w:cs="Arial"/>
          <w:sz w:val="24"/>
          <w:szCs w:val="24"/>
        </w:rPr>
      </w:pPr>
      <w:r w:rsidRPr="00FB53EF">
        <w:rPr>
          <w:rFonts w:ascii="Arial" w:hAnsi="Arial" w:cs="Arial"/>
          <w:b/>
          <w:bCs/>
          <w:sz w:val="24"/>
          <w:szCs w:val="24"/>
        </w:rPr>
        <w:t>What Is Digital Banking, and Why Is It Useful for Teens?</w:t>
      </w:r>
      <w:r w:rsidRPr="00FB53EF">
        <w:rPr>
          <w:rFonts w:ascii="Arial" w:hAnsi="Arial" w:cs="Arial"/>
          <w:sz w:val="24"/>
          <w:szCs w:val="24"/>
        </w:rPr>
        <w:br/>
        <w:t>Digital banking lets you manage your money using a smartphone, tablet, or computer through mobile apps or online websites. For high school students, it’s a game-changer—</w:t>
      </w:r>
      <w:proofErr w:type="gramStart"/>
      <w:r w:rsidRPr="00FB53EF">
        <w:rPr>
          <w:rFonts w:ascii="Arial" w:hAnsi="Arial" w:cs="Arial"/>
          <w:sz w:val="24"/>
          <w:szCs w:val="24"/>
        </w:rPr>
        <w:t>imagine</w:t>
      </w:r>
      <w:proofErr w:type="gramEnd"/>
      <w:r w:rsidRPr="00FB53EF">
        <w:rPr>
          <w:rFonts w:ascii="Arial" w:hAnsi="Arial" w:cs="Arial"/>
          <w:sz w:val="24"/>
          <w:szCs w:val="24"/>
        </w:rPr>
        <w:t xml:space="preserve"> checking your balance, transferring money, or paying for something without ever stepping into a bank! As more teens use digital tools, learning how to do it safely is just as important as learning how to use it.</w:t>
      </w:r>
    </w:p>
    <w:p w:rsidR="00FB53EF" w:rsidRPr="00FB53EF" w:rsidRDefault="00FB53EF" w:rsidP="00FB53EF">
      <w:pPr>
        <w:pStyle w:val="ListParagraph"/>
        <w:numPr>
          <w:ilvl w:val="2"/>
          <w:numId w:val="6"/>
        </w:numPr>
        <w:rPr>
          <w:rFonts w:ascii="Arial" w:hAnsi="Arial" w:cs="Arial"/>
          <w:sz w:val="24"/>
          <w:szCs w:val="24"/>
        </w:rPr>
      </w:pPr>
      <w:r w:rsidRPr="00FB53EF">
        <w:rPr>
          <w:rFonts w:ascii="Arial" w:hAnsi="Arial" w:cs="Arial"/>
          <w:b/>
          <w:bCs/>
          <w:sz w:val="24"/>
          <w:szCs w:val="24"/>
        </w:rPr>
        <w:t xml:space="preserve"> Mobile Apps and Online Banking Basics</w:t>
      </w:r>
      <w:r w:rsidRPr="00FB53EF">
        <w:rPr>
          <w:rFonts w:ascii="Arial" w:hAnsi="Arial" w:cs="Arial"/>
          <w:sz w:val="24"/>
          <w:szCs w:val="24"/>
        </w:rPr>
        <w:br/>
      </w:r>
      <w:proofErr w:type="gramStart"/>
      <w:r w:rsidRPr="00FB53EF">
        <w:rPr>
          <w:rFonts w:ascii="Arial" w:hAnsi="Arial" w:cs="Arial"/>
          <w:sz w:val="24"/>
          <w:szCs w:val="24"/>
        </w:rPr>
        <w:t>Most</w:t>
      </w:r>
      <w:proofErr w:type="gramEnd"/>
      <w:r w:rsidRPr="00FB53EF">
        <w:rPr>
          <w:rFonts w:ascii="Arial" w:hAnsi="Arial" w:cs="Arial"/>
          <w:sz w:val="24"/>
          <w:szCs w:val="24"/>
        </w:rPr>
        <w:t xml:space="preserve"> banks offer mobile apps (like SBI YONO, HDFC </w:t>
      </w:r>
      <w:proofErr w:type="spellStart"/>
      <w:r w:rsidRPr="00FB53EF">
        <w:rPr>
          <w:rFonts w:ascii="Arial" w:hAnsi="Arial" w:cs="Arial"/>
          <w:sz w:val="24"/>
          <w:szCs w:val="24"/>
        </w:rPr>
        <w:t>MobileBanking</w:t>
      </w:r>
      <w:proofErr w:type="spellEnd"/>
      <w:r w:rsidRPr="00FB53EF">
        <w:rPr>
          <w:rFonts w:ascii="Arial" w:hAnsi="Arial" w:cs="Arial"/>
          <w:sz w:val="24"/>
          <w:szCs w:val="24"/>
        </w:rPr>
        <w:t xml:space="preserve">, or ICICI </w:t>
      </w:r>
      <w:proofErr w:type="spellStart"/>
      <w:r w:rsidRPr="00FB53EF">
        <w:rPr>
          <w:rFonts w:ascii="Arial" w:hAnsi="Arial" w:cs="Arial"/>
          <w:sz w:val="24"/>
          <w:szCs w:val="24"/>
        </w:rPr>
        <w:t>iMobile</w:t>
      </w:r>
      <w:proofErr w:type="spellEnd"/>
      <w:r w:rsidRPr="00FB53EF">
        <w:rPr>
          <w:rFonts w:ascii="Arial" w:hAnsi="Arial" w:cs="Arial"/>
          <w:sz w:val="24"/>
          <w:szCs w:val="24"/>
        </w:rPr>
        <w:t>) and online banking portals. Here’s what you can do with them:</w:t>
      </w:r>
    </w:p>
    <w:p w:rsidR="00FB53EF" w:rsidRPr="00FB53EF" w:rsidRDefault="00FB53EF" w:rsidP="00FB53EF">
      <w:pPr>
        <w:numPr>
          <w:ilvl w:val="0"/>
          <w:numId w:val="8"/>
        </w:numPr>
        <w:rPr>
          <w:rFonts w:ascii="Arial" w:hAnsi="Arial" w:cs="Arial"/>
          <w:sz w:val="24"/>
          <w:szCs w:val="24"/>
        </w:rPr>
      </w:pPr>
      <w:r w:rsidRPr="00FB53EF">
        <w:rPr>
          <w:rFonts w:ascii="Arial" w:hAnsi="Arial" w:cs="Arial"/>
          <w:b/>
          <w:bCs/>
          <w:sz w:val="24"/>
          <w:szCs w:val="24"/>
        </w:rPr>
        <w:t>Check Balance</w:t>
      </w:r>
      <w:r w:rsidRPr="00FB53EF">
        <w:rPr>
          <w:rFonts w:ascii="Arial" w:hAnsi="Arial" w:cs="Arial"/>
          <w:sz w:val="24"/>
          <w:szCs w:val="24"/>
        </w:rPr>
        <w:t>: See how much money you have in your account anytime, anywhere.</w:t>
      </w:r>
    </w:p>
    <w:p w:rsidR="00FB53EF" w:rsidRPr="00FB53EF" w:rsidRDefault="00FB53EF" w:rsidP="00FB53EF">
      <w:pPr>
        <w:numPr>
          <w:ilvl w:val="0"/>
          <w:numId w:val="8"/>
        </w:numPr>
        <w:rPr>
          <w:rFonts w:ascii="Arial" w:hAnsi="Arial" w:cs="Arial"/>
          <w:sz w:val="24"/>
          <w:szCs w:val="24"/>
        </w:rPr>
      </w:pPr>
      <w:r w:rsidRPr="00FB53EF">
        <w:rPr>
          <w:rFonts w:ascii="Arial" w:hAnsi="Arial" w:cs="Arial"/>
          <w:b/>
          <w:bCs/>
          <w:sz w:val="24"/>
          <w:szCs w:val="24"/>
        </w:rPr>
        <w:t>View Transactions</w:t>
      </w:r>
      <w:r w:rsidRPr="00FB53EF">
        <w:rPr>
          <w:rFonts w:ascii="Arial" w:hAnsi="Arial" w:cs="Arial"/>
          <w:sz w:val="24"/>
          <w:szCs w:val="24"/>
        </w:rPr>
        <w:t>: Track deposits, withdrawals, or spending history to stay on top of your finances.</w:t>
      </w:r>
    </w:p>
    <w:p w:rsidR="00FB53EF" w:rsidRPr="00FB53EF" w:rsidRDefault="00FB53EF" w:rsidP="00FB53EF">
      <w:pPr>
        <w:numPr>
          <w:ilvl w:val="0"/>
          <w:numId w:val="8"/>
        </w:numPr>
        <w:rPr>
          <w:rFonts w:ascii="Arial" w:hAnsi="Arial" w:cs="Arial"/>
          <w:sz w:val="24"/>
          <w:szCs w:val="24"/>
        </w:rPr>
      </w:pPr>
      <w:r w:rsidRPr="00FB53EF">
        <w:rPr>
          <w:rFonts w:ascii="Arial" w:hAnsi="Arial" w:cs="Arial"/>
          <w:b/>
          <w:bCs/>
          <w:sz w:val="24"/>
          <w:szCs w:val="24"/>
        </w:rPr>
        <w:t>Transfer Money</w:t>
      </w:r>
      <w:r w:rsidRPr="00FB53EF">
        <w:rPr>
          <w:rFonts w:ascii="Arial" w:hAnsi="Arial" w:cs="Arial"/>
          <w:sz w:val="24"/>
          <w:szCs w:val="24"/>
        </w:rPr>
        <w:t>: Send money to friends or family (if allowed by your account) using methods like UPI (Unified Payments Interface) in India.</w:t>
      </w:r>
    </w:p>
    <w:p w:rsidR="00FB53EF" w:rsidRPr="00FB53EF" w:rsidRDefault="00FB53EF" w:rsidP="00FB53EF">
      <w:pPr>
        <w:numPr>
          <w:ilvl w:val="0"/>
          <w:numId w:val="8"/>
        </w:numPr>
        <w:rPr>
          <w:rFonts w:ascii="Arial" w:hAnsi="Arial" w:cs="Arial"/>
          <w:sz w:val="24"/>
          <w:szCs w:val="24"/>
        </w:rPr>
      </w:pPr>
      <w:r w:rsidRPr="00FB53EF">
        <w:rPr>
          <w:rFonts w:ascii="Arial" w:hAnsi="Arial" w:cs="Arial"/>
          <w:b/>
          <w:bCs/>
          <w:sz w:val="24"/>
          <w:szCs w:val="24"/>
        </w:rPr>
        <w:t>Pay Bills or Recharge</w:t>
      </w:r>
      <w:r w:rsidRPr="00FB53EF">
        <w:rPr>
          <w:rFonts w:ascii="Arial" w:hAnsi="Arial" w:cs="Arial"/>
          <w:sz w:val="24"/>
          <w:szCs w:val="24"/>
        </w:rPr>
        <w:t>: Pay for mobile recharges or small bills directly from the app (with parental permission for minors).</w:t>
      </w:r>
    </w:p>
    <w:p w:rsidR="00FB53EF" w:rsidRPr="00FB53EF" w:rsidRDefault="00FB53EF" w:rsidP="00FB53EF">
      <w:pPr>
        <w:numPr>
          <w:ilvl w:val="0"/>
          <w:numId w:val="8"/>
        </w:numPr>
        <w:rPr>
          <w:rFonts w:ascii="Arial" w:hAnsi="Arial" w:cs="Arial"/>
          <w:sz w:val="24"/>
          <w:szCs w:val="24"/>
        </w:rPr>
      </w:pPr>
      <w:r w:rsidRPr="00FB53EF">
        <w:rPr>
          <w:rFonts w:ascii="Arial" w:hAnsi="Arial" w:cs="Arial"/>
          <w:b/>
          <w:bCs/>
          <w:sz w:val="24"/>
          <w:szCs w:val="24"/>
        </w:rPr>
        <w:t>Set Alerts</w:t>
      </w:r>
      <w:r w:rsidRPr="00FB53EF">
        <w:rPr>
          <w:rFonts w:ascii="Arial" w:hAnsi="Arial" w:cs="Arial"/>
          <w:sz w:val="24"/>
          <w:szCs w:val="24"/>
        </w:rPr>
        <w:t>: Get notifications for low balance or transactions to avoid surprises.</w:t>
      </w:r>
      <w:r w:rsidRPr="00FB53EF">
        <w:rPr>
          <w:rFonts w:ascii="Arial" w:hAnsi="Arial" w:cs="Arial"/>
          <w:sz w:val="24"/>
          <w:szCs w:val="24"/>
        </w:rPr>
        <w:br/>
      </w:r>
      <w:r w:rsidRPr="00FB53EF">
        <w:rPr>
          <w:rFonts w:ascii="Arial" w:hAnsi="Arial" w:cs="Arial"/>
          <w:b/>
          <w:bCs/>
          <w:sz w:val="24"/>
          <w:szCs w:val="24"/>
        </w:rPr>
        <w:t>How to Start</w:t>
      </w:r>
      <w:r w:rsidRPr="00FB53EF">
        <w:rPr>
          <w:rFonts w:ascii="Arial" w:hAnsi="Arial" w:cs="Arial"/>
          <w:sz w:val="24"/>
          <w:szCs w:val="24"/>
        </w:rPr>
        <w:t>:</w:t>
      </w:r>
    </w:p>
    <w:p w:rsidR="00FB53EF" w:rsidRPr="00FB53EF" w:rsidRDefault="00FB53EF" w:rsidP="00FB53EF">
      <w:pPr>
        <w:numPr>
          <w:ilvl w:val="0"/>
          <w:numId w:val="8"/>
        </w:numPr>
        <w:rPr>
          <w:rFonts w:ascii="Arial" w:hAnsi="Arial" w:cs="Arial"/>
          <w:sz w:val="24"/>
          <w:szCs w:val="24"/>
        </w:rPr>
      </w:pPr>
      <w:r w:rsidRPr="00FB53EF">
        <w:rPr>
          <w:rFonts w:ascii="Arial" w:hAnsi="Arial" w:cs="Arial"/>
          <w:sz w:val="24"/>
          <w:szCs w:val="24"/>
        </w:rPr>
        <w:lastRenderedPageBreak/>
        <w:t>Download your bank’s official app from the Google Play Store or Apple App Store (never from random links).</w:t>
      </w:r>
    </w:p>
    <w:p w:rsidR="00FB53EF" w:rsidRPr="00FB53EF" w:rsidRDefault="00FB53EF" w:rsidP="00FB53EF">
      <w:pPr>
        <w:numPr>
          <w:ilvl w:val="0"/>
          <w:numId w:val="8"/>
        </w:numPr>
        <w:rPr>
          <w:rFonts w:ascii="Arial" w:hAnsi="Arial" w:cs="Arial"/>
          <w:sz w:val="24"/>
          <w:szCs w:val="24"/>
        </w:rPr>
      </w:pPr>
      <w:r w:rsidRPr="00FB53EF">
        <w:rPr>
          <w:rFonts w:ascii="Arial" w:hAnsi="Arial" w:cs="Arial"/>
          <w:sz w:val="24"/>
          <w:szCs w:val="24"/>
        </w:rPr>
        <w:t>Log in using your account details or a customer ID provided by the bank. You may need a parent’s help to set up access.</w:t>
      </w:r>
    </w:p>
    <w:p w:rsidR="00FB53EF" w:rsidRPr="00FB53EF" w:rsidRDefault="00FB53EF" w:rsidP="00FB53EF">
      <w:pPr>
        <w:numPr>
          <w:ilvl w:val="0"/>
          <w:numId w:val="8"/>
        </w:numPr>
        <w:rPr>
          <w:rFonts w:ascii="Arial" w:hAnsi="Arial" w:cs="Arial"/>
          <w:sz w:val="24"/>
          <w:szCs w:val="24"/>
        </w:rPr>
      </w:pPr>
      <w:r w:rsidRPr="00FB53EF">
        <w:rPr>
          <w:rFonts w:ascii="Arial" w:hAnsi="Arial" w:cs="Arial"/>
          <w:sz w:val="24"/>
          <w:szCs w:val="24"/>
        </w:rPr>
        <w:t>Use a secure password or PIN to protect your account.</w:t>
      </w:r>
      <w:r w:rsidRPr="00FB53EF">
        <w:rPr>
          <w:rFonts w:ascii="Arial" w:hAnsi="Arial" w:cs="Arial"/>
          <w:sz w:val="24"/>
          <w:szCs w:val="24"/>
        </w:rPr>
        <w:br/>
      </w:r>
      <w:r w:rsidRPr="00FB53EF">
        <w:rPr>
          <w:rFonts w:ascii="Arial" w:hAnsi="Arial" w:cs="Arial"/>
          <w:b/>
          <w:bCs/>
          <w:sz w:val="24"/>
          <w:szCs w:val="24"/>
        </w:rPr>
        <w:t>Example</w:t>
      </w:r>
      <w:r w:rsidRPr="00FB53EF">
        <w:rPr>
          <w:rFonts w:ascii="Arial" w:hAnsi="Arial" w:cs="Arial"/>
          <w:sz w:val="24"/>
          <w:szCs w:val="24"/>
        </w:rPr>
        <w:t xml:space="preserve">: </w:t>
      </w:r>
      <w:proofErr w:type="spellStart"/>
      <w:r w:rsidRPr="00FB53EF">
        <w:rPr>
          <w:rFonts w:ascii="Arial" w:hAnsi="Arial" w:cs="Arial"/>
          <w:sz w:val="24"/>
          <w:szCs w:val="24"/>
        </w:rPr>
        <w:t>Neha</w:t>
      </w:r>
      <w:proofErr w:type="spellEnd"/>
      <w:r w:rsidRPr="00FB53EF">
        <w:rPr>
          <w:rFonts w:ascii="Arial" w:hAnsi="Arial" w:cs="Arial"/>
          <w:sz w:val="24"/>
          <w:szCs w:val="24"/>
        </w:rPr>
        <w:t>, a 16-year-old, uses her bank’s app to check her balance after saving pocket money. She noticed she’s close to her ₹2,000 goal for a new headphone and sets an alert to remind her not to spend it!</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2"/>
          <w:numId w:val="6"/>
        </w:numPr>
        <w:rPr>
          <w:rFonts w:ascii="Arial" w:hAnsi="Arial" w:cs="Arial"/>
          <w:sz w:val="24"/>
          <w:szCs w:val="24"/>
        </w:rPr>
      </w:pPr>
      <w:r w:rsidRPr="00FB53EF">
        <w:rPr>
          <w:rFonts w:ascii="Arial" w:hAnsi="Arial" w:cs="Arial"/>
          <w:b/>
          <w:bCs/>
          <w:sz w:val="24"/>
          <w:szCs w:val="24"/>
        </w:rPr>
        <w:t>Benefits for Teens</w:t>
      </w:r>
    </w:p>
    <w:p w:rsidR="00FB53EF" w:rsidRPr="00FB53EF" w:rsidRDefault="00FB53EF" w:rsidP="00FB53EF">
      <w:pPr>
        <w:numPr>
          <w:ilvl w:val="0"/>
          <w:numId w:val="9"/>
        </w:numPr>
        <w:rPr>
          <w:rFonts w:ascii="Arial" w:hAnsi="Arial" w:cs="Arial"/>
          <w:sz w:val="24"/>
          <w:szCs w:val="24"/>
        </w:rPr>
      </w:pPr>
      <w:r w:rsidRPr="00FB53EF">
        <w:rPr>
          <w:rFonts w:ascii="Arial" w:hAnsi="Arial" w:cs="Arial"/>
          <w:b/>
          <w:bCs/>
          <w:sz w:val="24"/>
          <w:szCs w:val="24"/>
        </w:rPr>
        <w:t>Convenience</w:t>
      </w:r>
      <w:r w:rsidRPr="00FB53EF">
        <w:rPr>
          <w:rFonts w:ascii="Arial" w:hAnsi="Arial" w:cs="Arial"/>
          <w:sz w:val="24"/>
          <w:szCs w:val="24"/>
        </w:rPr>
        <w:t>: No need to visit a branch—manage money on the go.</w:t>
      </w:r>
    </w:p>
    <w:p w:rsidR="00FB53EF" w:rsidRPr="00FB53EF" w:rsidRDefault="00FB53EF" w:rsidP="00FB53EF">
      <w:pPr>
        <w:numPr>
          <w:ilvl w:val="0"/>
          <w:numId w:val="9"/>
        </w:numPr>
        <w:rPr>
          <w:rFonts w:ascii="Arial" w:hAnsi="Arial" w:cs="Arial"/>
          <w:sz w:val="24"/>
          <w:szCs w:val="24"/>
        </w:rPr>
      </w:pPr>
      <w:r w:rsidRPr="00FB53EF">
        <w:rPr>
          <w:rFonts w:ascii="Arial" w:hAnsi="Arial" w:cs="Arial"/>
          <w:b/>
          <w:bCs/>
          <w:sz w:val="24"/>
          <w:szCs w:val="24"/>
        </w:rPr>
        <w:t>Learning Tool</w:t>
      </w:r>
      <w:r w:rsidRPr="00FB53EF">
        <w:rPr>
          <w:rFonts w:ascii="Arial" w:hAnsi="Arial" w:cs="Arial"/>
          <w:sz w:val="24"/>
          <w:szCs w:val="24"/>
        </w:rPr>
        <w:t>: Get comfortable with technology you’ll use as an adult.</w:t>
      </w:r>
    </w:p>
    <w:p w:rsidR="00FB53EF" w:rsidRPr="00FB53EF" w:rsidRDefault="00FB53EF" w:rsidP="00FB53EF">
      <w:pPr>
        <w:numPr>
          <w:ilvl w:val="0"/>
          <w:numId w:val="9"/>
        </w:numPr>
        <w:rPr>
          <w:rFonts w:ascii="Arial" w:hAnsi="Arial" w:cs="Arial"/>
          <w:sz w:val="24"/>
          <w:szCs w:val="24"/>
        </w:rPr>
      </w:pPr>
      <w:r w:rsidRPr="00FB53EF">
        <w:rPr>
          <w:rFonts w:ascii="Arial" w:hAnsi="Arial" w:cs="Arial"/>
          <w:b/>
          <w:bCs/>
          <w:sz w:val="24"/>
          <w:szCs w:val="24"/>
        </w:rPr>
        <w:t>Instant Updates</w:t>
      </w:r>
      <w:r w:rsidRPr="00FB53EF">
        <w:rPr>
          <w:rFonts w:ascii="Arial" w:hAnsi="Arial" w:cs="Arial"/>
          <w:sz w:val="24"/>
          <w:szCs w:val="24"/>
        </w:rPr>
        <w:t>: Know right away if money is added or spent.</w:t>
      </w:r>
      <w:r w:rsidRPr="00FB53EF">
        <w:rPr>
          <w:rFonts w:ascii="Arial" w:hAnsi="Arial" w:cs="Arial"/>
          <w:sz w:val="24"/>
          <w:szCs w:val="24"/>
        </w:rPr>
        <w:br/>
      </w:r>
      <w:r w:rsidRPr="00FB53EF">
        <w:rPr>
          <w:rFonts w:ascii="Arial" w:hAnsi="Arial" w:cs="Arial"/>
          <w:b/>
          <w:bCs/>
          <w:sz w:val="24"/>
          <w:szCs w:val="24"/>
        </w:rPr>
        <w:t>Note</w:t>
      </w:r>
      <w:r w:rsidRPr="00FB53EF">
        <w:rPr>
          <w:rFonts w:ascii="Arial" w:hAnsi="Arial" w:cs="Arial"/>
          <w:sz w:val="24"/>
          <w:szCs w:val="24"/>
        </w:rPr>
        <w:t>: As a minor, some features (like transfers or payments) may be restricted or need parental approval, which keeps things safe.</w:t>
      </w:r>
    </w:p>
    <w:p w:rsidR="00FB53EF" w:rsidRDefault="00FB53EF" w:rsidP="00FB53EF">
      <w:pPr>
        <w:rPr>
          <w:rFonts w:ascii="Arial" w:hAnsi="Arial" w:cs="Arial"/>
          <w:b/>
          <w:bCs/>
          <w:sz w:val="24"/>
          <w:szCs w:val="24"/>
        </w:rPr>
      </w:pPr>
    </w:p>
    <w:p w:rsidR="00FB53EF" w:rsidRPr="00FB53EF" w:rsidRDefault="00FB53EF" w:rsidP="00FB53EF">
      <w:pPr>
        <w:pStyle w:val="ListParagraph"/>
        <w:numPr>
          <w:ilvl w:val="2"/>
          <w:numId w:val="6"/>
        </w:numPr>
        <w:rPr>
          <w:rFonts w:ascii="Arial" w:hAnsi="Arial" w:cs="Arial"/>
          <w:sz w:val="24"/>
          <w:szCs w:val="24"/>
        </w:rPr>
      </w:pPr>
      <w:r w:rsidRPr="00FB53EF">
        <w:rPr>
          <w:rFonts w:ascii="Arial" w:hAnsi="Arial" w:cs="Arial"/>
          <w:b/>
          <w:bCs/>
          <w:sz w:val="24"/>
          <w:szCs w:val="24"/>
        </w:rPr>
        <w:t>Safety Tips for Digital Banking</w:t>
      </w:r>
      <w:r w:rsidRPr="00FB53EF">
        <w:rPr>
          <w:rFonts w:ascii="Arial" w:hAnsi="Arial" w:cs="Arial"/>
          <w:sz w:val="24"/>
          <w:szCs w:val="24"/>
        </w:rPr>
        <w:br/>
        <w:t>Digital banking is awesome, but it comes with risks like fraud or hacking. Here are essential safety tips to protect yourself:</w:t>
      </w:r>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t>Keep Login Details Private</w:t>
      </w:r>
      <w:r w:rsidRPr="00FB53EF">
        <w:rPr>
          <w:rFonts w:ascii="Arial" w:hAnsi="Arial" w:cs="Arial"/>
          <w:sz w:val="24"/>
          <w:szCs w:val="24"/>
        </w:rPr>
        <w:t>: Never share your password, PIN, or OTP (One-Time Password) with anyone—not even friends or family. Banks never ask for these details over calls or messages.</w:t>
      </w:r>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t>Use Strong Passwords</w:t>
      </w:r>
      <w:r w:rsidRPr="00FB53EF">
        <w:rPr>
          <w:rFonts w:ascii="Arial" w:hAnsi="Arial" w:cs="Arial"/>
          <w:sz w:val="24"/>
          <w:szCs w:val="24"/>
        </w:rPr>
        <w:t xml:space="preserve">: Create a password with letters, numbers, and symbols (e.g., “MyBank123!”) and change it every few months. Don’t use obvious things like your </w:t>
      </w:r>
      <w:proofErr w:type="gramStart"/>
      <w:r w:rsidRPr="00FB53EF">
        <w:rPr>
          <w:rFonts w:ascii="Arial" w:hAnsi="Arial" w:cs="Arial"/>
          <w:sz w:val="24"/>
          <w:szCs w:val="24"/>
        </w:rPr>
        <w:t>birthday.</w:t>
      </w:r>
      <w:proofErr w:type="gramEnd"/>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t>Avoid Public Wi-Fi</w:t>
      </w:r>
      <w:r w:rsidRPr="00FB53EF">
        <w:rPr>
          <w:rFonts w:ascii="Arial" w:hAnsi="Arial" w:cs="Arial"/>
          <w:sz w:val="24"/>
          <w:szCs w:val="24"/>
        </w:rPr>
        <w:t>: Don’t log into banking apps on public Wi-Fi (like at cafes) as it’s less secure. Use mobile data or a trusted network.</w:t>
      </w:r>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t>Watch for Phishing</w:t>
      </w:r>
      <w:r w:rsidRPr="00FB53EF">
        <w:rPr>
          <w:rFonts w:ascii="Arial" w:hAnsi="Arial" w:cs="Arial"/>
          <w:sz w:val="24"/>
          <w:szCs w:val="24"/>
        </w:rPr>
        <w:t>: Be cautious of fake emails, texts, or calls pretending to be from your bank asking for details. Ignore and report them to your bank or parent.</w:t>
      </w:r>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t>Log Out After Use</w:t>
      </w:r>
      <w:r w:rsidRPr="00FB53EF">
        <w:rPr>
          <w:rFonts w:ascii="Arial" w:hAnsi="Arial" w:cs="Arial"/>
          <w:sz w:val="24"/>
          <w:szCs w:val="24"/>
        </w:rPr>
        <w:t>: Always log out of the app or website after you’re done, especially on shared devices.</w:t>
      </w:r>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t>Enable Two-Factor Authentication (2FA)</w:t>
      </w:r>
      <w:r w:rsidRPr="00FB53EF">
        <w:rPr>
          <w:rFonts w:ascii="Arial" w:hAnsi="Arial" w:cs="Arial"/>
          <w:sz w:val="24"/>
          <w:szCs w:val="24"/>
        </w:rPr>
        <w:t>: If your bank offers it, turn on extra security like OTPs for logins or transactions.</w:t>
      </w:r>
    </w:p>
    <w:p w:rsidR="00FB53EF" w:rsidRPr="00FB53EF" w:rsidRDefault="00FB53EF" w:rsidP="00FB53EF">
      <w:pPr>
        <w:numPr>
          <w:ilvl w:val="0"/>
          <w:numId w:val="10"/>
        </w:numPr>
        <w:rPr>
          <w:rFonts w:ascii="Arial" w:hAnsi="Arial" w:cs="Arial"/>
          <w:sz w:val="24"/>
          <w:szCs w:val="24"/>
        </w:rPr>
      </w:pPr>
      <w:r w:rsidRPr="00FB53EF">
        <w:rPr>
          <w:rFonts w:ascii="Arial" w:hAnsi="Arial" w:cs="Arial"/>
          <w:b/>
          <w:bCs/>
          <w:sz w:val="24"/>
          <w:szCs w:val="24"/>
        </w:rPr>
        <w:lastRenderedPageBreak/>
        <w:t xml:space="preserve">Tell a Parent if </w:t>
      </w:r>
      <w:proofErr w:type="gramStart"/>
      <w:r w:rsidRPr="00FB53EF">
        <w:rPr>
          <w:rFonts w:ascii="Arial" w:hAnsi="Arial" w:cs="Arial"/>
          <w:b/>
          <w:bCs/>
          <w:sz w:val="24"/>
          <w:szCs w:val="24"/>
        </w:rPr>
        <w:t>Something’s</w:t>
      </w:r>
      <w:proofErr w:type="gramEnd"/>
      <w:r w:rsidRPr="00FB53EF">
        <w:rPr>
          <w:rFonts w:ascii="Arial" w:hAnsi="Arial" w:cs="Arial"/>
          <w:b/>
          <w:bCs/>
          <w:sz w:val="24"/>
          <w:szCs w:val="24"/>
        </w:rPr>
        <w:t xml:space="preserve"> Wrong</w:t>
      </w:r>
      <w:r w:rsidRPr="00FB53EF">
        <w:rPr>
          <w:rFonts w:ascii="Arial" w:hAnsi="Arial" w:cs="Arial"/>
          <w:sz w:val="24"/>
          <w:szCs w:val="24"/>
        </w:rPr>
        <w:t>: If you see a strange transaction or get a suspicious message, inform a parent or guardian immediately.</w:t>
      </w:r>
      <w:r w:rsidRPr="00FB53EF">
        <w:rPr>
          <w:rFonts w:ascii="Arial" w:hAnsi="Arial" w:cs="Arial"/>
          <w:sz w:val="24"/>
          <w:szCs w:val="24"/>
        </w:rPr>
        <w:br/>
      </w:r>
      <w:r w:rsidRPr="00FB53EF">
        <w:rPr>
          <w:rFonts w:ascii="Arial" w:hAnsi="Arial" w:cs="Arial"/>
          <w:b/>
          <w:bCs/>
          <w:sz w:val="24"/>
          <w:szCs w:val="24"/>
        </w:rPr>
        <w:t>Example</w:t>
      </w:r>
      <w:r w:rsidRPr="00FB53EF">
        <w:rPr>
          <w:rFonts w:ascii="Arial" w:hAnsi="Arial" w:cs="Arial"/>
          <w:sz w:val="24"/>
          <w:szCs w:val="24"/>
        </w:rPr>
        <w:t xml:space="preserve">: </w:t>
      </w:r>
      <w:proofErr w:type="spellStart"/>
      <w:r w:rsidRPr="00FB53EF">
        <w:rPr>
          <w:rFonts w:ascii="Arial" w:hAnsi="Arial" w:cs="Arial"/>
          <w:sz w:val="24"/>
          <w:szCs w:val="24"/>
        </w:rPr>
        <w:t>Rohit</w:t>
      </w:r>
      <w:proofErr w:type="spellEnd"/>
      <w:r w:rsidRPr="00FB53EF">
        <w:rPr>
          <w:rFonts w:ascii="Arial" w:hAnsi="Arial" w:cs="Arial"/>
          <w:sz w:val="24"/>
          <w:szCs w:val="24"/>
        </w:rPr>
        <w:t xml:space="preserve"> got a text saying, “Your bank account is blocked, click here to verify.” He didn’t click the link, told his dad, and called the bank to confirm it was a scam. Smart move!</w:t>
      </w:r>
    </w:p>
    <w:p w:rsidR="00FB53EF" w:rsidRPr="00FB53EF" w:rsidRDefault="00FB53EF" w:rsidP="00FB53EF">
      <w:pPr>
        <w:rPr>
          <w:rFonts w:ascii="Arial" w:hAnsi="Arial" w:cs="Arial"/>
          <w:sz w:val="24"/>
          <w:szCs w:val="24"/>
        </w:rPr>
      </w:pPr>
      <w:r w:rsidRPr="00FB53EF">
        <w:rPr>
          <w:rFonts w:ascii="Arial" w:hAnsi="Arial" w:cs="Arial"/>
          <w:b/>
          <w:bCs/>
          <w:sz w:val="24"/>
          <w:szCs w:val="24"/>
        </w:rPr>
        <w:t>Key Takeaway</w:t>
      </w:r>
      <w:r w:rsidRPr="00FB53EF">
        <w:rPr>
          <w:rFonts w:ascii="Arial" w:hAnsi="Arial" w:cs="Arial"/>
          <w:sz w:val="24"/>
          <w:szCs w:val="24"/>
        </w:rPr>
        <w:t>: Digital banking makes managing money easy and modern, but safety comes first. By following simple precautions, you can enjoy the benefits without the risks.</w:t>
      </w:r>
      <w:r w:rsidRPr="00FB53EF">
        <w:rPr>
          <w:rFonts w:ascii="Arial" w:hAnsi="Arial" w:cs="Arial"/>
          <w:sz w:val="24"/>
          <w:szCs w:val="24"/>
        </w:rPr>
        <w:br/>
      </w:r>
      <w:r w:rsidRPr="00FB53EF">
        <w:rPr>
          <w:rFonts w:ascii="Arial" w:hAnsi="Arial" w:cs="Arial"/>
          <w:b/>
          <w:bCs/>
          <w:sz w:val="24"/>
          <w:szCs w:val="24"/>
        </w:rPr>
        <w:t>Activity</w:t>
      </w:r>
      <w:r w:rsidRPr="00FB53EF">
        <w:rPr>
          <w:rFonts w:ascii="Arial" w:hAnsi="Arial" w:cs="Arial"/>
          <w:sz w:val="24"/>
          <w:szCs w:val="24"/>
        </w:rPr>
        <w:t>: With a parent’s help, download your bank’s app (or explore their website). Write down one feature you’d use (like checking balance) and one safety rule you’ll follow.</w:t>
      </w:r>
    </w:p>
    <w:p w:rsidR="00FB53EF" w:rsidRPr="00FB53EF" w:rsidRDefault="00FB53EF" w:rsidP="00FB53EF">
      <w:pPr>
        <w:rPr>
          <w:rFonts w:ascii="Arial" w:hAnsi="Arial" w:cs="Arial"/>
          <w:sz w:val="24"/>
          <w:szCs w:val="24"/>
        </w:rPr>
      </w:pPr>
    </w:p>
    <w:p w:rsidR="00C5649D" w:rsidRDefault="00C5649D" w:rsidP="00C5649D">
      <w:pPr>
        <w:pStyle w:val="Heading2"/>
      </w:pPr>
      <w:r>
        <w:t>Chapter Wrap-up</w:t>
      </w:r>
    </w:p>
    <w:p w:rsidR="00FB53EF" w:rsidRPr="00FB53EF" w:rsidRDefault="00FB53EF" w:rsidP="00FB53EF">
      <w:pPr>
        <w:rPr>
          <w:rFonts w:ascii="Arial" w:hAnsi="Arial" w:cs="Arial"/>
          <w:sz w:val="24"/>
          <w:szCs w:val="24"/>
        </w:rPr>
      </w:pPr>
      <w:r w:rsidRPr="00FB53EF">
        <w:rPr>
          <w:rFonts w:ascii="Arial" w:hAnsi="Arial" w:cs="Arial"/>
          <w:sz w:val="24"/>
          <w:szCs w:val="24"/>
        </w:rPr>
        <w:t xml:space="preserve">Chapter 5: Banking 101: Accounts and Services </w:t>
      </w:r>
      <w:proofErr w:type="gramStart"/>
      <w:r w:rsidRPr="00FB53EF">
        <w:rPr>
          <w:rFonts w:ascii="Arial" w:hAnsi="Arial" w:cs="Arial"/>
          <w:sz w:val="24"/>
          <w:szCs w:val="24"/>
        </w:rPr>
        <w:t>has</w:t>
      </w:r>
      <w:proofErr w:type="gramEnd"/>
      <w:r w:rsidRPr="00FB53EF">
        <w:rPr>
          <w:rFonts w:ascii="Arial" w:hAnsi="Arial" w:cs="Arial"/>
          <w:sz w:val="24"/>
          <w:szCs w:val="24"/>
        </w:rPr>
        <w:t xml:space="preserve"> equipped you with the tools to step confidently into the world of banking as a high school student. You’ve learned about the types of accounts perfect for teens, like Savings Accounts for Minors and Joint Accounts with Parents, and how they help you save and manage money safely. We walked through the practical steps to open an account, including gathering identity documents and understanding verification. You now know how to spot and avoid hidden bank fees, ensuring your savings stay intact. Finally, we explored the convenience of digital banking through mobile apps and online platforms, paired with critical safety tips to protect your money in the digital space.</w:t>
      </w:r>
    </w:p>
    <w:p w:rsidR="00FB53EF" w:rsidRPr="00FB53EF" w:rsidRDefault="00FB53EF" w:rsidP="00FB53EF">
      <w:pPr>
        <w:rPr>
          <w:rFonts w:ascii="Arial" w:hAnsi="Arial" w:cs="Arial"/>
          <w:sz w:val="24"/>
          <w:szCs w:val="24"/>
        </w:rPr>
      </w:pPr>
      <w:r w:rsidRPr="00FB53EF">
        <w:rPr>
          <w:rFonts w:ascii="Arial" w:hAnsi="Arial" w:cs="Arial"/>
          <w:sz w:val="24"/>
          <w:szCs w:val="24"/>
        </w:rPr>
        <w:t>Banking isn’t just a transaction—it’s a life skill. By applying what you’ve learned, whether it’s choosing the right account, asking questions about fees, or securing your online access, you’re building a foundation for financial independence. Keep practicing these habits, ask for guidance when needed, and watch how these early steps shape a brighter, more secure future. Up next, we’ll build on this knowledge with more advanced financial tools—stay tuned!</w:t>
      </w:r>
    </w:p>
    <w:p w:rsidR="00FB53EF" w:rsidRPr="00FB53EF" w:rsidRDefault="00FB53EF" w:rsidP="00FB53EF">
      <w:pPr>
        <w:rPr>
          <w:rFonts w:ascii="Arial" w:hAnsi="Arial" w:cs="Arial"/>
          <w:sz w:val="24"/>
          <w:szCs w:val="24"/>
        </w:rPr>
      </w:pPr>
      <w:r w:rsidRPr="00FB53EF">
        <w:rPr>
          <w:rFonts w:ascii="Arial" w:hAnsi="Arial" w:cs="Arial"/>
          <w:b/>
          <w:bCs/>
          <w:sz w:val="24"/>
          <w:szCs w:val="24"/>
        </w:rPr>
        <w:t>Hands-On Challenge</w:t>
      </w:r>
      <w:r w:rsidRPr="00FB53EF">
        <w:rPr>
          <w:rFonts w:ascii="Arial" w:hAnsi="Arial" w:cs="Arial"/>
          <w:sz w:val="24"/>
          <w:szCs w:val="24"/>
        </w:rPr>
        <w:t xml:space="preserve">: With a parent’s help, visit a local bank or their website to learn about their minor accounts. Note down the minimum deposit and any fees, </w:t>
      </w:r>
      <w:proofErr w:type="gramStart"/>
      <w:r w:rsidRPr="00FB53EF">
        <w:rPr>
          <w:rFonts w:ascii="Arial" w:hAnsi="Arial" w:cs="Arial"/>
          <w:sz w:val="24"/>
          <w:szCs w:val="24"/>
        </w:rPr>
        <w:t>then</w:t>
      </w:r>
      <w:proofErr w:type="gramEnd"/>
      <w:r w:rsidRPr="00FB53EF">
        <w:rPr>
          <w:rFonts w:ascii="Arial" w:hAnsi="Arial" w:cs="Arial"/>
          <w:sz w:val="24"/>
          <w:szCs w:val="24"/>
        </w:rPr>
        <w:t xml:space="preserve"> share your findings with a classmate or teacher. Let’s make banking your superpower!</w:t>
      </w:r>
    </w:p>
    <w:sectPr w:rsidR="00FB53EF" w:rsidRPr="00FB53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C4923"/>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F854C4"/>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2850D78"/>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87A0B07"/>
    <w:multiLevelType w:val="multilevel"/>
    <w:tmpl w:val="7F72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637A09"/>
    <w:multiLevelType w:val="multilevel"/>
    <w:tmpl w:val="E998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FD0278"/>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7F3F2F"/>
    <w:multiLevelType w:val="multilevel"/>
    <w:tmpl w:val="DD242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3710B3C"/>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0063ED"/>
    <w:multiLevelType w:val="multilevel"/>
    <w:tmpl w:val="398AB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A4A2E71"/>
    <w:multiLevelType w:val="hybridMultilevel"/>
    <w:tmpl w:val="A4802CD0"/>
    <w:lvl w:ilvl="0" w:tplc="2E38659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654424DA"/>
    <w:multiLevelType w:val="multilevel"/>
    <w:tmpl w:val="95A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D4C3945"/>
    <w:multiLevelType w:val="multilevel"/>
    <w:tmpl w:val="CEAC1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7"/>
  </w:num>
  <w:num w:numId="3">
    <w:abstractNumId w:val="4"/>
  </w:num>
  <w:num w:numId="4">
    <w:abstractNumId w:val="6"/>
  </w:num>
  <w:num w:numId="5">
    <w:abstractNumId w:val="2"/>
  </w:num>
  <w:num w:numId="6">
    <w:abstractNumId w:val="11"/>
  </w:num>
  <w:num w:numId="7">
    <w:abstractNumId w:val="5"/>
  </w:num>
  <w:num w:numId="8">
    <w:abstractNumId w:val="10"/>
  </w:num>
  <w:num w:numId="9">
    <w:abstractNumId w:val="0"/>
  </w:num>
  <w:num w:numId="10">
    <w:abstractNumId w:val="1"/>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862"/>
    <w:rsid w:val="007F0862"/>
    <w:rsid w:val="00AF4709"/>
    <w:rsid w:val="00C5649D"/>
    <w:rsid w:val="00FB5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64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649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3EF"/>
    <w:pPr>
      <w:ind w:left="720"/>
      <w:contextualSpacing/>
    </w:pPr>
  </w:style>
  <w:style w:type="character" w:customStyle="1" w:styleId="Heading1Char">
    <w:name w:val="Heading 1 Char"/>
    <w:basedOn w:val="DefaultParagraphFont"/>
    <w:link w:val="Heading1"/>
    <w:uiPriority w:val="9"/>
    <w:rsid w:val="00C564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649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564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5649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3EF"/>
    <w:pPr>
      <w:ind w:left="720"/>
      <w:contextualSpacing/>
    </w:pPr>
  </w:style>
  <w:style w:type="character" w:customStyle="1" w:styleId="Heading1Char">
    <w:name w:val="Heading 1 Char"/>
    <w:basedOn w:val="DefaultParagraphFont"/>
    <w:link w:val="Heading1"/>
    <w:uiPriority w:val="9"/>
    <w:rsid w:val="00C5649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5649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788006">
      <w:bodyDiv w:val="1"/>
      <w:marLeft w:val="0"/>
      <w:marRight w:val="0"/>
      <w:marTop w:val="0"/>
      <w:marBottom w:val="0"/>
      <w:divBdr>
        <w:top w:val="none" w:sz="0" w:space="0" w:color="auto"/>
        <w:left w:val="none" w:sz="0" w:space="0" w:color="auto"/>
        <w:bottom w:val="none" w:sz="0" w:space="0" w:color="auto"/>
        <w:right w:val="none" w:sz="0" w:space="0" w:color="auto"/>
      </w:divBdr>
    </w:div>
    <w:div w:id="965432477">
      <w:bodyDiv w:val="1"/>
      <w:marLeft w:val="0"/>
      <w:marRight w:val="0"/>
      <w:marTop w:val="0"/>
      <w:marBottom w:val="0"/>
      <w:divBdr>
        <w:top w:val="none" w:sz="0" w:space="0" w:color="auto"/>
        <w:left w:val="none" w:sz="0" w:space="0" w:color="auto"/>
        <w:bottom w:val="none" w:sz="0" w:space="0" w:color="auto"/>
        <w:right w:val="none" w:sz="0" w:space="0" w:color="auto"/>
      </w:divBdr>
    </w:div>
    <w:div w:id="1242527058">
      <w:bodyDiv w:val="1"/>
      <w:marLeft w:val="0"/>
      <w:marRight w:val="0"/>
      <w:marTop w:val="0"/>
      <w:marBottom w:val="0"/>
      <w:divBdr>
        <w:top w:val="none" w:sz="0" w:space="0" w:color="auto"/>
        <w:left w:val="none" w:sz="0" w:space="0" w:color="auto"/>
        <w:bottom w:val="none" w:sz="0" w:space="0" w:color="auto"/>
        <w:right w:val="none" w:sz="0" w:space="0" w:color="auto"/>
      </w:divBdr>
    </w:div>
    <w:div w:id="1777410642">
      <w:bodyDiv w:val="1"/>
      <w:marLeft w:val="0"/>
      <w:marRight w:val="0"/>
      <w:marTop w:val="0"/>
      <w:marBottom w:val="0"/>
      <w:divBdr>
        <w:top w:val="none" w:sz="0" w:space="0" w:color="auto"/>
        <w:left w:val="none" w:sz="0" w:space="0" w:color="auto"/>
        <w:bottom w:val="none" w:sz="0" w:space="0" w:color="auto"/>
        <w:right w:val="none" w:sz="0" w:space="0" w:color="auto"/>
      </w:divBdr>
    </w:div>
    <w:div w:id="190953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2683</Words>
  <Characters>15294</Characters>
  <Application>Microsoft Office Word</Application>
  <DocSecurity>0</DocSecurity>
  <Lines>127</Lines>
  <Paragraphs>35</Paragraphs>
  <ScaleCrop>false</ScaleCrop>
  <Company/>
  <LinksUpToDate>false</LinksUpToDate>
  <CharactersWithSpaces>17942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2025-07-09T08:07:00Z</dcterms:created>
  <dcterms:modified xsi:type="dcterms:W3CDTF">2026-01-24T06:03:00Z</dcterms:modified>
</cp:coreProperties>
</file>