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66C" w:rsidRPr="006A266C" w:rsidRDefault="006A266C" w:rsidP="003B152D">
      <w:pPr>
        <w:pStyle w:val="Heading1"/>
      </w:pPr>
      <w:r w:rsidRPr="006A266C">
        <w:t>Chapter 8: Introduction to Debt and Borrowing</w:t>
      </w:r>
    </w:p>
    <w:p w:rsidR="006A266C" w:rsidRPr="006A266C" w:rsidRDefault="006A266C" w:rsidP="006A266C">
      <w:pPr>
        <w:rPr>
          <w:rFonts w:ascii="Arial" w:hAnsi="Arial" w:cs="Arial"/>
          <w:sz w:val="24"/>
          <w:szCs w:val="24"/>
          <w:u w:val="single"/>
        </w:rPr>
      </w:pPr>
    </w:p>
    <w:p w:rsidR="006A266C" w:rsidRPr="006A266C" w:rsidRDefault="006A266C" w:rsidP="003B152D">
      <w:pPr>
        <w:pStyle w:val="Heading2"/>
      </w:pPr>
      <w:r w:rsidRPr="006A266C">
        <w:t>Section 1: What is Debt? Understanding Loans in Family Contexts</w:t>
      </w:r>
    </w:p>
    <w:p w:rsidR="006A266C" w:rsidRPr="006A266C" w:rsidRDefault="006A266C" w:rsidP="006A266C">
      <w:pPr>
        <w:rPr>
          <w:rFonts w:ascii="Arial" w:hAnsi="Arial" w:cs="Arial"/>
          <w:sz w:val="24"/>
          <w:szCs w:val="24"/>
        </w:rPr>
      </w:pPr>
      <w:r w:rsidRPr="006A266C">
        <w:rPr>
          <w:rFonts w:ascii="Arial" w:hAnsi="Arial" w:cs="Arial"/>
          <w:sz w:val="24"/>
          <w:szCs w:val="24"/>
        </w:rPr>
        <w:br/>
        <w:t>Debt is money that you borrow from someone else—a bank, a family member, or a lender—with the promise to pay it back over time, often with extra money called interest (more on that in Section 2). Think of it as “buying now, paying later.” For high school students like you, debt might not be something you deal with directly yet, but it’s likely a part of your family’s life. Maybe your parents took out a loan to buy a car, pay for a home, or cover medical expenses. Understanding debt starts with seeing how it fits into everyday family decisions.</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Why Do Families Borrow?</w:t>
      </w:r>
      <w:proofErr w:type="gramStart"/>
      <w:r w:rsidRPr="006A266C">
        <w:rPr>
          <w:rFonts w:ascii="Arial" w:hAnsi="Arial" w:cs="Arial"/>
          <w:sz w:val="24"/>
          <w:szCs w:val="24"/>
        </w:rPr>
        <w:t>:</w:t>
      </w:r>
      <w:proofErr w:type="gramEnd"/>
      <w:r w:rsidRPr="006A266C">
        <w:rPr>
          <w:rFonts w:ascii="Arial" w:hAnsi="Arial" w:cs="Arial"/>
          <w:sz w:val="24"/>
          <w:szCs w:val="24"/>
        </w:rPr>
        <w:br/>
        <w:t>Families often borrow money when they don’t have enough cash to pay for big, important things upfront. Here are some common reasons:</w:t>
      </w:r>
    </w:p>
    <w:p w:rsidR="006A266C" w:rsidRPr="006A266C" w:rsidRDefault="006A266C" w:rsidP="006A266C">
      <w:pPr>
        <w:numPr>
          <w:ilvl w:val="0"/>
          <w:numId w:val="2"/>
        </w:numPr>
        <w:rPr>
          <w:rFonts w:ascii="Arial" w:hAnsi="Arial" w:cs="Arial"/>
          <w:sz w:val="24"/>
          <w:szCs w:val="24"/>
        </w:rPr>
      </w:pPr>
      <w:r w:rsidRPr="006A266C">
        <w:rPr>
          <w:rFonts w:ascii="Arial" w:hAnsi="Arial" w:cs="Arial"/>
          <w:b/>
          <w:bCs/>
          <w:sz w:val="24"/>
          <w:szCs w:val="24"/>
        </w:rPr>
        <w:t>Home Loans (Mortgages)</w:t>
      </w:r>
      <w:r w:rsidRPr="006A266C">
        <w:rPr>
          <w:rFonts w:ascii="Arial" w:hAnsi="Arial" w:cs="Arial"/>
          <w:sz w:val="24"/>
          <w:szCs w:val="24"/>
        </w:rPr>
        <w:t>: Buying a house is expensive, often costing hundreds of thousands of rupees or dollars. Most families take a loan from a bank and pay it back over 15-30 years.</w:t>
      </w:r>
    </w:p>
    <w:p w:rsidR="006A266C" w:rsidRPr="006A266C" w:rsidRDefault="006A266C" w:rsidP="006A266C">
      <w:pPr>
        <w:numPr>
          <w:ilvl w:val="0"/>
          <w:numId w:val="2"/>
        </w:numPr>
        <w:rPr>
          <w:rFonts w:ascii="Arial" w:hAnsi="Arial" w:cs="Arial"/>
          <w:sz w:val="24"/>
          <w:szCs w:val="24"/>
        </w:rPr>
      </w:pPr>
      <w:r w:rsidRPr="006A266C">
        <w:rPr>
          <w:rFonts w:ascii="Arial" w:hAnsi="Arial" w:cs="Arial"/>
          <w:b/>
          <w:bCs/>
          <w:sz w:val="24"/>
          <w:szCs w:val="24"/>
        </w:rPr>
        <w:t>Car Loans</w:t>
      </w:r>
      <w:r w:rsidRPr="006A266C">
        <w:rPr>
          <w:rFonts w:ascii="Arial" w:hAnsi="Arial" w:cs="Arial"/>
          <w:sz w:val="24"/>
          <w:szCs w:val="24"/>
        </w:rPr>
        <w:t>: A car might be necessary for work or school, but paying for it all at once is tough. A loan helps spread the cost over a few years.</w:t>
      </w:r>
    </w:p>
    <w:p w:rsidR="006A266C" w:rsidRPr="006A266C" w:rsidRDefault="006A266C" w:rsidP="006A266C">
      <w:pPr>
        <w:numPr>
          <w:ilvl w:val="0"/>
          <w:numId w:val="2"/>
        </w:numPr>
        <w:rPr>
          <w:rFonts w:ascii="Arial" w:hAnsi="Arial" w:cs="Arial"/>
          <w:sz w:val="24"/>
          <w:szCs w:val="24"/>
        </w:rPr>
      </w:pPr>
      <w:r w:rsidRPr="006A266C">
        <w:rPr>
          <w:rFonts w:ascii="Arial" w:hAnsi="Arial" w:cs="Arial"/>
          <w:b/>
          <w:bCs/>
          <w:sz w:val="24"/>
          <w:szCs w:val="24"/>
        </w:rPr>
        <w:t>Emergency Expenses</w:t>
      </w:r>
      <w:r w:rsidRPr="006A266C">
        <w:rPr>
          <w:rFonts w:ascii="Arial" w:hAnsi="Arial" w:cs="Arial"/>
          <w:sz w:val="24"/>
          <w:szCs w:val="24"/>
        </w:rPr>
        <w:t>: Unexpected medical bills or repairs (like fixing a broken roof) can force families to borrow if they don’t have savings.</w:t>
      </w:r>
    </w:p>
    <w:p w:rsidR="006A266C" w:rsidRPr="006A266C" w:rsidRDefault="006A266C" w:rsidP="006A266C">
      <w:pPr>
        <w:numPr>
          <w:ilvl w:val="0"/>
          <w:numId w:val="2"/>
        </w:numPr>
        <w:rPr>
          <w:rFonts w:ascii="Arial" w:hAnsi="Arial" w:cs="Arial"/>
          <w:sz w:val="24"/>
          <w:szCs w:val="24"/>
        </w:rPr>
      </w:pPr>
      <w:r w:rsidRPr="006A266C">
        <w:rPr>
          <w:rFonts w:ascii="Arial" w:hAnsi="Arial" w:cs="Arial"/>
          <w:b/>
          <w:bCs/>
          <w:sz w:val="24"/>
          <w:szCs w:val="24"/>
        </w:rPr>
        <w:t>Education Costs</w:t>
      </w:r>
      <w:r w:rsidRPr="006A266C">
        <w:rPr>
          <w:rFonts w:ascii="Arial" w:hAnsi="Arial" w:cs="Arial"/>
          <w:sz w:val="24"/>
          <w:szCs w:val="24"/>
        </w:rPr>
        <w:t>: Paying for college or vocational training often requires loans, especially if scholarships or savings aren’t enough.</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The Responsibilities of Debt</w:t>
      </w:r>
      <w:proofErr w:type="gramStart"/>
      <w:r w:rsidRPr="006A266C">
        <w:rPr>
          <w:rFonts w:ascii="Arial" w:hAnsi="Arial" w:cs="Arial"/>
          <w:sz w:val="24"/>
          <w:szCs w:val="24"/>
        </w:rPr>
        <w:t>:</w:t>
      </w:r>
      <w:proofErr w:type="gramEnd"/>
      <w:r w:rsidRPr="006A266C">
        <w:rPr>
          <w:rFonts w:ascii="Arial" w:hAnsi="Arial" w:cs="Arial"/>
          <w:sz w:val="24"/>
          <w:szCs w:val="24"/>
        </w:rPr>
        <w:br/>
        <w:t>When you borrow money, you’re making a promise to repay it. This comes with responsibilities:</w:t>
      </w:r>
    </w:p>
    <w:p w:rsidR="006A266C" w:rsidRPr="006A266C" w:rsidRDefault="006A266C" w:rsidP="006A266C">
      <w:pPr>
        <w:numPr>
          <w:ilvl w:val="0"/>
          <w:numId w:val="3"/>
        </w:numPr>
        <w:rPr>
          <w:rFonts w:ascii="Arial" w:hAnsi="Arial" w:cs="Arial"/>
          <w:sz w:val="24"/>
          <w:szCs w:val="24"/>
        </w:rPr>
      </w:pPr>
      <w:r w:rsidRPr="006A266C">
        <w:rPr>
          <w:rFonts w:ascii="Arial" w:hAnsi="Arial" w:cs="Arial"/>
          <w:b/>
          <w:bCs/>
          <w:sz w:val="24"/>
          <w:szCs w:val="24"/>
        </w:rPr>
        <w:t>Monthly Payments</w:t>
      </w:r>
      <w:r w:rsidRPr="006A266C">
        <w:rPr>
          <w:rFonts w:ascii="Arial" w:hAnsi="Arial" w:cs="Arial"/>
          <w:sz w:val="24"/>
          <w:szCs w:val="24"/>
        </w:rPr>
        <w:t>: Loans are usually repaid in smaller chunks over time. Missing payments can lead to penalties or damage to your family’s financial reputation (called a credit score).</w:t>
      </w:r>
    </w:p>
    <w:p w:rsidR="006A266C" w:rsidRPr="006A266C" w:rsidRDefault="006A266C" w:rsidP="006A266C">
      <w:pPr>
        <w:numPr>
          <w:ilvl w:val="0"/>
          <w:numId w:val="3"/>
        </w:numPr>
        <w:rPr>
          <w:rFonts w:ascii="Arial" w:hAnsi="Arial" w:cs="Arial"/>
          <w:sz w:val="24"/>
          <w:szCs w:val="24"/>
        </w:rPr>
      </w:pPr>
      <w:r w:rsidRPr="006A266C">
        <w:rPr>
          <w:rFonts w:ascii="Arial" w:hAnsi="Arial" w:cs="Arial"/>
          <w:b/>
          <w:bCs/>
          <w:sz w:val="24"/>
          <w:szCs w:val="24"/>
        </w:rPr>
        <w:t>Planning Ahead</w:t>
      </w:r>
      <w:r w:rsidRPr="006A266C">
        <w:rPr>
          <w:rFonts w:ascii="Arial" w:hAnsi="Arial" w:cs="Arial"/>
          <w:sz w:val="24"/>
          <w:szCs w:val="24"/>
        </w:rPr>
        <w:t>: Families must budget to ensure they can afford loan payments alongside daily expenses like food and bills.</w:t>
      </w:r>
    </w:p>
    <w:p w:rsidR="006A266C" w:rsidRPr="006A266C" w:rsidRDefault="006A266C" w:rsidP="006A266C">
      <w:pPr>
        <w:numPr>
          <w:ilvl w:val="0"/>
          <w:numId w:val="3"/>
        </w:numPr>
        <w:rPr>
          <w:rFonts w:ascii="Arial" w:hAnsi="Arial" w:cs="Arial"/>
          <w:sz w:val="24"/>
          <w:szCs w:val="24"/>
        </w:rPr>
      </w:pPr>
      <w:r w:rsidRPr="006A266C">
        <w:rPr>
          <w:rFonts w:ascii="Arial" w:hAnsi="Arial" w:cs="Arial"/>
          <w:b/>
          <w:bCs/>
          <w:sz w:val="24"/>
          <w:szCs w:val="24"/>
        </w:rPr>
        <w:lastRenderedPageBreak/>
        <w:t>Risks</w:t>
      </w:r>
      <w:r w:rsidRPr="006A266C">
        <w:rPr>
          <w:rFonts w:ascii="Arial" w:hAnsi="Arial" w:cs="Arial"/>
          <w:sz w:val="24"/>
          <w:szCs w:val="24"/>
        </w:rPr>
        <w:t>: If payments can’t be made, lenders might take back the item (like a car) or add extra fees, making the debt grow.</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Real-Life Example</w:t>
      </w:r>
      <w:proofErr w:type="gramStart"/>
      <w:r w:rsidRPr="006A266C">
        <w:rPr>
          <w:rFonts w:ascii="Arial" w:hAnsi="Arial" w:cs="Arial"/>
          <w:sz w:val="24"/>
          <w:szCs w:val="24"/>
        </w:rPr>
        <w:t>:</w:t>
      </w:r>
      <w:proofErr w:type="gramEnd"/>
      <w:r w:rsidRPr="006A266C">
        <w:rPr>
          <w:rFonts w:ascii="Arial" w:hAnsi="Arial" w:cs="Arial"/>
          <w:sz w:val="24"/>
          <w:szCs w:val="24"/>
        </w:rPr>
        <w:br/>
        <w:t>Imagine your family wants to buy a scooter worth ₹50,000 (or $600) to help with commuting. They don’t have the full amount, so they take a loan from a bank. The bank agrees to lend the money, but your family must pay back ₹55,000 over two years because of interest. Every month, they pay ₹2,292 (or $28) from their budget. If an unexpected expense comes up, like a medical bill, making that payment might be hard. This shows why borrowing requires careful thought.</w:t>
      </w:r>
    </w:p>
    <w:p w:rsidR="006A266C" w:rsidRPr="006A266C" w:rsidRDefault="006A266C" w:rsidP="006A266C">
      <w:pPr>
        <w:rPr>
          <w:rFonts w:ascii="Arial" w:hAnsi="Arial" w:cs="Arial"/>
          <w:sz w:val="24"/>
          <w:szCs w:val="24"/>
        </w:rPr>
      </w:pPr>
      <w:r w:rsidRPr="006A266C">
        <w:rPr>
          <w:rFonts w:ascii="Arial" w:hAnsi="Arial" w:cs="Arial"/>
          <w:b/>
          <w:bCs/>
          <w:sz w:val="24"/>
          <w:szCs w:val="24"/>
        </w:rPr>
        <w:t>Activity for Reflection</w:t>
      </w:r>
      <w:r w:rsidRPr="006A266C">
        <w:rPr>
          <w:rFonts w:ascii="Arial" w:hAnsi="Arial" w:cs="Arial"/>
          <w:sz w:val="24"/>
          <w:szCs w:val="24"/>
        </w:rPr>
        <w:t>:</w:t>
      </w:r>
    </w:p>
    <w:p w:rsidR="006A266C" w:rsidRPr="006A266C" w:rsidRDefault="006A266C" w:rsidP="006A266C">
      <w:pPr>
        <w:numPr>
          <w:ilvl w:val="0"/>
          <w:numId w:val="4"/>
        </w:numPr>
        <w:rPr>
          <w:rFonts w:ascii="Arial" w:hAnsi="Arial" w:cs="Arial"/>
          <w:sz w:val="24"/>
          <w:szCs w:val="24"/>
        </w:rPr>
      </w:pPr>
      <w:r w:rsidRPr="006A266C">
        <w:rPr>
          <w:rFonts w:ascii="Arial" w:hAnsi="Arial" w:cs="Arial"/>
          <w:sz w:val="24"/>
          <w:szCs w:val="24"/>
        </w:rPr>
        <w:t>Talk to a parent or guardian about a time your family borrowed money (if they’re comfortable sharing). Was it for a big purchase like a house or an emergency? Write down one thing they learned from the experience.</w:t>
      </w:r>
    </w:p>
    <w:p w:rsidR="006A266C" w:rsidRPr="006A266C" w:rsidRDefault="006A266C" w:rsidP="006A266C">
      <w:pPr>
        <w:numPr>
          <w:ilvl w:val="0"/>
          <w:numId w:val="4"/>
        </w:numPr>
        <w:rPr>
          <w:rFonts w:ascii="Arial" w:hAnsi="Arial" w:cs="Arial"/>
          <w:sz w:val="24"/>
          <w:szCs w:val="24"/>
        </w:rPr>
      </w:pPr>
      <w:r w:rsidRPr="006A266C">
        <w:rPr>
          <w:rFonts w:ascii="Arial" w:hAnsi="Arial" w:cs="Arial"/>
          <w:sz w:val="24"/>
          <w:szCs w:val="24"/>
        </w:rPr>
        <w:t>List two things a family should consider before taking a loan. (Example: Can we afford the monthly payment?)</w:t>
      </w:r>
    </w:p>
    <w:p w:rsidR="006A266C" w:rsidRPr="006A266C" w:rsidRDefault="006A266C" w:rsidP="006A266C">
      <w:pPr>
        <w:rPr>
          <w:rFonts w:ascii="Arial" w:hAnsi="Arial" w:cs="Arial"/>
          <w:sz w:val="24"/>
          <w:szCs w:val="24"/>
        </w:rPr>
      </w:pPr>
      <w:r w:rsidRPr="006A266C">
        <w:rPr>
          <w:rFonts w:ascii="Arial" w:hAnsi="Arial" w:cs="Arial"/>
          <w:b/>
          <w:bCs/>
          <w:sz w:val="24"/>
          <w:szCs w:val="24"/>
        </w:rPr>
        <w:t>Key Takeaway</w:t>
      </w:r>
      <w:proofErr w:type="gramStart"/>
      <w:r w:rsidRPr="006A266C">
        <w:rPr>
          <w:rFonts w:ascii="Arial" w:hAnsi="Arial" w:cs="Arial"/>
          <w:sz w:val="24"/>
          <w:szCs w:val="24"/>
        </w:rPr>
        <w:t>:</w:t>
      </w:r>
      <w:proofErr w:type="gramEnd"/>
      <w:r w:rsidRPr="006A266C">
        <w:rPr>
          <w:rFonts w:ascii="Arial" w:hAnsi="Arial" w:cs="Arial"/>
          <w:sz w:val="24"/>
          <w:szCs w:val="24"/>
        </w:rPr>
        <w:br/>
        <w:t>Debt is a tool that can help families meet important needs, but it’s not free money. It comes with a promise to repay and requires planning to avoid stress. As a teen, understanding why and how your family borrows can help you support smart decisions now and prepare for your own future.</w:t>
      </w:r>
    </w:p>
    <w:p w:rsidR="006A266C" w:rsidRPr="006A266C" w:rsidRDefault="003B152D" w:rsidP="006A266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A266C" w:rsidRDefault="006A266C" w:rsidP="006A266C">
      <w:pPr>
        <w:rPr>
          <w:rFonts w:ascii="Arial" w:hAnsi="Arial" w:cs="Arial"/>
          <w:b/>
          <w:bCs/>
          <w:sz w:val="24"/>
          <w:szCs w:val="24"/>
        </w:rPr>
      </w:pPr>
    </w:p>
    <w:p w:rsidR="006A266C" w:rsidRPr="006A266C" w:rsidRDefault="006A266C" w:rsidP="003B152D">
      <w:pPr>
        <w:pStyle w:val="Heading2"/>
      </w:pPr>
      <w:r w:rsidRPr="006A266C">
        <w:t>Section 2: Interest Rates and Borrowing: Education Loans, Personal Loans, and More</w:t>
      </w:r>
    </w:p>
    <w:p w:rsidR="006A266C" w:rsidRPr="006A266C" w:rsidRDefault="006A266C" w:rsidP="006A266C">
      <w:pPr>
        <w:rPr>
          <w:rFonts w:ascii="Arial" w:hAnsi="Arial" w:cs="Arial"/>
          <w:sz w:val="24"/>
          <w:szCs w:val="24"/>
        </w:rPr>
      </w:pPr>
      <w:r w:rsidRPr="006A266C">
        <w:rPr>
          <w:rFonts w:ascii="Arial" w:hAnsi="Arial" w:cs="Arial"/>
          <w:sz w:val="24"/>
          <w:szCs w:val="24"/>
        </w:rPr>
        <w:br/>
        <w:t>When you borrow money, you don’t just pay back what you took—you pay extra as a fee for using someone else’s money. This extra amount is called interest, and it’s calculated as a percentage of the loan, known as the interest rate. For example, if you borrow ₹10,000 (or $120) at a 10% annual interest rate, you’ll owe ₹11,000 (or $132) after one year if it’s a simple interest loan. Interest can make debt grow fast, especially if it “compounds” (interest is added to interest over time).</w:t>
      </w:r>
    </w:p>
    <w:p w:rsidR="006A266C" w:rsidRPr="006A266C" w:rsidRDefault="006A266C" w:rsidP="006A266C">
      <w:pPr>
        <w:rPr>
          <w:rFonts w:ascii="Arial" w:hAnsi="Arial" w:cs="Arial"/>
          <w:sz w:val="24"/>
          <w:szCs w:val="24"/>
        </w:rPr>
      </w:pPr>
      <w:r w:rsidRPr="006A266C">
        <w:rPr>
          <w:rFonts w:ascii="Arial" w:hAnsi="Arial" w:cs="Arial"/>
          <w:b/>
          <w:bCs/>
          <w:sz w:val="24"/>
          <w:szCs w:val="24"/>
        </w:rPr>
        <w:t>Why Interest Matters</w:t>
      </w:r>
      <w:proofErr w:type="gramStart"/>
      <w:r w:rsidRPr="006A266C">
        <w:rPr>
          <w:rFonts w:ascii="Arial" w:hAnsi="Arial" w:cs="Arial"/>
          <w:sz w:val="24"/>
          <w:szCs w:val="24"/>
        </w:rPr>
        <w:t>:</w:t>
      </w:r>
      <w:proofErr w:type="gramEnd"/>
      <w:r w:rsidRPr="006A266C">
        <w:rPr>
          <w:rFonts w:ascii="Arial" w:hAnsi="Arial" w:cs="Arial"/>
          <w:sz w:val="24"/>
          <w:szCs w:val="24"/>
        </w:rPr>
        <w:br/>
        <w:t>Interest rates decide how expensive a loan is. A high interest rate means you pay more over time; a low rate saves you money. Banks and lenders charge interest to make a profit and cover the risk of lending. As a teen, knowing this can help you or your family choose better loan options.</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Types of Loans and Their Interest Rates</w:t>
      </w:r>
      <w:proofErr w:type="gramStart"/>
      <w:r w:rsidRPr="006A266C">
        <w:rPr>
          <w:rFonts w:ascii="Arial" w:hAnsi="Arial" w:cs="Arial"/>
          <w:sz w:val="24"/>
          <w:szCs w:val="24"/>
        </w:rPr>
        <w:t>:</w:t>
      </w:r>
      <w:proofErr w:type="gramEnd"/>
      <w:r w:rsidRPr="006A266C">
        <w:rPr>
          <w:rFonts w:ascii="Arial" w:hAnsi="Arial" w:cs="Arial"/>
          <w:sz w:val="24"/>
          <w:szCs w:val="24"/>
        </w:rPr>
        <w:br/>
        <w:t>Let’s look at common loans you or your family might encounter:</w:t>
      </w:r>
    </w:p>
    <w:p w:rsidR="006A266C" w:rsidRPr="006A266C" w:rsidRDefault="006A266C" w:rsidP="006A266C">
      <w:pPr>
        <w:numPr>
          <w:ilvl w:val="0"/>
          <w:numId w:val="6"/>
        </w:numPr>
        <w:rPr>
          <w:rFonts w:ascii="Arial" w:hAnsi="Arial" w:cs="Arial"/>
          <w:sz w:val="24"/>
          <w:szCs w:val="24"/>
        </w:rPr>
      </w:pPr>
      <w:r w:rsidRPr="006A266C">
        <w:rPr>
          <w:rFonts w:ascii="Arial" w:hAnsi="Arial" w:cs="Arial"/>
          <w:b/>
          <w:bCs/>
          <w:sz w:val="24"/>
          <w:szCs w:val="24"/>
        </w:rPr>
        <w:t>Education Loans</w:t>
      </w:r>
      <w:r w:rsidRPr="006A266C">
        <w:rPr>
          <w:rFonts w:ascii="Arial" w:hAnsi="Arial" w:cs="Arial"/>
          <w:sz w:val="24"/>
          <w:szCs w:val="24"/>
        </w:rPr>
        <w:t>: These help pay for college, vocational training, or other schooling. They often have lower interest rates (5-10% annually in many countries) because governments or banks want to encourage education. For example, a ₹5 lakh (or $6,000) loan for college might take 10 years to repay, with monthly payments including interest. Some loans let you delay payments until after graduation, but interest might still add up.</w:t>
      </w:r>
    </w:p>
    <w:p w:rsidR="006A266C" w:rsidRPr="006A266C" w:rsidRDefault="006A266C" w:rsidP="006A266C">
      <w:pPr>
        <w:numPr>
          <w:ilvl w:val="0"/>
          <w:numId w:val="6"/>
        </w:numPr>
        <w:rPr>
          <w:rFonts w:ascii="Arial" w:hAnsi="Arial" w:cs="Arial"/>
          <w:sz w:val="24"/>
          <w:szCs w:val="24"/>
        </w:rPr>
      </w:pPr>
      <w:r w:rsidRPr="006A266C">
        <w:rPr>
          <w:rFonts w:ascii="Arial" w:hAnsi="Arial" w:cs="Arial"/>
          <w:b/>
          <w:bCs/>
          <w:sz w:val="24"/>
          <w:szCs w:val="24"/>
        </w:rPr>
        <w:t>Personal Loans</w:t>
      </w:r>
      <w:r w:rsidRPr="006A266C">
        <w:rPr>
          <w:rFonts w:ascii="Arial" w:hAnsi="Arial" w:cs="Arial"/>
          <w:sz w:val="24"/>
          <w:szCs w:val="24"/>
        </w:rPr>
        <w:t>: These are for general needs, like weddings, travel, or emergencies. They usually have higher interest rates (10-20% or more) because there’s no specific “item” (like a house) to guarantee repayment. They’re riskier for lenders, so they cost more.</w:t>
      </w:r>
    </w:p>
    <w:p w:rsidR="006A266C" w:rsidRPr="006A266C" w:rsidRDefault="006A266C" w:rsidP="006A266C">
      <w:pPr>
        <w:numPr>
          <w:ilvl w:val="0"/>
          <w:numId w:val="6"/>
        </w:numPr>
        <w:rPr>
          <w:rFonts w:ascii="Arial" w:hAnsi="Arial" w:cs="Arial"/>
          <w:sz w:val="24"/>
          <w:szCs w:val="24"/>
        </w:rPr>
      </w:pPr>
      <w:r w:rsidRPr="006A266C">
        <w:rPr>
          <w:rFonts w:ascii="Arial" w:hAnsi="Arial" w:cs="Arial"/>
          <w:b/>
          <w:bCs/>
          <w:sz w:val="24"/>
          <w:szCs w:val="24"/>
        </w:rPr>
        <w:t>Credit Card Debt</w:t>
      </w:r>
      <w:r w:rsidRPr="006A266C">
        <w:rPr>
          <w:rFonts w:ascii="Arial" w:hAnsi="Arial" w:cs="Arial"/>
          <w:sz w:val="24"/>
          <w:szCs w:val="24"/>
        </w:rPr>
        <w:t>: If you use a credit card and don’t pay the full balance each month, the unpaid amount becomes a loan with very high interest rates (often 15-30% or higher). This can spiral quickly if not managed.</w:t>
      </w:r>
    </w:p>
    <w:p w:rsidR="006A266C" w:rsidRPr="006A266C" w:rsidRDefault="006A266C" w:rsidP="006A266C">
      <w:pPr>
        <w:numPr>
          <w:ilvl w:val="0"/>
          <w:numId w:val="6"/>
        </w:numPr>
        <w:rPr>
          <w:rFonts w:ascii="Arial" w:hAnsi="Arial" w:cs="Arial"/>
          <w:sz w:val="24"/>
          <w:szCs w:val="24"/>
        </w:rPr>
      </w:pPr>
      <w:r w:rsidRPr="006A266C">
        <w:rPr>
          <w:rFonts w:ascii="Arial" w:hAnsi="Arial" w:cs="Arial"/>
          <w:b/>
          <w:bCs/>
          <w:sz w:val="24"/>
          <w:szCs w:val="24"/>
        </w:rPr>
        <w:t>Car or Home Loans</w:t>
      </w:r>
      <w:r w:rsidRPr="006A266C">
        <w:rPr>
          <w:rFonts w:ascii="Arial" w:hAnsi="Arial" w:cs="Arial"/>
          <w:sz w:val="24"/>
          <w:szCs w:val="24"/>
        </w:rPr>
        <w:t>: These often have moderate interest rates (5-15%) because the car or house can be taken back by the lender if payments aren’t made. They’re called “secured” loans.</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Real-Life Example</w:t>
      </w:r>
      <w:proofErr w:type="gramStart"/>
      <w:r w:rsidRPr="006A266C">
        <w:rPr>
          <w:rFonts w:ascii="Arial" w:hAnsi="Arial" w:cs="Arial"/>
          <w:sz w:val="24"/>
          <w:szCs w:val="24"/>
        </w:rPr>
        <w:t>:</w:t>
      </w:r>
      <w:proofErr w:type="gramEnd"/>
      <w:r w:rsidRPr="006A266C">
        <w:rPr>
          <w:rFonts w:ascii="Arial" w:hAnsi="Arial" w:cs="Arial"/>
          <w:sz w:val="24"/>
          <w:szCs w:val="24"/>
        </w:rPr>
        <w:br/>
        <w:t xml:space="preserve">Suppose you want to attend a coding </w:t>
      </w:r>
      <w:proofErr w:type="spellStart"/>
      <w:r w:rsidRPr="006A266C">
        <w:rPr>
          <w:rFonts w:ascii="Arial" w:hAnsi="Arial" w:cs="Arial"/>
          <w:sz w:val="24"/>
          <w:szCs w:val="24"/>
        </w:rPr>
        <w:t>bootcamp</w:t>
      </w:r>
      <w:proofErr w:type="spellEnd"/>
      <w:r w:rsidRPr="006A266C">
        <w:rPr>
          <w:rFonts w:ascii="Arial" w:hAnsi="Arial" w:cs="Arial"/>
          <w:sz w:val="24"/>
          <w:szCs w:val="24"/>
        </w:rPr>
        <w:t xml:space="preserve"> costing ₹1 lakh (or $1,200). You take an education loan at 8% interest per year, to be repaid over 5 years. The total interest adds about ₹21,600 (or $260), so you’ll pay back ₹1.22 lakh (or $1,460) total, or about ₹2,033 (or $24) per month. If you miss payments, extra fees or higher interest could make it even costlier.</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Thinking Before Borrowing</w:t>
      </w:r>
      <w:proofErr w:type="gramStart"/>
      <w:r w:rsidRPr="006A266C">
        <w:rPr>
          <w:rFonts w:ascii="Arial" w:hAnsi="Arial" w:cs="Arial"/>
          <w:sz w:val="24"/>
          <w:szCs w:val="24"/>
        </w:rPr>
        <w:t>:</w:t>
      </w:r>
      <w:proofErr w:type="gramEnd"/>
      <w:r w:rsidRPr="006A266C">
        <w:rPr>
          <w:rFonts w:ascii="Arial" w:hAnsi="Arial" w:cs="Arial"/>
          <w:sz w:val="24"/>
          <w:szCs w:val="24"/>
        </w:rPr>
        <w:br/>
        <w:t>Before taking a loan, ask:</w:t>
      </w:r>
    </w:p>
    <w:p w:rsidR="006A266C" w:rsidRPr="006A266C" w:rsidRDefault="006A266C" w:rsidP="006A266C">
      <w:pPr>
        <w:numPr>
          <w:ilvl w:val="0"/>
          <w:numId w:val="7"/>
        </w:numPr>
        <w:rPr>
          <w:rFonts w:ascii="Arial" w:hAnsi="Arial" w:cs="Arial"/>
          <w:sz w:val="24"/>
          <w:szCs w:val="24"/>
        </w:rPr>
      </w:pPr>
      <w:r w:rsidRPr="006A266C">
        <w:rPr>
          <w:rFonts w:ascii="Arial" w:hAnsi="Arial" w:cs="Arial"/>
          <w:sz w:val="24"/>
          <w:szCs w:val="24"/>
        </w:rPr>
        <w:t>Do I really need this, or can I save up instead?</w:t>
      </w:r>
    </w:p>
    <w:p w:rsidR="006A266C" w:rsidRPr="006A266C" w:rsidRDefault="006A266C" w:rsidP="006A266C">
      <w:pPr>
        <w:numPr>
          <w:ilvl w:val="0"/>
          <w:numId w:val="7"/>
        </w:numPr>
        <w:rPr>
          <w:rFonts w:ascii="Arial" w:hAnsi="Arial" w:cs="Arial"/>
          <w:sz w:val="24"/>
          <w:szCs w:val="24"/>
        </w:rPr>
      </w:pPr>
      <w:r w:rsidRPr="006A266C">
        <w:rPr>
          <w:rFonts w:ascii="Arial" w:hAnsi="Arial" w:cs="Arial"/>
          <w:sz w:val="24"/>
          <w:szCs w:val="24"/>
        </w:rPr>
        <w:t>Can I afford the monthly payments without cutting essentials like food or rent?</w:t>
      </w:r>
    </w:p>
    <w:p w:rsidR="006A266C" w:rsidRPr="006A266C" w:rsidRDefault="006A266C" w:rsidP="006A266C">
      <w:pPr>
        <w:numPr>
          <w:ilvl w:val="0"/>
          <w:numId w:val="7"/>
        </w:numPr>
        <w:rPr>
          <w:rFonts w:ascii="Arial" w:hAnsi="Arial" w:cs="Arial"/>
          <w:sz w:val="24"/>
          <w:szCs w:val="24"/>
        </w:rPr>
      </w:pPr>
      <w:r w:rsidRPr="006A266C">
        <w:rPr>
          <w:rFonts w:ascii="Arial" w:hAnsi="Arial" w:cs="Arial"/>
          <w:sz w:val="24"/>
          <w:szCs w:val="24"/>
        </w:rPr>
        <w:t>How long will it take to repay, and how much extra will interest cost?</w:t>
      </w:r>
    </w:p>
    <w:p w:rsidR="006A266C" w:rsidRPr="006A266C" w:rsidRDefault="006A266C" w:rsidP="006A266C">
      <w:pPr>
        <w:numPr>
          <w:ilvl w:val="0"/>
          <w:numId w:val="7"/>
        </w:numPr>
        <w:rPr>
          <w:rFonts w:ascii="Arial" w:hAnsi="Arial" w:cs="Arial"/>
          <w:sz w:val="24"/>
          <w:szCs w:val="24"/>
        </w:rPr>
      </w:pPr>
      <w:r w:rsidRPr="006A266C">
        <w:rPr>
          <w:rFonts w:ascii="Arial" w:hAnsi="Arial" w:cs="Arial"/>
          <w:sz w:val="24"/>
          <w:szCs w:val="24"/>
        </w:rPr>
        <w:t>Are there cheaper options, like a scholarship for education or a lower-rate loan?</w:t>
      </w:r>
    </w:p>
    <w:p w:rsidR="006A266C" w:rsidRPr="006A266C" w:rsidRDefault="006A266C" w:rsidP="006A266C">
      <w:pPr>
        <w:rPr>
          <w:rFonts w:ascii="Arial" w:hAnsi="Arial" w:cs="Arial"/>
          <w:sz w:val="24"/>
          <w:szCs w:val="24"/>
        </w:rPr>
      </w:pPr>
      <w:r w:rsidRPr="006A266C">
        <w:rPr>
          <w:rFonts w:ascii="Arial" w:hAnsi="Arial" w:cs="Arial"/>
          <w:b/>
          <w:bCs/>
          <w:sz w:val="24"/>
          <w:szCs w:val="24"/>
        </w:rPr>
        <w:t>Activity for Practice</w:t>
      </w:r>
      <w:r w:rsidRPr="006A266C">
        <w:rPr>
          <w:rFonts w:ascii="Arial" w:hAnsi="Arial" w:cs="Arial"/>
          <w:sz w:val="24"/>
          <w:szCs w:val="24"/>
        </w:rPr>
        <w:t>:</w:t>
      </w:r>
    </w:p>
    <w:p w:rsidR="006A266C" w:rsidRPr="006A266C" w:rsidRDefault="006A266C" w:rsidP="006A266C">
      <w:pPr>
        <w:numPr>
          <w:ilvl w:val="0"/>
          <w:numId w:val="8"/>
        </w:numPr>
        <w:rPr>
          <w:rFonts w:ascii="Arial" w:hAnsi="Arial" w:cs="Arial"/>
          <w:sz w:val="24"/>
          <w:szCs w:val="24"/>
        </w:rPr>
      </w:pPr>
      <w:r w:rsidRPr="006A266C">
        <w:rPr>
          <w:rFonts w:ascii="Arial" w:hAnsi="Arial" w:cs="Arial"/>
          <w:sz w:val="24"/>
          <w:szCs w:val="24"/>
        </w:rPr>
        <w:lastRenderedPageBreak/>
        <w:t>Imagine you borrow ₹20,000 (or $240) for a laptop at a 12% annual interest rate for 2 years. Calculate the total interest you’ll pay (simple interest = principal x rate x time). What’s the total amount you’ll repay?</w:t>
      </w:r>
    </w:p>
    <w:p w:rsidR="006A266C" w:rsidRPr="006A266C" w:rsidRDefault="006A266C" w:rsidP="006A266C">
      <w:pPr>
        <w:numPr>
          <w:ilvl w:val="0"/>
          <w:numId w:val="8"/>
        </w:numPr>
        <w:rPr>
          <w:rFonts w:ascii="Arial" w:hAnsi="Arial" w:cs="Arial"/>
          <w:sz w:val="24"/>
          <w:szCs w:val="24"/>
        </w:rPr>
      </w:pPr>
      <w:r w:rsidRPr="006A266C">
        <w:rPr>
          <w:rFonts w:ascii="Arial" w:hAnsi="Arial" w:cs="Arial"/>
          <w:sz w:val="24"/>
          <w:szCs w:val="24"/>
        </w:rPr>
        <w:t>Research (or estimate) the interest rate for an education loan in your country. Would you consider borrowing for college, or would you try to save first? Write 2-3 sentences explaining your choice.</w:t>
      </w:r>
    </w:p>
    <w:p w:rsidR="006A266C" w:rsidRPr="006A266C" w:rsidRDefault="006A266C" w:rsidP="006A266C">
      <w:pPr>
        <w:rPr>
          <w:rFonts w:ascii="Arial" w:hAnsi="Arial" w:cs="Arial"/>
          <w:sz w:val="24"/>
          <w:szCs w:val="24"/>
        </w:rPr>
      </w:pPr>
      <w:r w:rsidRPr="006A266C">
        <w:rPr>
          <w:rFonts w:ascii="Arial" w:hAnsi="Arial" w:cs="Arial"/>
          <w:b/>
          <w:bCs/>
          <w:sz w:val="24"/>
          <w:szCs w:val="24"/>
        </w:rPr>
        <w:t>Key Takeaway</w:t>
      </w:r>
      <w:proofErr w:type="gramStart"/>
      <w:r w:rsidRPr="006A266C">
        <w:rPr>
          <w:rFonts w:ascii="Arial" w:hAnsi="Arial" w:cs="Arial"/>
          <w:sz w:val="24"/>
          <w:szCs w:val="24"/>
        </w:rPr>
        <w:t>:</w:t>
      </w:r>
      <w:proofErr w:type="gramEnd"/>
      <w:r w:rsidRPr="006A266C">
        <w:rPr>
          <w:rFonts w:ascii="Arial" w:hAnsi="Arial" w:cs="Arial"/>
          <w:sz w:val="24"/>
          <w:szCs w:val="24"/>
        </w:rPr>
        <w:br/>
        <w:t xml:space="preserve">Interest rates turn borrowed money into a bigger debt over time. Whether it’s for education, personal needs, or emergencies, understanding the cost of borrowing helps you make smarter choices. </w:t>
      </w:r>
      <w:proofErr w:type="gramStart"/>
      <w:r w:rsidRPr="006A266C">
        <w:rPr>
          <w:rFonts w:ascii="Arial" w:hAnsi="Arial" w:cs="Arial"/>
          <w:sz w:val="24"/>
          <w:szCs w:val="24"/>
        </w:rPr>
        <w:t>Start thinking now about how loans work so you’re</w:t>
      </w:r>
      <w:proofErr w:type="gramEnd"/>
      <w:r w:rsidRPr="006A266C">
        <w:rPr>
          <w:rFonts w:ascii="Arial" w:hAnsi="Arial" w:cs="Arial"/>
          <w:sz w:val="24"/>
          <w:szCs w:val="24"/>
        </w:rPr>
        <w:t xml:space="preserve"> ready for big financial steps later.</w:t>
      </w:r>
    </w:p>
    <w:p w:rsidR="006A266C" w:rsidRPr="006A266C" w:rsidRDefault="003B152D" w:rsidP="006A266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A266C" w:rsidRPr="006A266C" w:rsidRDefault="006A266C" w:rsidP="003B152D">
      <w:pPr>
        <w:pStyle w:val="Heading2"/>
      </w:pPr>
      <w:r w:rsidRPr="006A266C">
        <w:t>Section 3: Cultural Perspectives on Debt: Why Avoiding Unnecessary Borrowing Matters</w:t>
      </w:r>
    </w:p>
    <w:p w:rsidR="006A266C" w:rsidRPr="006A266C" w:rsidRDefault="006A266C" w:rsidP="006A266C">
      <w:pPr>
        <w:rPr>
          <w:rFonts w:ascii="Arial" w:hAnsi="Arial" w:cs="Arial"/>
          <w:sz w:val="24"/>
          <w:szCs w:val="24"/>
        </w:rPr>
      </w:pPr>
      <w:r w:rsidRPr="006A266C">
        <w:rPr>
          <w:rFonts w:ascii="Arial" w:hAnsi="Arial" w:cs="Arial"/>
          <w:sz w:val="24"/>
          <w:szCs w:val="24"/>
        </w:rPr>
        <w:br/>
        <w:t>Debt isn’t just about numbers—it’s tied to values, beliefs, and traditions. In many cultures, borrowing money is seen with caution or even as a last resort. Let’s explore a few perspectives:</w:t>
      </w:r>
    </w:p>
    <w:p w:rsidR="006A266C" w:rsidRPr="006A266C" w:rsidRDefault="006A266C" w:rsidP="006A266C">
      <w:pPr>
        <w:numPr>
          <w:ilvl w:val="0"/>
          <w:numId w:val="10"/>
        </w:numPr>
        <w:rPr>
          <w:rFonts w:ascii="Arial" w:hAnsi="Arial" w:cs="Arial"/>
          <w:sz w:val="24"/>
          <w:szCs w:val="24"/>
        </w:rPr>
      </w:pPr>
      <w:r w:rsidRPr="006A266C">
        <w:rPr>
          <w:rFonts w:ascii="Arial" w:hAnsi="Arial" w:cs="Arial"/>
          <w:b/>
          <w:bCs/>
          <w:sz w:val="24"/>
          <w:szCs w:val="24"/>
        </w:rPr>
        <w:t>Indian Context</w:t>
      </w:r>
      <w:r w:rsidRPr="006A266C">
        <w:rPr>
          <w:rFonts w:ascii="Arial" w:hAnsi="Arial" w:cs="Arial"/>
          <w:sz w:val="24"/>
          <w:szCs w:val="24"/>
        </w:rPr>
        <w:t>: In many Indian families, there’s a strong emphasis on living within one’s means. Proverbs like “Don’t stretch your legs beyond your blanket” remind people to avoid debt unless it’s for essentials like a home or education. Borrowing for luxuries or showing off is often frowned upon.</w:t>
      </w:r>
    </w:p>
    <w:p w:rsidR="006A266C" w:rsidRPr="006A266C" w:rsidRDefault="006A266C" w:rsidP="006A266C">
      <w:pPr>
        <w:numPr>
          <w:ilvl w:val="0"/>
          <w:numId w:val="10"/>
        </w:numPr>
        <w:rPr>
          <w:rFonts w:ascii="Arial" w:hAnsi="Arial" w:cs="Arial"/>
          <w:sz w:val="24"/>
          <w:szCs w:val="24"/>
        </w:rPr>
      </w:pPr>
      <w:r w:rsidRPr="006A266C">
        <w:rPr>
          <w:rFonts w:ascii="Arial" w:hAnsi="Arial" w:cs="Arial"/>
          <w:b/>
          <w:bCs/>
          <w:sz w:val="24"/>
          <w:szCs w:val="24"/>
        </w:rPr>
        <w:t>Western Context</w:t>
      </w:r>
      <w:r w:rsidRPr="006A266C">
        <w:rPr>
          <w:rFonts w:ascii="Arial" w:hAnsi="Arial" w:cs="Arial"/>
          <w:sz w:val="24"/>
          <w:szCs w:val="24"/>
        </w:rPr>
        <w:t>: In some Western countries, debt (like student loans or mortgages) is more normalized as a way to achieve goals like homeownership or higher education. However, over-borrowing, especially on credit cards, can still lead to stigma or stress.</w:t>
      </w:r>
    </w:p>
    <w:p w:rsidR="006A266C" w:rsidRPr="006A266C" w:rsidRDefault="006A266C" w:rsidP="006A266C">
      <w:pPr>
        <w:numPr>
          <w:ilvl w:val="0"/>
          <w:numId w:val="10"/>
        </w:numPr>
        <w:rPr>
          <w:rFonts w:ascii="Arial" w:hAnsi="Arial" w:cs="Arial"/>
          <w:sz w:val="24"/>
          <w:szCs w:val="24"/>
        </w:rPr>
      </w:pPr>
      <w:r w:rsidRPr="006A266C">
        <w:rPr>
          <w:rFonts w:ascii="Arial" w:hAnsi="Arial" w:cs="Arial"/>
          <w:b/>
          <w:bCs/>
          <w:sz w:val="24"/>
          <w:szCs w:val="24"/>
        </w:rPr>
        <w:t>Other Traditions</w:t>
      </w:r>
      <w:r w:rsidRPr="006A266C">
        <w:rPr>
          <w:rFonts w:ascii="Arial" w:hAnsi="Arial" w:cs="Arial"/>
          <w:sz w:val="24"/>
          <w:szCs w:val="24"/>
        </w:rPr>
        <w:t xml:space="preserve">: In some African or Middle Eastern communities, community support (like lending within family or friends) is preferred over bank loans to avoid interest, which may be against cultural or religious beliefs (e.g., Islamic finance avoids </w:t>
      </w:r>
      <w:proofErr w:type="gramStart"/>
      <w:r w:rsidRPr="006A266C">
        <w:rPr>
          <w:rFonts w:ascii="Arial" w:hAnsi="Arial" w:cs="Arial"/>
          <w:sz w:val="24"/>
          <w:szCs w:val="24"/>
        </w:rPr>
        <w:t>interest,</w:t>
      </w:r>
      <w:proofErr w:type="gramEnd"/>
      <w:r w:rsidRPr="006A266C">
        <w:rPr>
          <w:rFonts w:ascii="Arial" w:hAnsi="Arial" w:cs="Arial"/>
          <w:sz w:val="24"/>
          <w:szCs w:val="24"/>
        </w:rPr>
        <w:t xml:space="preserve"> or “</w:t>
      </w:r>
      <w:proofErr w:type="spellStart"/>
      <w:r w:rsidRPr="006A266C">
        <w:rPr>
          <w:rFonts w:ascii="Arial" w:hAnsi="Arial" w:cs="Arial"/>
          <w:sz w:val="24"/>
          <w:szCs w:val="24"/>
        </w:rPr>
        <w:t>riba</w:t>
      </w:r>
      <w:proofErr w:type="spellEnd"/>
      <w:r w:rsidRPr="006A266C">
        <w:rPr>
          <w:rFonts w:ascii="Arial" w:hAnsi="Arial" w:cs="Arial"/>
          <w:sz w:val="24"/>
          <w:szCs w:val="24"/>
        </w:rPr>
        <w:t>”).</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Why Avoid Unnecessary Debt?</w:t>
      </w:r>
      <w:proofErr w:type="gramStart"/>
      <w:r w:rsidRPr="006A266C">
        <w:rPr>
          <w:rFonts w:ascii="Arial" w:hAnsi="Arial" w:cs="Arial"/>
          <w:sz w:val="24"/>
          <w:szCs w:val="24"/>
        </w:rPr>
        <w:t>:</w:t>
      </w:r>
      <w:proofErr w:type="gramEnd"/>
      <w:r w:rsidRPr="006A266C">
        <w:rPr>
          <w:rFonts w:ascii="Arial" w:hAnsi="Arial" w:cs="Arial"/>
          <w:sz w:val="24"/>
          <w:szCs w:val="24"/>
        </w:rPr>
        <w:br/>
        <w:t>Across cultures, there’s a common thread: debt can trap you if it’s not managed. Here’s why avoiding unnecessary borrowing matters:</w:t>
      </w:r>
    </w:p>
    <w:p w:rsidR="006A266C" w:rsidRPr="006A266C" w:rsidRDefault="006A266C" w:rsidP="006A266C">
      <w:pPr>
        <w:numPr>
          <w:ilvl w:val="0"/>
          <w:numId w:val="11"/>
        </w:numPr>
        <w:rPr>
          <w:rFonts w:ascii="Arial" w:hAnsi="Arial" w:cs="Arial"/>
          <w:sz w:val="24"/>
          <w:szCs w:val="24"/>
        </w:rPr>
      </w:pPr>
      <w:r w:rsidRPr="006A266C">
        <w:rPr>
          <w:rFonts w:ascii="Arial" w:hAnsi="Arial" w:cs="Arial"/>
          <w:b/>
          <w:bCs/>
          <w:sz w:val="24"/>
          <w:szCs w:val="24"/>
        </w:rPr>
        <w:t>Financial Stress</w:t>
      </w:r>
      <w:r w:rsidRPr="006A266C">
        <w:rPr>
          <w:rFonts w:ascii="Arial" w:hAnsi="Arial" w:cs="Arial"/>
          <w:sz w:val="24"/>
          <w:szCs w:val="24"/>
        </w:rPr>
        <w:t>: Owing money can cause worry, especially if payments are hard to make. It can affect family relationships or your mental health.</w:t>
      </w:r>
    </w:p>
    <w:p w:rsidR="006A266C" w:rsidRPr="006A266C" w:rsidRDefault="006A266C" w:rsidP="006A266C">
      <w:pPr>
        <w:numPr>
          <w:ilvl w:val="0"/>
          <w:numId w:val="11"/>
        </w:numPr>
        <w:rPr>
          <w:rFonts w:ascii="Arial" w:hAnsi="Arial" w:cs="Arial"/>
          <w:sz w:val="24"/>
          <w:szCs w:val="24"/>
        </w:rPr>
      </w:pPr>
      <w:r w:rsidRPr="006A266C">
        <w:rPr>
          <w:rFonts w:ascii="Arial" w:hAnsi="Arial" w:cs="Arial"/>
          <w:b/>
          <w:bCs/>
          <w:sz w:val="24"/>
          <w:szCs w:val="24"/>
        </w:rPr>
        <w:lastRenderedPageBreak/>
        <w:t>Loss of Freedom</w:t>
      </w:r>
      <w:r w:rsidRPr="006A266C">
        <w:rPr>
          <w:rFonts w:ascii="Arial" w:hAnsi="Arial" w:cs="Arial"/>
          <w:sz w:val="24"/>
          <w:szCs w:val="24"/>
        </w:rPr>
        <w:t>: Debt ties up your money for years, leaving less for savings, fun, or emergencies. You might have to say no to things you want because of loan payments.</w:t>
      </w:r>
    </w:p>
    <w:p w:rsidR="006A266C" w:rsidRPr="006A266C" w:rsidRDefault="006A266C" w:rsidP="006A266C">
      <w:pPr>
        <w:numPr>
          <w:ilvl w:val="0"/>
          <w:numId w:val="11"/>
        </w:numPr>
        <w:rPr>
          <w:rFonts w:ascii="Arial" w:hAnsi="Arial" w:cs="Arial"/>
          <w:sz w:val="24"/>
          <w:szCs w:val="24"/>
        </w:rPr>
      </w:pPr>
      <w:r w:rsidRPr="006A266C">
        <w:rPr>
          <w:rFonts w:ascii="Arial" w:hAnsi="Arial" w:cs="Arial"/>
          <w:b/>
          <w:bCs/>
          <w:sz w:val="24"/>
          <w:szCs w:val="24"/>
        </w:rPr>
        <w:t>Cultural Wisdom</w:t>
      </w:r>
      <w:r w:rsidRPr="006A266C">
        <w:rPr>
          <w:rFonts w:ascii="Arial" w:hAnsi="Arial" w:cs="Arial"/>
          <w:sz w:val="24"/>
          <w:szCs w:val="24"/>
        </w:rPr>
        <w:t>: Many traditions teach that peace of mind comes from financial independence. Borrowing for “wants” (like a fancy phone) instead of “needs” often leads to regret.</w:t>
      </w:r>
    </w:p>
    <w:p w:rsidR="006A266C" w:rsidRDefault="006A266C" w:rsidP="006A266C">
      <w:pPr>
        <w:rPr>
          <w:rFonts w:ascii="Arial" w:hAnsi="Arial" w:cs="Arial"/>
          <w:b/>
          <w:bCs/>
          <w:sz w:val="24"/>
          <w:szCs w:val="24"/>
        </w:rPr>
      </w:pPr>
    </w:p>
    <w:p w:rsidR="006A266C" w:rsidRPr="006A266C" w:rsidRDefault="006A266C" w:rsidP="006A266C">
      <w:pPr>
        <w:rPr>
          <w:rFonts w:ascii="Arial" w:hAnsi="Arial" w:cs="Arial"/>
          <w:sz w:val="24"/>
          <w:szCs w:val="24"/>
        </w:rPr>
      </w:pPr>
      <w:r w:rsidRPr="006A266C">
        <w:rPr>
          <w:rFonts w:ascii="Arial" w:hAnsi="Arial" w:cs="Arial"/>
          <w:b/>
          <w:bCs/>
          <w:sz w:val="24"/>
          <w:szCs w:val="24"/>
        </w:rPr>
        <w:t>Balancing Needs and Caution</w:t>
      </w:r>
      <w:proofErr w:type="gramStart"/>
      <w:r w:rsidRPr="006A266C">
        <w:rPr>
          <w:rFonts w:ascii="Arial" w:hAnsi="Arial" w:cs="Arial"/>
          <w:sz w:val="24"/>
          <w:szCs w:val="24"/>
        </w:rPr>
        <w:t>:</w:t>
      </w:r>
      <w:proofErr w:type="gramEnd"/>
      <w:r w:rsidRPr="006A266C">
        <w:rPr>
          <w:rFonts w:ascii="Arial" w:hAnsi="Arial" w:cs="Arial"/>
          <w:sz w:val="24"/>
          <w:szCs w:val="24"/>
        </w:rPr>
        <w:br/>
        <w:t>It’s not always possible to avoid debt—sometimes a loan for education or a home is a smart investment. The key is to borrow only when necessary and with a clear plan. Here are strategies:</w:t>
      </w:r>
    </w:p>
    <w:p w:rsidR="006A266C" w:rsidRPr="006A266C" w:rsidRDefault="006A266C" w:rsidP="006A266C">
      <w:pPr>
        <w:numPr>
          <w:ilvl w:val="0"/>
          <w:numId w:val="12"/>
        </w:numPr>
        <w:rPr>
          <w:rFonts w:ascii="Arial" w:hAnsi="Arial" w:cs="Arial"/>
          <w:sz w:val="24"/>
          <w:szCs w:val="24"/>
        </w:rPr>
      </w:pPr>
      <w:r w:rsidRPr="006A266C">
        <w:rPr>
          <w:rFonts w:ascii="Arial" w:hAnsi="Arial" w:cs="Arial"/>
          <w:b/>
          <w:bCs/>
          <w:sz w:val="24"/>
          <w:szCs w:val="24"/>
        </w:rPr>
        <w:t>Save First</w:t>
      </w:r>
      <w:r w:rsidRPr="006A266C">
        <w:rPr>
          <w:rFonts w:ascii="Arial" w:hAnsi="Arial" w:cs="Arial"/>
          <w:sz w:val="24"/>
          <w:szCs w:val="24"/>
        </w:rPr>
        <w:t>: For smaller goals, like buying a gadget, save up instead of borrowing. Even ₹100 (or $1) a week adds up over time.</w:t>
      </w:r>
    </w:p>
    <w:p w:rsidR="006A266C" w:rsidRPr="006A266C" w:rsidRDefault="006A266C" w:rsidP="006A266C">
      <w:pPr>
        <w:numPr>
          <w:ilvl w:val="0"/>
          <w:numId w:val="12"/>
        </w:numPr>
        <w:rPr>
          <w:rFonts w:ascii="Arial" w:hAnsi="Arial" w:cs="Arial"/>
          <w:sz w:val="24"/>
          <w:szCs w:val="24"/>
        </w:rPr>
      </w:pPr>
      <w:r w:rsidRPr="006A266C">
        <w:rPr>
          <w:rFonts w:ascii="Arial" w:hAnsi="Arial" w:cs="Arial"/>
          <w:b/>
          <w:bCs/>
          <w:sz w:val="24"/>
          <w:szCs w:val="24"/>
        </w:rPr>
        <w:t>Community Help</w:t>
      </w:r>
      <w:r w:rsidRPr="006A266C">
        <w:rPr>
          <w:rFonts w:ascii="Arial" w:hAnsi="Arial" w:cs="Arial"/>
          <w:sz w:val="24"/>
          <w:szCs w:val="24"/>
        </w:rPr>
        <w:t>: If possible, ask family or friends for interest-free help instead of a bank loan, but always agree on repayment terms to avoid misunderstandings.</w:t>
      </w:r>
    </w:p>
    <w:p w:rsidR="006A266C" w:rsidRPr="006A266C" w:rsidRDefault="006A266C" w:rsidP="006A266C">
      <w:pPr>
        <w:numPr>
          <w:ilvl w:val="0"/>
          <w:numId w:val="12"/>
        </w:numPr>
        <w:rPr>
          <w:rFonts w:ascii="Arial" w:hAnsi="Arial" w:cs="Arial"/>
          <w:sz w:val="24"/>
          <w:szCs w:val="24"/>
        </w:rPr>
      </w:pPr>
      <w:r w:rsidRPr="006A266C">
        <w:rPr>
          <w:rFonts w:ascii="Arial" w:hAnsi="Arial" w:cs="Arial"/>
          <w:b/>
          <w:bCs/>
          <w:sz w:val="24"/>
          <w:szCs w:val="24"/>
        </w:rPr>
        <w:t>Budget for Repayment</w:t>
      </w:r>
      <w:r w:rsidRPr="006A266C">
        <w:rPr>
          <w:rFonts w:ascii="Arial" w:hAnsi="Arial" w:cs="Arial"/>
          <w:sz w:val="24"/>
          <w:szCs w:val="24"/>
        </w:rPr>
        <w:t>: Before borrowing, ensure your monthly budget can handle payments without sacrificing basics.</w:t>
      </w:r>
    </w:p>
    <w:p w:rsidR="006A266C" w:rsidRPr="006A266C" w:rsidRDefault="006A266C" w:rsidP="006A266C">
      <w:pPr>
        <w:numPr>
          <w:ilvl w:val="0"/>
          <w:numId w:val="12"/>
        </w:numPr>
        <w:rPr>
          <w:rFonts w:ascii="Arial" w:hAnsi="Arial" w:cs="Arial"/>
          <w:sz w:val="24"/>
          <w:szCs w:val="24"/>
        </w:rPr>
      </w:pPr>
      <w:r w:rsidRPr="006A266C">
        <w:rPr>
          <w:rFonts w:ascii="Arial" w:hAnsi="Arial" w:cs="Arial"/>
          <w:b/>
          <w:bCs/>
          <w:sz w:val="24"/>
          <w:szCs w:val="24"/>
        </w:rPr>
        <w:t>Think Long-Term</w:t>
      </w:r>
      <w:r w:rsidRPr="006A266C">
        <w:rPr>
          <w:rFonts w:ascii="Arial" w:hAnsi="Arial" w:cs="Arial"/>
          <w:sz w:val="24"/>
          <w:szCs w:val="24"/>
        </w:rPr>
        <w:t>: Ask, “Will this loan help me grow (like education) or just satisfy a short-term want (like a vacation)?”</w:t>
      </w:r>
    </w:p>
    <w:p w:rsidR="006A266C" w:rsidRPr="006A266C" w:rsidRDefault="006A266C" w:rsidP="006A266C">
      <w:pPr>
        <w:rPr>
          <w:rFonts w:ascii="Arial" w:hAnsi="Arial" w:cs="Arial"/>
          <w:sz w:val="24"/>
          <w:szCs w:val="24"/>
        </w:rPr>
      </w:pPr>
      <w:r w:rsidRPr="006A266C">
        <w:rPr>
          <w:rFonts w:ascii="Arial" w:hAnsi="Arial" w:cs="Arial"/>
          <w:b/>
          <w:bCs/>
          <w:sz w:val="24"/>
          <w:szCs w:val="24"/>
        </w:rPr>
        <w:t>Real-Life Example</w:t>
      </w:r>
      <w:proofErr w:type="gramStart"/>
      <w:r w:rsidRPr="006A266C">
        <w:rPr>
          <w:rFonts w:ascii="Arial" w:hAnsi="Arial" w:cs="Arial"/>
          <w:sz w:val="24"/>
          <w:szCs w:val="24"/>
        </w:rPr>
        <w:t>:</w:t>
      </w:r>
      <w:proofErr w:type="gramEnd"/>
      <w:r w:rsidRPr="006A266C">
        <w:rPr>
          <w:rFonts w:ascii="Arial" w:hAnsi="Arial" w:cs="Arial"/>
          <w:sz w:val="24"/>
          <w:szCs w:val="24"/>
        </w:rPr>
        <w:br/>
      </w:r>
      <w:proofErr w:type="spellStart"/>
      <w:r w:rsidRPr="006A266C">
        <w:rPr>
          <w:rFonts w:ascii="Arial" w:hAnsi="Arial" w:cs="Arial"/>
          <w:sz w:val="24"/>
          <w:szCs w:val="24"/>
        </w:rPr>
        <w:t>Riya</w:t>
      </w:r>
      <w:proofErr w:type="spellEnd"/>
      <w:r w:rsidRPr="006A266C">
        <w:rPr>
          <w:rFonts w:ascii="Arial" w:hAnsi="Arial" w:cs="Arial"/>
          <w:sz w:val="24"/>
          <w:szCs w:val="24"/>
        </w:rPr>
        <w:t>, a high school senior, wants a new smartphone costing ₹30,000 (or $360). Her family’s culture values avoiding debt for non-essentials, so instead of taking a personal loan or using a credit card, she saves ₹1,000 (or $12) monthly from her part-time job. After 2.5 years, she buys the phone without owing anyone. This choice keeps her stress-free and aligns with her family’s values.</w:t>
      </w:r>
    </w:p>
    <w:p w:rsidR="006A266C" w:rsidRPr="006A266C" w:rsidRDefault="006A266C" w:rsidP="006A266C">
      <w:pPr>
        <w:rPr>
          <w:rFonts w:ascii="Arial" w:hAnsi="Arial" w:cs="Arial"/>
          <w:sz w:val="24"/>
          <w:szCs w:val="24"/>
        </w:rPr>
      </w:pPr>
      <w:r w:rsidRPr="006A266C">
        <w:rPr>
          <w:rFonts w:ascii="Arial" w:hAnsi="Arial" w:cs="Arial"/>
          <w:b/>
          <w:bCs/>
          <w:sz w:val="24"/>
          <w:szCs w:val="24"/>
        </w:rPr>
        <w:t>Activity for Reflection</w:t>
      </w:r>
      <w:r w:rsidRPr="006A266C">
        <w:rPr>
          <w:rFonts w:ascii="Arial" w:hAnsi="Arial" w:cs="Arial"/>
          <w:sz w:val="24"/>
          <w:szCs w:val="24"/>
        </w:rPr>
        <w:t>:</w:t>
      </w:r>
    </w:p>
    <w:p w:rsidR="006A266C" w:rsidRPr="006A266C" w:rsidRDefault="006A266C" w:rsidP="006A266C">
      <w:pPr>
        <w:numPr>
          <w:ilvl w:val="0"/>
          <w:numId w:val="13"/>
        </w:numPr>
        <w:rPr>
          <w:rFonts w:ascii="Arial" w:hAnsi="Arial" w:cs="Arial"/>
          <w:sz w:val="24"/>
          <w:szCs w:val="24"/>
        </w:rPr>
      </w:pPr>
      <w:r w:rsidRPr="006A266C">
        <w:rPr>
          <w:rFonts w:ascii="Arial" w:hAnsi="Arial" w:cs="Arial"/>
          <w:sz w:val="24"/>
          <w:szCs w:val="24"/>
        </w:rPr>
        <w:t>Ask a family member or elder about their views on borrowing. Do they think debt is okay for certain things (like a house) but not others (like luxuries)? Write down one piece of advice they gave.</w:t>
      </w:r>
    </w:p>
    <w:p w:rsidR="006A266C" w:rsidRPr="006A266C" w:rsidRDefault="006A266C" w:rsidP="006A266C">
      <w:pPr>
        <w:numPr>
          <w:ilvl w:val="0"/>
          <w:numId w:val="13"/>
        </w:numPr>
        <w:rPr>
          <w:rFonts w:ascii="Arial" w:hAnsi="Arial" w:cs="Arial"/>
          <w:sz w:val="24"/>
          <w:szCs w:val="24"/>
        </w:rPr>
      </w:pPr>
      <w:r w:rsidRPr="006A266C">
        <w:rPr>
          <w:rFonts w:ascii="Arial" w:hAnsi="Arial" w:cs="Arial"/>
          <w:sz w:val="24"/>
          <w:szCs w:val="24"/>
        </w:rPr>
        <w:t>Think of something you want to buy. Could you save for it instead of borrowing? Write a quick plan (how much per month, for how long) to reach your goal without debt.</w:t>
      </w:r>
    </w:p>
    <w:p w:rsidR="006A266C" w:rsidRPr="006A266C" w:rsidRDefault="006A266C" w:rsidP="006A266C">
      <w:pPr>
        <w:rPr>
          <w:rFonts w:ascii="Arial" w:hAnsi="Arial" w:cs="Arial"/>
          <w:sz w:val="24"/>
          <w:szCs w:val="24"/>
        </w:rPr>
      </w:pPr>
      <w:r w:rsidRPr="006A266C">
        <w:rPr>
          <w:rFonts w:ascii="Arial" w:hAnsi="Arial" w:cs="Arial"/>
          <w:b/>
          <w:bCs/>
          <w:sz w:val="24"/>
          <w:szCs w:val="24"/>
        </w:rPr>
        <w:t>Key Takeaway</w:t>
      </w:r>
      <w:proofErr w:type="gramStart"/>
      <w:r w:rsidRPr="006A266C">
        <w:rPr>
          <w:rFonts w:ascii="Arial" w:hAnsi="Arial" w:cs="Arial"/>
          <w:sz w:val="24"/>
          <w:szCs w:val="24"/>
        </w:rPr>
        <w:t>:</w:t>
      </w:r>
      <w:proofErr w:type="gramEnd"/>
      <w:r w:rsidRPr="006A266C">
        <w:rPr>
          <w:rFonts w:ascii="Arial" w:hAnsi="Arial" w:cs="Arial"/>
          <w:sz w:val="24"/>
          <w:szCs w:val="24"/>
        </w:rPr>
        <w:br/>
        <w:t xml:space="preserve">Cultural perspectives remind us that debt isn’t just financial—it’s emotional and social too. Avoiding unnecessary borrowing protects your peace of mind and future </w:t>
      </w:r>
      <w:r w:rsidRPr="006A266C">
        <w:rPr>
          <w:rFonts w:ascii="Arial" w:hAnsi="Arial" w:cs="Arial"/>
          <w:sz w:val="24"/>
          <w:szCs w:val="24"/>
        </w:rPr>
        <w:lastRenderedPageBreak/>
        <w:t>freedom. As a teen, adopting this mindset early can help you build a habit of thoughtful, responsible money management.</w:t>
      </w:r>
    </w:p>
    <w:p w:rsidR="006A266C" w:rsidRPr="006A266C" w:rsidRDefault="006A266C" w:rsidP="006A266C">
      <w:pPr>
        <w:rPr>
          <w:rFonts w:ascii="Arial" w:hAnsi="Arial" w:cs="Arial"/>
          <w:sz w:val="24"/>
          <w:szCs w:val="24"/>
        </w:rPr>
      </w:pPr>
    </w:p>
    <w:p w:rsidR="003B152D" w:rsidRDefault="003B152D" w:rsidP="003B152D">
      <w:pPr>
        <w:pStyle w:val="Heading2"/>
      </w:pPr>
      <w:r>
        <w:t>Chapter Wrap-up</w:t>
      </w:r>
    </w:p>
    <w:p w:rsidR="006A266C" w:rsidRPr="006A266C" w:rsidRDefault="006A266C" w:rsidP="006A266C">
      <w:pPr>
        <w:rPr>
          <w:rFonts w:ascii="Arial" w:hAnsi="Arial" w:cs="Arial"/>
          <w:sz w:val="24"/>
          <w:szCs w:val="24"/>
        </w:rPr>
      </w:pPr>
      <w:r w:rsidRPr="006A266C">
        <w:rPr>
          <w:rFonts w:ascii="Arial" w:hAnsi="Arial" w:cs="Arial"/>
          <w:sz w:val="24"/>
          <w:szCs w:val="24"/>
        </w:rPr>
        <w:t>Chapter 8: Introduction to Debt and Borrowing has equipped you with the basics of understanding loans, interest, and the cultural weight of borrowing. In Section 1, you learned what debt is and how it plays a role in family finances, emphasizing the importance of responsibility. Section 2 introduced interest rates and different types of loans, showing how borrowing can be costly if not planned. Finally, Section 3 explored cultural views on debt, encouraging you to avoid unnecessary loans and prioritize financial independence.</w:t>
      </w:r>
    </w:p>
    <w:p w:rsidR="006A266C" w:rsidRPr="006A266C" w:rsidRDefault="006A266C" w:rsidP="006A266C">
      <w:pPr>
        <w:pStyle w:val="Heading2"/>
        <w:rPr>
          <w:rFonts w:ascii="Arial" w:hAnsi="Arial" w:cs="Arial"/>
          <w:sz w:val="24"/>
          <w:szCs w:val="24"/>
        </w:rPr>
      </w:pPr>
      <w:r w:rsidRPr="006A266C">
        <w:rPr>
          <w:rFonts w:ascii="Arial" w:hAnsi="Arial" w:cs="Arial"/>
          <w:b/>
          <w:bCs/>
          <w:sz w:val="24"/>
          <w:szCs w:val="24"/>
        </w:rPr>
        <w:t>Final Thoughts for Teens</w:t>
      </w:r>
      <w:proofErr w:type="gramStart"/>
      <w:r w:rsidRPr="006A266C">
        <w:rPr>
          <w:rFonts w:ascii="Arial" w:hAnsi="Arial" w:cs="Arial"/>
          <w:sz w:val="24"/>
          <w:szCs w:val="24"/>
        </w:rPr>
        <w:t>:</w:t>
      </w:r>
      <w:proofErr w:type="gramEnd"/>
      <w:r w:rsidRPr="006A266C">
        <w:rPr>
          <w:rFonts w:ascii="Arial" w:hAnsi="Arial" w:cs="Arial"/>
          <w:sz w:val="24"/>
          <w:szCs w:val="24"/>
        </w:rPr>
        <w:br/>
        <w:t>Debt isn’t inherently bad—it can be a tool for growth, like funding education. But it’s a serious commitment. Start small by observing how your family handles loans, asking questions, and saving for your own goals. These habits will prepare you for bigger decisions in adulthood.</w:t>
      </w:r>
    </w:p>
    <w:p w:rsidR="006A266C" w:rsidRPr="006A266C" w:rsidRDefault="006A266C" w:rsidP="006A266C">
      <w:pPr>
        <w:rPr>
          <w:rFonts w:ascii="Arial" w:hAnsi="Arial" w:cs="Arial"/>
          <w:sz w:val="24"/>
          <w:szCs w:val="24"/>
        </w:rPr>
      </w:pPr>
      <w:r w:rsidRPr="006A266C">
        <w:rPr>
          <w:rFonts w:ascii="Arial" w:hAnsi="Arial" w:cs="Arial"/>
          <w:b/>
          <w:bCs/>
          <w:sz w:val="24"/>
          <w:szCs w:val="24"/>
        </w:rPr>
        <w:t>Interactive Challenge</w:t>
      </w:r>
      <w:proofErr w:type="gramStart"/>
      <w:r w:rsidRPr="006A266C">
        <w:rPr>
          <w:rFonts w:ascii="Arial" w:hAnsi="Arial" w:cs="Arial"/>
          <w:sz w:val="24"/>
          <w:szCs w:val="24"/>
        </w:rPr>
        <w:t>:</w:t>
      </w:r>
      <w:proofErr w:type="gramEnd"/>
      <w:r w:rsidRPr="006A266C">
        <w:rPr>
          <w:rFonts w:ascii="Arial" w:hAnsi="Arial" w:cs="Arial"/>
          <w:sz w:val="24"/>
          <w:szCs w:val="24"/>
        </w:rPr>
        <w:br/>
        <w:t>Over the next week, track any conversations or news about loans or debt (in your family, on TV, or online). Write down one thing you noticed or learned about how people approach borrowing. Be ready to share in class or with a friend to build your understanding further.</w:t>
      </w:r>
    </w:p>
    <w:sectPr w:rsidR="006A266C" w:rsidRPr="006A2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47341"/>
    <w:multiLevelType w:val="multilevel"/>
    <w:tmpl w:val="AA1C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E55F53"/>
    <w:multiLevelType w:val="multilevel"/>
    <w:tmpl w:val="6B3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033388"/>
    <w:multiLevelType w:val="multilevel"/>
    <w:tmpl w:val="2D7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9544A9"/>
    <w:multiLevelType w:val="multilevel"/>
    <w:tmpl w:val="B4C2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C32919"/>
    <w:multiLevelType w:val="multilevel"/>
    <w:tmpl w:val="DD7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BE81C9F"/>
    <w:multiLevelType w:val="multilevel"/>
    <w:tmpl w:val="7A20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F33732"/>
    <w:multiLevelType w:val="multilevel"/>
    <w:tmpl w:val="70C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1C543BF"/>
    <w:multiLevelType w:val="multilevel"/>
    <w:tmpl w:val="7D6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27B7496"/>
    <w:multiLevelType w:val="multilevel"/>
    <w:tmpl w:val="B96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4185215"/>
    <w:multiLevelType w:val="multilevel"/>
    <w:tmpl w:val="59A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A42618B"/>
    <w:multiLevelType w:val="multilevel"/>
    <w:tmpl w:val="BFE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256424A"/>
    <w:multiLevelType w:val="multilevel"/>
    <w:tmpl w:val="CB28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E2349C"/>
    <w:multiLevelType w:val="multilevel"/>
    <w:tmpl w:val="058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0"/>
  </w:num>
  <w:num w:numId="3">
    <w:abstractNumId w:val="6"/>
  </w:num>
  <w:num w:numId="4">
    <w:abstractNumId w:val="5"/>
  </w:num>
  <w:num w:numId="5">
    <w:abstractNumId w:val="12"/>
  </w:num>
  <w:num w:numId="6">
    <w:abstractNumId w:val="8"/>
  </w:num>
  <w:num w:numId="7">
    <w:abstractNumId w:val="1"/>
  </w:num>
  <w:num w:numId="8">
    <w:abstractNumId w:val="11"/>
  </w:num>
  <w:num w:numId="9">
    <w:abstractNumId w:val="4"/>
  </w:num>
  <w:num w:numId="10">
    <w:abstractNumId w:val="2"/>
  </w:num>
  <w:num w:numId="11">
    <w:abstractNumId w:val="7"/>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7F0"/>
    <w:rsid w:val="001F2925"/>
    <w:rsid w:val="003B152D"/>
    <w:rsid w:val="006A266C"/>
    <w:rsid w:val="00F32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15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152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2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152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15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152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2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152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13464">
      <w:bodyDiv w:val="1"/>
      <w:marLeft w:val="0"/>
      <w:marRight w:val="0"/>
      <w:marTop w:val="0"/>
      <w:marBottom w:val="0"/>
      <w:divBdr>
        <w:top w:val="none" w:sz="0" w:space="0" w:color="auto"/>
        <w:left w:val="none" w:sz="0" w:space="0" w:color="auto"/>
        <w:bottom w:val="none" w:sz="0" w:space="0" w:color="auto"/>
        <w:right w:val="none" w:sz="0" w:space="0" w:color="auto"/>
      </w:divBdr>
    </w:div>
    <w:div w:id="562907475">
      <w:bodyDiv w:val="1"/>
      <w:marLeft w:val="0"/>
      <w:marRight w:val="0"/>
      <w:marTop w:val="0"/>
      <w:marBottom w:val="0"/>
      <w:divBdr>
        <w:top w:val="none" w:sz="0" w:space="0" w:color="auto"/>
        <w:left w:val="none" w:sz="0" w:space="0" w:color="auto"/>
        <w:bottom w:val="none" w:sz="0" w:space="0" w:color="auto"/>
        <w:right w:val="none" w:sz="0" w:space="0" w:color="auto"/>
      </w:divBdr>
    </w:div>
    <w:div w:id="1182621704">
      <w:bodyDiv w:val="1"/>
      <w:marLeft w:val="0"/>
      <w:marRight w:val="0"/>
      <w:marTop w:val="0"/>
      <w:marBottom w:val="0"/>
      <w:divBdr>
        <w:top w:val="none" w:sz="0" w:space="0" w:color="auto"/>
        <w:left w:val="none" w:sz="0" w:space="0" w:color="auto"/>
        <w:bottom w:val="none" w:sz="0" w:space="0" w:color="auto"/>
        <w:right w:val="none" w:sz="0" w:space="0" w:color="auto"/>
      </w:divBdr>
    </w:div>
    <w:div w:id="1244994857">
      <w:bodyDiv w:val="1"/>
      <w:marLeft w:val="0"/>
      <w:marRight w:val="0"/>
      <w:marTop w:val="0"/>
      <w:marBottom w:val="0"/>
      <w:divBdr>
        <w:top w:val="none" w:sz="0" w:space="0" w:color="auto"/>
        <w:left w:val="none" w:sz="0" w:space="0" w:color="auto"/>
        <w:bottom w:val="none" w:sz="0" w:space="0" w:color="auto"/>
        <w:right w:val="none" w:sz="0" w:space="0" w:color="auto"/>
      </w:divBdr>
    </w:div>
    <w:div w:id="159851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2081</Words>
  <Characters>11868</Characters>
  <Application>Microsoft Office Word</Application>
  <DocSecurity>0</DocSecurity>
  <Lines>98</Lines>
  <Paragraphs>27</Paragraphs>
  <ScaleCrop>false</ScaleCrop>
  <Company/>
  <LinksUpToDate>false</LinksUpToDate>
  <CharactersWithSpaces>13922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2025-07-10T05:44:00Z</dcterms:created>
  <dcterms:modified xsi:type="dcterms:W3CDTF">2026-01-24T06:07:00Z</dcterms:modified>
</cp:coreProperties>
</file>