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1. What is the primary role of the Central Government in India?</w:t>
      </w:r>
      <w:r>
        <w:rPr>
          <w:sz w:val="24"/>
        </w:rPr>
        <w:br/>
        <w:t>a) Managing local parks and street lights</w:t>
      </w:r>
      <w:r>
        <w:rPr>
          <w:sz w:val="24"/>
        </w:rPr>
        <w:br/>
        <w:t xml:space="preserve">b) </w:t>
      </w:r>
      <w:r>
        <w:rPr>
          <w:sz w:val="24"/>
        </w:rPr>
        <w:t>Handling</w:t>
      </w:r>
      <w:r>
        <w:rPr>
          <w:sz w:val="24"/>
        </w:rPr>
        <w:t xml:space="preserve"> state-specific education policies</w:t>
      </w:r>
      <w:r>
        <w:rPr>
          <w:sz w:val="24"/>
        </w:rPr>
        <w:br/>
        <w:t xml:space="preserve">c) Dealing with national issues like </w:t>
      </w:r>
      <w:r>
        <w:rPr>
          <w:sz w:val="24"/>
        </w:rPr>
        <w:t>defence</w:t>
      </w:r>
      <w:r>
        <w:rPr>
          <w:sz w:val="24"/>
        </w:rPr>
        <w:t xml:space="preserve"> and foreign affairs</w:t>
      </w:r>
      <w:r>
        <w:rPr>
          <w:sz w:val="24"/>
        </w:rPr>
        <w:br/>
        <w:t>d) Deciding school holidays in each state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Dealing with national issues like </w:t>
      </w:r>
      <w:r>
        <w:rPr>
          <w:sz w:val="24"/>
        </w:rPr>
        <w:t>defence</w:t>
      </w:r>
      <w:r>
        <w:rPr>
          <w:sz w:val="24"/>
        </w:rPr>
        <w:t xml:space="preserve"> and foreign affairs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government level is most likely responsible for fixing potholes on the road near your school?</w:t>
      </w:r>
      <w:r>
        <w:rPr>
          <w:sz w:val="24"/>
        </w:rPr>
        <w:br/>
        <w:t>a) Central Government</w:t>
      </w:r>
      <w:r>
        <w:rPr>
          <w:sz w:val="24"/>
        </w:rPr>
        <w:br/>
        <w:t>b) State Government</w:t>
      </w:r>
      <w:r>
        <w:rPr>
          <w:sz w:val="24"/>
        </w:rPr>
        <w:br/>
        <w:t>c) Local Government (</w:t>
      </w:r>
      <w:r>
        <w:rPr>
          <w:sz w:val="24"/>
        </w:rPr>
        <w:t>Panchayati</w:t>
      </w:r>
      <w:r>
        <w:rPr>
          <w:sz w:val="24"/>
        </w:rPr>
        <w:t xml:space="preserve"> Raj/Municipalities</w:t>
      </w:r>
      <w:r>
        <w:rPr>
          <w:sz w:val="24"/>
        </w:rPr>
        <w:t>)</w:t>
      </w:r>
      <w:r>
        <w:rPr>
          <w:sz w:val="24"/>
        </w:rPr>
        <w:br/>
        <w:t>d) Supreme Court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Local Government (</w:t>
      </w:r>
      <w:r>
        <w:rPr>
          <w:sz w:val="24"/>
        </w:rPr>
        <w:t>Panchayati</w:t>
      </w:r>
      <w:r>
        <w:rPr>
          <w:sz w:val="24"/>
        </w:rPr>
        <w:t xml:space="preserve"> Raj/Municipalities)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Which branch of the Indian Government is responsible for creating laws like the Right to Education Act?</w:t>
      </w:r>
      <w:r>
        <w:rPr>
          <w:sz w:val="24"/>
        </w:rPr>
        <w:br/>
        <w:t>a) Executive</w:t>
      </w:r>
      <w:r>
        <w:rPr>
          <w:sz w:val="24"/>
        </w:rPr>
        <w:br/>
        <w:t>b) Judiciary</w:t>
      </w:r>
      <w:r>
        <w:rPr>
          <w:sz w:val="24"/>
        </w:rPr>
        <w:br/>
        <w:t>c) Legislature</w:t>
      </w:r>
      <w:r>
        <w:rPr>
          <w:sz w:val="24"/>
        </w:rPr>
        <w:br/>
        <w:t>d) Local Government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Legislature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the final step in the law-making process in India before a Bill becomes an Act?</w:t>
      </w:r>
      <w:r>
        <w:rPr>
          <w:sz w:val="24"/>
        </w:rPr>
        <w:br/>
        <w:t>a) Debate in Parliamentary Committee</w:t>
      </w:r>
      <w:r>
        <w:rPr>
          <w:sz w:val="24"/>
        </w:rPr>
        <w:br/>
        <w:t xml:space="preserve">b) </w:t>
      </w:r>
      <w:r>
        <w:rPr>
          <w:sz w:val="24"/>
        </w:rPr>
        <w:t>Voting</w:t>
      </w:r>
      <w:r>
        <w:rPr>
          <w:sz w:val="24"/>
        </w:rPr>
        <w:t xml:space="preserve"> in </w:t>
      </w:r>
      <w:r>
        <w:rPr>
          <w:sz w:val="24"/>
        </w:rPr>
        <w:t>Lok</w:t>
      </w:r>
      <w:r>
        <w:rPr>
          <w:sz w:val="24"/>
        </w:rPr>
        <w:t xml:space="preserve"> </w:t>
      </w:r>
      <w:r>
        <w:rPr>
          <w:sz w:val="24"/>
        </w:rPr>
        <w:t>Sabha</w:t>
      </w:r>
      <w:r>
        <w:rPr>
          <w:sz w:val="24"/>
        </w:rPr>
        <w:t xml:space="preserve"> only</w:t>
      </w:r>
      <w:r>
        <w:rPr>
          <w:sz w:val="24"/>
        </w:rPr>
        <w:br/>
        <w:t xml:space="preserve">c) Introduction of the Bill in </w:t>
      </w:r>
      <w:r>
        <w:rPr>
          <w:sz w:val="24"/>
        </w:rPr>
        <w:t>Rajya</w:t>
      </w:r>
      <w:r>
        <w:rPr>
          <w:sz w:val="24"/>
        </w:rPr>
        <w:t xml:space="preserve"> </w:t>
      </w:r>
      <w:r>
        <w:rPr>
          <w:sz w:val="24"/>
        </w:rPr>
        <w:t>Sabha</w:t>
      </w:r>
      <w:r>
        <w:rPr>
          <w:sz w:val="24"/>
        </w:rPr>
        <w:br/>
        <w:t>d) President’s assent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d) President’s assent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How does the Juvenile Justice Act specifically impact teens in India?</w:t>
      </w:r>
      <w:r>
        <w:rPr>
          <w:sz w:val="24"/>
        </w:rPr>
        <w:br/>
        <w:t>a) It provides free midday meals in schools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focuses on rehabilitation for teens under 18 who break rules</w:t>
      </w:r>
      <w:r>
        <w:rPr>
          <w:sz w:val="24"/>
        </w:rPr>
        <w:br/>
        <w:t>c) It sets rules for school uniforms across states</w:t>
      </w:r>
      <w:r>
        <w:rPr>
          <w:sz w:val="24"/>
        </w:rPr>
        <w:br/>
        <w:t>d) It decides public transport fares for students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focuses on rehabilitation for teens under 18 who break rules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Which of the following is an example of a teen-relevant decision made by the Judiciary?</w:t>
      </w:r>
      <w:r>
        <w:rPr>
          <w:sz w:val="24"/>
        </w:rPr>
        <w:br/>
        <w:t>a) Passing the Digital India scheme for free Wi-Fi</w:t>
      </w:r>
      <w:r>
        <w:rPr>
          <w:sz w:val="24"/>
        </w:rPr>
        <w:br/>
        <w:t>b) Ruling that schools must have anti-bullying committees</w:t>
      </w:r>
      <w:r>
        <w:rPr>
          <w:sz w:val="24"/>
        </w:rPr>
        <w:br/>
        <w:t>c) Deciding state-level school holidays</w:t>
      </w:r>
      <w:r>
        <w:rPr>
          <w:sz w:val="24"/>
        </w:rPr>
        <w:br/>
        <w:t xml:space="preserve">d) </w:t>
      </w:r>
      <w:r>
        <w:rPr>
          <w:sz w:val="24"/>
        </w:rPr>
        <w:t>Funding</w:t>
      </w:r>
      <w:r>
        <w:rPr>
          <w:sz w:val="24"/>
        </w:rPr>
        <w:t xml:space="preserve"> new computer labs in schools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Ruling that schools must have anti-bullying committees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