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According to the chapter, how can research skills help with college and career readiness?</w:t>
      </w:r>
      <w:r>
        <w:rPr>
          <w:sz w:val="24"/>
        </w:rPr>
        <w:br/>
        <w:t>A) By helping you avoid all applications and interviews</w:t>
      </w:r>
      <w:r>
        <w:rPr>
          <w:sz w:val="24"/>
        </w:rPr>
        <w:br/>
        <w:t>B) By providing solid facts for essays and showing initiative in interviews</w:t>
      </w:r>
      <w:r>
        <w:rPr>
          <w:sz w:val="24"/>
        </w:rPr>
        <w:br/>
        <w:t>C) By focusing only on hobbies unrelated to your goals</w:t>
      </w:r>
      <w:r>
        <w:rPr>
          <w:sz w:val="24"/>
        </w:rPr>
        <w:br/>
        <w:t>D) By spending large amounts like ₹50,000 (approx. $600) on resources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providing solid facts for essays and showing initiative in interviews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one way the chapter suggests using research to solve everyday problems?</w:t>
      </w:r>
      <w:r>
        <w:rPr>
          <w:sz w:val="24"/>
        </w:rPr>
        <w:br/>
        <w:t>A) Ignoring small issues and hoping they resolve themselves</w:t>
      </w:r>
      <w:r>
        <w:rPr>
          <w:sz w:val="24"/>
        </w:rPr>
        <w:br/>
        <w:t>B) Searching for product reviews before buying items like a ₹3,000 (approx. $36) phone case</w:t>
      </w:r>
      <w:r>
        <w:rPr>
          <w:sz w:val="24"/>
        </w:rPr>
        <w:br/>
        <w:t>C) Relying solely on friends’ opinions without checking facts</w:t>
      </w:r>
      <w:r>
        <w:rPr>
          <w:sz w:val="24"/>
        </w:rPr>
        <w:br/>
        <w:t>D) Spending ₹1,000 (approx. $12) on professional help for every issue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Searching for product reviews before buying items like a ₹3,000 (approx. $36) phone case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does the chapter recommend for staying updated with credible news and information?</w:t>
      </w:r>
      <w:r>
        <w:rPr>
          <w:sz w:val="24"/>
        </w:rPr>
        <w:br/>
        <w:t xml:space="preserve">A) Believing every </w:t>
      </w:r>
      <w:r>
        <w:rPr>
          <w:sz w:val="24"/>
        </w:rPr>
        <w:t>WhatsApp</w:t>
      </w:r>
      <w:r>
        <w:rPr>
          <w:sz w:val="24"/>
        </w:rPr>
        <w:t xml:space="preserve"> forward without verification</w:t>
      </w:r>
      <w:r>
        <w:rPr>
          <w:sz w:val="24"/>
        </w:rPr>
        <w:br/>
        <w:t>B) Sticking to trusted sources like BBC India and fact-checking viral claims</w:t>
      </w:r>
      <w:r>
        <w:rPr>
          <w:sz w:val="24"/>
        </w:rPr>
        <w:br/>
        <w:t>C) Only reading random blogs with sensational headlines</w:t>
      </w:r>
      <w:r>
        <w:rPr>
          <w:sz w:val="24"/>
        </w:rPr>
        <w:br/>
        <w:t>D) Avoiding news altogether to save time and ₹100 (approx. $1.20) data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Sticking to trusted sources like BBC India and fact-checking viral claims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How does the chapter describe lifelong learning through research?</w:t>
      </w:r>
      <w:r>
        <w:rPr>
          <w:sz w:val="24"/>
        </w:rPr>
        <w:br/>
        <w:t>A) As something that stops after high school ends</w:t>
      </w:r>
      <w:r>
        <w:rPr>
          <w:sz w:val="24"/>
        </w:rPr>
        <w:br/>
        <w:t>B) As a way to fuel curiosity and learn new skills or hobbies for free or low cost like ₹200 (approx. $2.40)</w:t>
      </w:r>
      <w:r>
        <w:rPr>
          <w:sz w:val="24"/>
        </w:rPr>
        <w:br/>
      </w:r>
      <w:r>
        <w:rPr>
          <w:sz w:val="24"/>
        </w:rPr>
        <w:t>C) As a process that requires expensive courses worth ₹5,000 (approx. $60)</w:t>
      </w:r>
      <w:r>
        <w:rPr>
          <w:sz w:val="24"/>
        </w:rPr>
        <w:br/>
        <w:t>D) As unimportant compared to earning money immediately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 a way to fuel curiosity and learn new skills or hobbies for free or low cost like ₹200 (approx. $2.40)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