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the main difference between kinetic energy and potential energy?</w:t>
      </w:r>
      <w:r>
        <w:rPr>
          <w:sz w:val="24"/>
        </w:rPr>
        <w:br/>
        <w:t>a) Kinetic energy is stored energy, while potential energy is energy of motion.</w:t>
      </w:r>
      <w:r>
        <w:rPr>
          <w:sz w:val="24"/>
        </w:rPr>
        <w:br/>
        <w:t>b) Kinetic energy is energy of motion, while potential energy is stored energy.</w:t>
      </w:r>
      <w:r>
        <w:rPr>
          <w:sz w:val="24"/>
        </w:rPr>
        <w:br/>
        <w:t>c) Kinetic energy is only found in living things, while potential energy is in objects.</w:t>
      </w:r>
      <w:r>
        <w:rPr>
          <w:sz w:val="24"/>
        </w:rPr>
        <w:br/>
        <w:t>d) Kinetic energy is caused by gravity, while potential energy is caused by friction.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Kinetic energy is energy of motion, while potential energy is stored energy.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What happens during a chemical reaction?</w:t>
      </w:r>
      <w:r>
        <w:rPr>
          <w:sz w:val="24"/>
        </w:rPr>
        <w:br/>
        <w:t>a) Substances mix together without changing their properties.</w:t>
      </w:r>
      <w:r>
        <w:rPr>
          <w:sz w:val="24"/>
        </w:rPr>
        <w:br/>
        <w:t>b) Substances transform into new substances with different properties.</w:t>
      </w:r>
      <w:r>
        <w:rPr>
          <w:sz w:val="24"/>
        </w:rPr>
        <w:br/>
        <w:t>c) Substances only change their physical shape or size.</w:t>
      </w:r>
      <w:r>
        <w:rPr>
          <w:sz w:val="24"/>
        </w:rPr>
        <w:br/>
        <w:t>d) Substances disappear completely into energy.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Substances transform into new substances with different properties.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Which of the following best describes the role of the circulatory system in the human body?</w:t>
      </w:r>
      <w:r>
        <w:rPr>
          <w:sz w:val="24"/>
        </w:rPr>
        <w:br/>
        <w:t>a) It helps you think and react by sending signals through nerves.</w:t>
      </w:r>
      <w:r>
        <w:rPr>
          <w:sz w:val="24"/>
        </w:rPr>
        <w:br/>
        <w:t>b) It breaks down food into energy for the body to use.</w:t>
      </w:r>
      <w:r>
        <w:rPr>
          <w:sz w:val="24"/>
        </w:rPr>
        <w:br/>
        <w:t>c) It transports oxygen and nutrients to cells via blood.</w:t>
      </w:r>
      <w:r>
        <w:rPr>
          <w:sz w:val="24"/>
        </w:rPr>
        <w:br/>
        <w:t>d) It supports the body with bones and allows movement.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It transports oxygen and nutrients to cells via blood.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the purpose of forming a hypothesis in the scientific method?</w:t>
      </w:r>
      <w:r>
        <w:rPr>
          <w:sz w:val="24"/>
        </w:rPr>
        <w:br/>
        <w:t>a) To prove your experiment will work before testing it.</w:t>
      </w:r>
      <w:r>
        <w:rPr>
          <w:sz w:val="24"/>
        </w:rPr>
        <w:br/>
        <w:t>b) To make an educated guess about what might happen in an experiment.</w:t>
      </w:r>
      <w:r>
        <w:rPr>
          <w:sz w:val="24"/>
        </w:rPr>
        <w:br/>
        <w:t>c) To write down the final results of your experiment.</w:t>
      </w:r>
      <w:r>
        <w:rPr>
          <w:sz w:val="24"/>
        </w:rPr>
        <w:br/>
      </w:r>
      <w:r>
        <w:rPr>
          <w:sz w:val="24"/>
        </w:rPr>
        <w:t>d) To ask a random question without any research.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make an educated guess about what might happen in an experiment.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In the “Pendulum Power” experiment from the chapter, what factor most likely affects the time it takes for a pendulum to complete a swing?</w:t>
      </w:r>
      <w:r>
        <w:rPr>
          <w:sz w:val="24"/>
        </w:rPr>
        <w:br/>
        <w:t xml:space="preserve">a) The </w:t>
      </w:r>
      <w:r>
        <w:rPr>
          <w:sz w:val="24"/>
        </w:rPr>
        <w:t>color</w:t>
      </w:r>
      <w:r>
        <w:rPr>
          <w:sz w:val="24"/>
        </w:rPr>
        <w:t xml:space="preserve"> of the string used in the pendulum.</w:t>
      </w:r>
      <w:r>
        <w:rPr>
          <w:sz w:val="24"/>
        </w:rPr>
        <w:br/>
        <w:t>b) The length of the string holding the weight.</w:t>
      </w:r>
      <w:r>
        <w:rPr>
          <w:sz w:val="24"/>
        </w:rPr>
        <w:br/>
        <w:t>c) The temperature of the room where the experiment is conducted.</w:t>
      </w:r>
      <w:r>
        <w:rPr>
          <w:sz w:val="24"/>
        </w:rPr>
        <w:br/>
        <w:t>d) The type of material the weight is made of.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 length of the string holding the weight.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