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  <w:t>You’re planning a gaming night with friends and have $60 to spend on snacks. Each burger costs $5, and there’s a $10 delivery fee. Using algebra, how many burgers can you buy?</w:t>
      </w:r>
      <w:r>
        <w:rPr>
          <w:sz w:val="24"/>
        </w:rPr>
        <w:br/>
        <w:t>a) 8 burgers</w:t>
      </w:r>
      <w:r>
        <w:rPr>
          <w:sz w:val="24"/>
        </w:rPr>
        <w:br/>
        <w:t>b) 10 burgers</w:t>
      </w:r>
      <w:r>
        <w:rPr>
          <w:sz w:val="24"/>
        </w:rPr>
        <w:br/>
        <w:t>c) 12 burgers</w:t>
      </w:r>
      <w:r>
        <w:rPr>
          <w:sz w:val="24"/>
        </w:rPr>
        <w:br/>
        <w:t>d) 14 burgers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10 burgers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You’re</w:t>
      </w:r>
      <w:r>
        <w:rPr>
          <w:sz w:val="24"/>
        </w:rPr>
        <w:t xml:space="preserve"> designing a triangular skateboard ramp with a height of 6 feet and a base of 8 feet. Using the Pythagorean Theorem, what is the length of the slope (hypotenuse)?</w:t>
      </w:r>
      <w:r>
        <w:rPr>
          <w:sz w:val="24"/>
        </w:rPr>
        <w:br/>
      </w:r>
      <w:r>
        <w:rPr>
          <w:sz w:val="24"/>
        </w:rPr>
        <w:t>a) 10 feet</w:t>
      </w:r>
      <w:r>
        <w:rPr>
          <w:sz w:val="24"/>
        </w:rPr>
        <w:br/>
        <w:t>b) 12 feet</w:t>
      </w:r>
      <w:r>
        <w:rPr>
          <w:sz w:val="24"/>
        </w:rPr>
        <w:br/>
        <w:t>c) 14 feet</w:t>
      </w:r>
      <w:r>
        <w:rPr>
          <w:sz w:val="24"/>
        </w:rPr>
        <w:br/>
        <w:t>d) 16 feet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a) 10 feet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You</w:t>
      </w:r>
      <w:r>
        <w:rPr>
          <w:sz w:val="24"/>
        </w:rPr>
        <w:t xml:space="preserve"> surveyed 40 friends about their </w:t>
      </w:r>
      <w:r>
        <w:rPr>
          <w:sz w:val="24"/>
        </w:rPr>
        <w:t>favorite</w:t>
      </w:r>
      <w:r>
        <w:rPr>
          <w:sz w:val="24"/>
        </w:rPr>
        <w:t xml:space="preserve"> snack: 16 chose chips, 12 chose candy, 8 chose popcorn, and 4 chose soda. If you make a pie chart, what percentage chose chips?</w:t>
      </w:r>
      <w:r>
        <w:rPr>
          <w:sz w:val="24"/>
        </w:rPr>
        <w:br/>
        <w:t>a) 20%</w:t>
      </w:r>
      <w:r>
        <w:rPr>
          <w:sz w:val="24"/>
        </w:rPr>
        <w:br/>
        <w:t>b) 30%</w:t>
      </w:r>
      <w:r>
        <w:rPr>
          <w:sz w:val="24"/>
        </w:rPr>
        <w:br/>
        <w:t>c) 40%</w:t>
      </w:r>
      <w:r>
        <w:rPr>
          <w:sz w:val="24"/>
        </w:rPr>
        <w:br/>
        <w:t>d) 50%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40%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You’re</w:t>
      </w:r>
      <w:r>
        <w:rPr>
          <w:sz w:val="24"/>
        </w:rPr>
        <w:t xml:space="preserve"> rolling a six-sided die. What is the probability of rolling an even number (2, 4, or 6)?</w:t>
      </w:r>
      <w:r>
        <w:rPr>
          <w:sz w:val="24"/>
        </w:rPr>
        <w:br/>
        <w:t>a) 1/6 (about 16.7%</w:t>
      </w:r>
      <w:r>
        <w:rPr>
          <w:sz w:val="24"/>
        </w:rPr>
        <w:t>)</w:t>
      </w:r>
      <w:r>
        <w:rPr>
          <w:sz w:val="24"/>
        </w:rPr>
        <w:br/>
        <w:t>b) 1/3 (about 33.3%)</w:t>
      </w:r>
      <w:r>
        <w:rPr>
          <w:sz w:val="24"/>
        </w:rPr>
        <w:br/>
        <w:t>c) 1/2 (50%)</w:t>
      </w:r>
      <w:r>
        <w:rPr>
          <w:sz w:val="24"/>
        </w:rPr>
        <w:br/>
        <w:t>d) 2/3 (about 66.7%)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1/2 (50%)</w:t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  <w:t>In coding, you write a conditional statement for a game: “If score is greater than 100, print ‘Level Up!</w:t>
      </w:r>
      <w:r>
        <w:rPr>
          <w:sz w:val="24"/>
        </w:rPr>
        <w:t>’;</w:t>
      </w:r>
      <w:r>
        <w:rPr>
          <w:sz w:val="24"/>
        </w:rPr>
        <w:t xml:space="preserve"> else, print ‘Keep Playing!’”. If a player’s score is 85, what will the program output?</w:t>
      </w:r>
      <w:r>
        <w:rPr>
          <w:sz w:val="24"/>
        </w:rPr>
        <w:br/>
        <w:t>a) Level Up!</w:t>
      </w:r>
      <w:r>
        <w:rPr>
          <w:sz w:val="24"/>
        </w:rPr>
        <w:br/>
        <w:t>b) Keep Playing!</w:t>
      </w:r>
      <w:r>
        <w:rPr>
          <w:sz w:val="24"/>
        </w:rPr>
        <w:br/>
        <w:t>c) Error</w:t>
      </w:r>
      <w:r>
        <w:rPr>
          <w:sz w:val="24"/>
        </w:rPr>
        <w:br/>
        <w:t>d) Nothing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Keep Playing!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