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1F95" w:rsidRPr="00921F95" w:rsidRDefault="00921F95" w:rsidP="005276A4">
      <w:pPr>
        <w:pStyle w:val="Heading1"/>
      </w:pPr>
      <w:r w:rsidRPr="00921F95">
        <w:t>Chapter 8: Putting It All Together – Practical Application</w:t>
      </w:r>
    </w:p>
    <w:p w:rsidR="00921F95" w:rsidRPr="00921F95" w:rsidRDefault="00921F95" w:rsidP="00921F95">
      <w:pPr>
        <w:rPr>
          <w:rFonts w:ascii="Arial" w:hAnsi="Arial" w:cs="Arial"/>
          <w:sz w:val="24"/>
          <w:szCs w:val="24"/>
        </w:rPr>
      </w:pPr>
      <w:r w:rsidRPr="00921F95">
        <w:rPr>
          <w:rFonts w:ascii="Arial" w:hAnsi="Arial" w:cs="Arial"/>
          <w:sz w:val="24"/>
          <w:szCs w:val="24"/>
        </w:rPr>
        <w:br/>
      </w:r>
    </w:p>
    <w:p w:rsidR="00921F95" w:rsidRPr="00921F95" w:rsidRDefault="005276A4" w:rsidP="00921F9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21F95" w:rsidRPr="00921F95" w:rsidRDefault="00921F95" w:rsidP="005276A4">
      <w:pPr>
        <w:pStyle w:val="Heading2"/>
      </w:pPr>
      <w:r w:rsidRPr="00921F95">
        <w:t>Section 1: Role-Playing Scenarios</w:t>
      </w:r>
    </w:p>
    <w:p w:rsidR="00921F95" w:rsidRPr="00921F95" w:rsidRDefault="00921F95" w:rsidP="00921F95">
      <w:pPr>
        <w:rPr>
          <w:rFonts w:ascii="Arial" w:hAnsi="Arial" w:cs="Arial"/>
          <w:sz w:val="24"/>
          <w:szCs w:val="24"/>
        </w:rPr>
      </w:pPr>
      <w:r w:rsidRPr="00921F95">
        <w:rPr>
          <w:rFonts w:ascii="Arial" w:hAnsi="Arial" w:cs="Arial"/>
          <w:b/>
          <w:bCs/>
          <w:sz w:val="24"/>
          <w:szCs w:val="24"/>
        </w:rPr>
        <w:t>What’s This About?</w:t>
      </w:r>
      <w:r w:rsidRPr="00921F95">
        <w:rPr>
          <w:rFonts w:ascii="Arial" w:hAnsi="Arial" w:cs="Arial"/>
          <w:sz w:val="24"/>
          <w:szCs w:val="24"/>
        </w:rPr>
        <w:br/>
        <w:t>Role-playing is like a rehearsal for life’s big moments—it lets you practice self-advocacy and confidence in safe, pretend situations before facing the real deal. This section focuses on acting out common high school scenarios, like talking to a teacher about a grade or resolving a conflict with a friend, so you can build the skills to speak up, stay calm, and solve problems. You’ll also get feedback to level up your approach, making sure you’re ready for anything.</w:t>
      </w:r>
    </w:p>
    <w:p w:rsidR="00921F95" w:rsidRPr="00921F95" w:rsidRDefault="00921F95" w:rsidP="00921F95">
      <w:pPr>
        <w:rPr>
          <w:rFonts w:ascii="Arial" w:hAnsi="Arial" w:cs="Arial"/>
          <w:sz w:val="24"/>
          <w:szCs w:val="24"/>
        </w:rPr>
      </w:pPr>
      <w:r w:rsidRPr="00921F95">
        <w:rPr>
          <w:rFonts w:ascii="Arial" w:hAnsi="Arial" w:cs="Arial"/>
          <w:b/>
          <w:bCs/>
          <w:sz w:val="24"/>
          <w:szCs w:val="24"/>
        </w:rPr>
        <w:t>Why It Matters for Teens</w:t>
      </w:r>
      <w:proofErr w:type="gramStart"/>
      <w:r w:rsidRPr="00921F95">
        <w:rPr>
          <w:rFonts w:ascii="Arial" w:hAnsi="Arial" w:cs="Arial"/>
          <w:b/>
          <w:bCs/>
          <w:sz w:val="24"/>
          <w:szCs w:val="24"/>
        </w:rPr>
        <w:t>:</w:t>
      </w:r>
      <w:proofErr w:type="gramEnd"/>
      <w:r w:rsidRPr="00921F95">
        <w:rPr>
          <w:rFonts w:ascii="Arial" w:hAnsi="Arial" w:cs="Arial"/>
          <w:sz w:val="24"/>
          <w:szCs w:val="24"/>
        </w:rPr>
        <w:br/>
        <w:t xml:space="preserve">High school throws curveballs—think misunderstandings with peers, tough </w:t>
      </w:r>
      <w:proofErr w:type="spellStart"/>
      <w:r w:rsidRPr="00921F95">
        <w:rPr>
          <w:rFonts w:ascii="Arial" w:hAnsi="Arial" w:cs="Arial"/>
          <w:sz w:val="24"/>
          <w:szCs w:val="24"/>
        </w:rPr>
        <w:t>convos</w:t>
      </w:r>
      <w:proofErr w:type="spellEnd"/>
      <w:r w:rsidRPr="00921F95">
        <w:rPr>
          <w:rFonts w:ascii="Arial" w:hAnsi="Arial" w:cs="Arial"/>
          <w:sz w:val="24"/>
          <w:szCs w:val="24"/>
        </w:rPr>
        <w:t xml:space="preserve"> with adults, or standing up for yourself in group projects. Practicing through role-play builds muscle memory for how to handle these moments without freezing or freaking out. It’s like running drills before a big game: the more you rehearse, the smoother you perform under pressure. Plus, feedback helps you tweak your style, boosting your confidence to advocate for your needs IRL.</w:t>
      </w:r>
    </w:p>
    <w:p w:rsidR="00921F95" w:rsidRPr="00921F95" w:rsidRDefault="00921F95" w:rsidP="00921F95">
      <w:pPr>
        <w:rPr>
          <w:rFonts w:ascii="Arial" w:hAnsi="Arial" w:cs="Arial"/>
          <w:sz w:val="24"/>
          <w:szCs w:val="24"/>
        </w:rPr>
      </w:pPr>
      <w:r w:rsidRPr="00921F95">
        <w:rPr>
          <w:rFonts w:ascii="Arial" w:hAnsi="Arial" w:cs="Arial"/>
          <w:b/>
          <w:bCs/>
          <w:sz w:val="24"/>
          <w:szCs w:val="24"/>
        </w:rPr>
        <w:t>Break It Down:</w:t>
      </w:r>
    </w:p>
    <w:p w:rsidR="00921F95" w:rsidRPr="00921F95" w:rsidRDefault="00921F95" w:rsidP="00921F95">
      <w:pPr>
        <w:numPr>
          <w:ilvl w:val="0"/>
          <w:numId w:val="1"/>
        </w:numPr>
        <w:rPr>
          <w:rFonts w:ascii="Arial" w:hAnsi="Arial" w:cs="Arial"/>
          <w:sz w:val="24"/>
          <w:szCs w:val="24"/>
        </w:rPr>
      </w:pPr>
      <w:r w:rsidRPr="00921F95">
        <w:rPr>
          <w:rFonts w:ascii="Arial" w:hAnsi="Arial" w:cs="Arial"/>
          <w:b/>
          <w:bCs/>
          <w:sz w:val="24"/>
          <w:szCs w:val="24"/>
        </w:rPr>
        <w:t>Practicing Self-Advocacy in Simulated Situations:</w:t>
      </w:r>
      <w:r w:rsidRPr="00921F95">
        <w:rPr>
          <w:rFonts w:ascii="Arial" w:hAnsi="Arial" w:cs="Arial"/>
          <w:sz w:val="24"/>
          <w:szCs w:val="24"/>
        </w:rPr>
        <w:t xml:space="preserve"> Role-playing means acting out a scripted or made-up scenario with a partner (friend, classmate, </w:t>
      </w:r>
      <w:proofErr w:type="gramStart"/>
      <w:r w:rsidRPr="00921F95">
        <w:rPr>
          <w:rFonts w:ascii="Arial" w:hAnsi="Arial" w:cs="Arial"/>
          <w:sz w:val="24"/>
          <w:szCs w:val="24"/>
        </w:rPr>
        <w:t>teacher</w:t>
      </w:r>
      <w:proofErr w:type="gramEnd"/>
      <w:r w:rsidRPr="00921F95">
        <w:rPr>
          <w:rFonts w:ascii="Arial" w:hAnsi="Arial" w:cs="Arial"/>
          <w:sz w:val="24"/>
          <w:szCs w:val="24"/>
        </w:rPr>
        <w:t>) or even solo in front of a mirror. You’ll try out key skills like using “I” statements (“I feel frustrated when...”), staying respectful, and asking for what you need clearly. Common scenarios include:</w:t>
      </w:r>
    </w:p>
    <w:p w:rsidR="00921F95" w:rsidRPr="00921F95" w:rsidRDefault="00921F95" w:rsidP="00921F95">
      <w:pPr>
        <w:numPr>
          <w:ilvl w:val="1"/>
          <w:numId w:val="1"/>
        </w:numPr>
        <w:rPr>
          <w:rFonts w:ascii="Arial" w:hAnsi="Arial" w:cs="Arial"/>
          <w:sz w:val="24"/>
          <w:szCs w:val="24"/>
        </w:rPr>
      </w:pPr>
      <w:r w:rsidRPr="00921F95">
        <w:rPr>
          <w:rFonts w:ascii="Arial" w:hAnsi="Arial" w:cs="Arial"/>
          <w:b/>
          <w:bCs/>
          <w:sz w:val="24"/>
          <w:szCs w:val="24"/>
        </w:rPr>
        <w:t>Talking to a Teacher:</w:t>
      </w:r>
      <w:r w:rsidRPr="00921F95">
        <w:rPr>
          <w:rFonts w:ascii="Arial" w:hAnsi="Arial" w:cs="Arial"/>
          <w:sz w:val="24"/>
          <w:szCs w:val="24"/>
        </w:rPr>
        <w:t> Asking for help on an assignment or discussing a grade you think is unfair. Goal: Be polite but firm, show you’ve done your part, and suggest a solution.</w:t>
      </w:r>
    </w:p>
    <w:p w:rsidR="00921F95" w:rsidRPr="00921F95" w:rsidRDefault="00921F95" w:rsidP="00921F95">
      <w:pPr>
        <w:numPr>
          <w:ilvl w:val="1"/>
          <w:numId w:val="1"/>
        </w:numPr>
        <w:rPr>
          <w:rFonts w:ascii="Arial" w:hAnsi="Arial" w:cs="Arial"/>
          <w:sz w:val="24"/>
          <w:szCs w:val="24"/>
        </w:rPr>
      </w:pPr>
      <w:r w:rsidRPr="00921F95">
        <w:rPr>
          <w:rFonts w:ascii="Arial" w:hAnsi="Arial" w:cs="Arial"/>
          <w:b/>
          <w:bCs/>
          <w:sz w:val="24"/>
          <w:szCs w:val="24"/>
        </w:rPr>
        <w:t>Resolving Peer Conflict:</w:t>
      </w:r>
      <w:r w:rsidRPr="00921F95">
        <w:rPr>
          <w:rFonts w:ascii="Arial" w:hAnsi="Arial" w:cs="Arial"/>
          <w:sz w:val="24"/>
          <w:szCs w:val="24"/>
        </w:rPr>
        <w:t> Addressing a friend who’s been ghosting you or a teammate slacking on a project. Goal: Stay calm, explain your side, and work toward a fix without drama.</w:t>
      </w:r>
    </w:p>
    <w:p w:rsidR="00921F95" w:rsidRPr="00921F95" w:rsidRDefault="00921F95" w:rsidP="00921F95">
      <w:pPr>
        <w:numPr>
          <w:ilvl w:val="0"/>
          <w:numId w:val="1"/>
        </w:numPr>
        <w:rPr>
          <w:rFonts w:ascii="Arial" w:hAnsi="Arial" w:cs="Arial"/>
          <w:sz w:val="24"/>
          <w:szCs w:val="24"/>
        </w:rPr>
      </w:pPr>
      <w:r w:rsidRPr="00921F95">
        <w:rPr>
          <w:rFonts w:ascii="Arial" w:hAnsi="Arial" w:cs="Arial"/>
          <w:b/>
          <w:bCs/>
          <w:sz w:val="24"/>
          <w:szCs w:val="24"/>
        </w:rPr>
        <w:t>Receiving Feedback to Improve Skills:</w:t>
      </w:r>
      <w:r w:rsidRPr="00921F95">
        <w:rPr>
          <w:rFonts w:ascii="Arial" w:hAnsi="Arial" w:cs="Arial"/>
          <w:sz w:val="24"/>
          <w:szCs w:val="24"/>
        </w:rPr>
        <w:t xml:space="preserve"> After each role-play, get input from your partner, a teacher, or even </w:t>
      </w:r>
      <w:proofErr w:type="gramStart"/>
      <w:r w:rsidRPr="00921F95">
        <w:rPr>
          <w:rFonts w:ascii="Arial" w:hAnsi="Arial" w:cs="Arial"/>
          <w:sz w:val="24"/>
          <w:szCs w:val="24"/>
        </w:rPr>
        <w:t>yourself</w:t>
      </w:r>
      <w:proofErr w:type="gramEnd"/>
      <w:r w:rsidRPr="00921F95">
        <w:rPr>
          <w:rFonts w:ascii="Arial" w:hAnsi="Arial" w:cs="Arial"/>
          <w:sz w:val="24"/>
          <w:szCs w:val="24"/>
        </w:rPr>
        <w:t xml:space="preserve"> (record and review!). Feedback isn’t criticism—it’s a cheat code to get better. Focus on: What went well (tone, clarity)? What to tweak (body language, word choice)? Then try again with adjustments.</w:t>
      </w:r>
    </w:p>
    <w:p w:rsidR="00921F95" w:rsidRPr="00921F95" w:rsidRDefault="00921F95" w:rsidP="00921F95">
      <w:pPr>
        <w:rPr>
          <w:rFonts w:ascii="Arial" w:hAnsi="Arial" w:cs="Arial"/>
          <w:sz w:val="24"/>
          <w:szCs w:val="24"/>
        </w:rPr>
      </w:pPr>
      <w:r w:rsidRPr="00921F95">
        <w:rPr>
          <w:rFonts w:ascii="Arial" w:hAnsi="Arial" w:cs="Arial"/>
          <w:b/>
          <w:bCs/>
          <w:sz w:val="24"/>
          <w:szCs w:val="24"/>
        </w:rPr>
        <w:lastRenderedPageBreak/>
        <w:t>Real-Life Example for Teens</w:t>
      </w:r>
      <w:proofErr w:type="gramStart"/>
      <w:r w:rsidRPr="00921F95">
        <w:rPr>
          <w:rFonts w:ascii="Arial" w:hAnsi="Arial" w:cs="Arial"/>
          <w:b/>
          <w:bCs/>
          <w:sz w:val="24"/>
          <w:szCs w:val="24"/>
        </w:rPr>
        <w:t>:</w:t>
      </w:r>
      <w:proofErr w:type="gramEnd"/>
      <w:r w:rsidRPr="00921F95">
        <w:rPr>
          <w:rFonts w:ascii="Arial" w:hAnsi="Arial" w:cs="Arial"/>
          <w:sz w:val="24"/>
          <w:szCs w:val="24"/>
        </w:rPr>
        <w:br/>
        <w:t xml:space="preserve">Imagine you’re worried about a low grade on a history essay—you think the teacher missed some of your points. In a role-play, you practice with a friend who acts as the teacher. You say, “Hi, </w:t>
      </w:r>
      <w:proofErr w:type="spellStart"/>
      <w:r w:rsidRPr="00921F95">
        <w:rPr>
          <w:rFonts w:ascii="Arial" w:hAnsi="Arial" w:cs="Arial"/>
          <w:sz w:val="24"/>
          <w:szCs w:val="24"/>
        </w:rPr>
        <w:t>Mr.</w:t>
      </w:r>
      <w:proofErr w:type="spellEnd"/>
      <w:r w:rsidRPr="00921F95">
        <w:rPr>
          <w:rFonts w:ascii="Arial" w:hAnsi="Arial" w:cs="Arial"/>
          <w:sz w:val="24"/>
          <w:szCs w:val="24"/>
        </w:rPr>
        <w:t xml:space="preserve"> Smith, I wanted to talk about my essay grade. I worked hard on the analysis section, but I’m not sure why I got a C. Could we go over it together? I’d like to understand and improve.” Your tone is calm, you make eye contact, and you’ve got your essay ready to discuss. After, your friend says, “You sounded confident, but you fidgeted a lot—maybe stand still next time.” You redo it, focusing on steady posture, and feel even stronger. Later, when you talk to your real teacher, the </w:t>
      </w:r>
      <w:proofErr w:type="spellStart"/>
      <w:r w:rsidRPr="00921F95">
        <w:rPr>
          <w:rFonts w:ascii="Arial" w:hAnsi="Arial" w:cs="Arial"/>
          <w:sz w:val="24"/>
          <w:szCs w:val="24"/>
        </w:rPr>
        <w:t>convo</w:t>
      </w:r>
      <w:proofErr w:type="spellEnd"/>
      <w:r w:rsidRPr="00921F95">
        <w:rPr>
          <w:rFonts w:ascii="Arial" w:hAnsi="Arial" w:cs="Arial"/>
          <w:sz w:val="24"/>
          <w:szCs w:val="24"/>
        </w:rPr>
        <w:t xml:space="preserve"> flows because you’ve already “been there.”</w:t>
      </w:r>
    </w:p>
    <w:p w:rsidR="00921F95" w:rsidRPr="00921F95" w:rsidRDefault="00921F95" w:rsidP="00921F95">
      <w:pPr>
        <w:rPr>
          <w:rFonts w:ascii="Arial" w:hAnsi="Arial" w:cs="Arial"/>
          <w:sz w:val="24"/>
          <w:szCs w:val="24"/>
        </w:rPr>
      </w:pPr>
      <w:r w:rsidRPr="00921F95">
        <w:rPr>
          <w:rFonts w:ascii="Arial" w:hAnsi="Arial" w:cs="Arial"/>
          <w:sz w:val="24"/>
          <w:szCs w:val="24"/>
        </w:rPr>
        <w:t xml:space="preserve">Another scenario: Your </w:t>
      </w:r>
      <w:proofErr w:type="spellStart"/>
      <w:r w:rsidRPr="00921F95">
        <w:rPr>
          <w:rFonts w:ascii="Arial" w:hAnsi="Arial" w:cs="Arial"/>
          <w:sz w:val="24"/>
          <w:szCs w:val="24"/>
        </w:rPr>
        <w:t>bestie’s</w:t>
      </w:r>
      <w:proofErr w:type="spellEnd"/>
      <w:r w:rsidRPr="00921F95">
        <w:rPr>
          <w:rFonts w:ascii="Arial" w:hAnsi="Arial" w:cs="Arial"/>
          <w:sz w:val="24"/>
          <w:szCs w:val="24"/>
        </w:rPr>
        <w:t xml:space="preserve"> been dodging your texts after a small argument about weekend plans, and it’s bugging you. In role-play, you practice with a classmate: “Hey, I’ve noticed we haven’t talked much lately, and I feel </w:t>
      </w:r>
      <w:proofErr w:type="spellStart"/>
      <w:r w:rsidRPr="00921F95">
        <w:rPr>
          <w:rFonts w:ascii="Arial" w:hAnsi="Arial" w:cs="Arial"/>
          <w:sz w:val="24"/>
          <w:szCs w:val="24"/>
        </w:rPr>
        <w:t>kinda</w:t>
      </w:r>
      <w:proofErr w:type="spellEnd"/>
      <w:r w:rsidRPr="00921F95">
        <w:rPr>
          <w:rFonts w:ascii="Arial" w:hAnsi="Arial" w:cs="Arial"/>
          <w:sz w:val="24"/>
          <w:szCs w:val="24"/>
        </w:rPr>
        <w:t xml:space="preserve"> off about it. Did I upset you with the plans thing? I just </w:t>
      </w:r>
      <w:proofErr w:type="spellStart"/>
      <w:r w:rsidRPr="00921F95">
        <w:rPr>
          <w:rFonts w:ascii="Arial" w:hAnsi="Arial" w:cs="Arial"/>
          <w:sz w:val="24"/>
          <w:szCs w:val="24"/>
        </w:rPr>
        <w:t>wanna</w:t>
      </w:r>
      <w:proofErr w:type="spellEnd"/>
      <w:r w:rsidRPr="00921F95">
        <w:rPr>
          <w:rFonts w:ascii="Arial" w:hAnsi="Arial" w:cs="Arial"/>
          <w:sz w:val="24"/>
          <w:szCs w:val="24"/>
        </w:rPr>
        <w:t xml:space="preserve"> clear the air.” You keep your voice chill, not accusatory. </w:t>
      </w:r>
      <w:proofErr w:type="gramStart"/>
      <w:r w:rsidRPr="00921F95">
        <w:rPr>
          <w:rFonts w:ascii="Arial" w:hAnsi="Arial" w:cs="Arial"/>
          <w:sz w:val="24"/>
          <w:szCs w:val="24"/>
        </w:rPr>
        <w:t>Feedback?</w:t>
      </w:r>
      <w:proofErr w:type="gramEnd"/>
      <w:r w:rsidRPr="00921F95">
        <w:rPr>
          <w:rFonts w:ascii="Arial" w:hAnsi="Arial" w:cs="Arial"/>
          <w:sz w:val="24"/>
          <w:szCs w:val="24"/>
        </w:rPr>
        <w:t xml:space="preserve"> “Great start, but ask more open questions like ‘What’s on your mind?’ to keep it a </w:t>
      </w:r>
      <w:proofErr w:type="spellStart"/>
      <w:r w:rsidRPr="00921F95">
        <w:rPr>
          <w:rFonts w:ascii="Arial" w:hAnsi="Arial" w:cs="Arial"/>
          <w:sz w:val="24"/>
          <w:szCs w:val="24"/>
        </w:rPr>
        <w:t>convo</w:t>
      </w:r>
      <w:proofErr w:type="spellEnd"/>
      <w:r w:rsidRPr="00921F95">
        <w:rPr>
          <w:rFonts w:ascii="Arial" w:hAnsi="Arial" w:cs="Arial"/>
          <w:sz w:val="24"/>
          <w:szCs w:val="24"/>
        </w:rPr>
        <w:t>.” You retry, adding that, and it feels more natural. When you finally chat with your friend, you’re less nervous and ready to listen—conflict solved!</w:t>
      </w:r>
    </w:p>
    <w:p w:rsidR="00921F95" w:rsidRPr="00921F95" w:rsidRDefault="00921F95" w:rsidP="00921F95">
      <w:pPr>
        <w:rPr>
          <w:rFonts w:ascii="Arial" w:hAnsi="Arial" w:cs="Arial"/>
          <w:sz w:val="24"/>
          <w:szCs w:val="24"/>
        </w:rPr>
      </w:pPr>
      <w:r w:rsidRPr="00921F95">
        <w:rPr>
          <w:rFonts w:ascii="Arial" w:hAnsi="Arial" w:cs="Arial"/>
          <w:b/>
          <w:bCs/>
          <w:sz w:val="24"/>
          <w:szCs w:val="24"/>
        </w:rPr>
        <w:t>Pop Culture Hook:</w:t>
      </w:r>
      <w:r w:rsidRPr="00921F95">
        <w:rPr>
          <w:rFonts w:ascii="Arial" w:hAnsi="Arial" w:cs="Arial"/>
          <w:sz w:val="24"/>
          <w:szCs w:val="24"/>
        </w:rPr>
        <w:br/>
        <w:t xml:space="preserve">Think of Harry Potter facing </w:t>
      </w:r>
      <w:proofErr w:type="spellStart"/>
      <w:r w:rsidRPr="00921F95">
        <w:rPr>
          <w:rFonts w:ascii="Arial" w:hAnsi="Arial" w:cs="Arial"/>
          <w:sz w:val="24"/>
          <w:szCs w:val="24"/>
        </w:rPr>
        <w:t>Snape</w:t>
      </w:r>
      <w:proofErr w:type="spellEnd"/>
      <w:r w:rsidRPr="00921F95">
        <w:rPr>
          <w:rFonts w:ascii="Arial" w:hAnsi="Arial" w:cs="Arial"/>
          <w:sz w:val="24"/>
          <w:szCs w:val="24"/>
        </w:rPr>
        <w:t xml:space="preserve"> in class—Harry learns to stand up for himself, even when it’s intimidating, by staying composed and sticking to facts (well, most of the time!). Role-playing is your Hogwarts training: prep for tough talks like you’re casting a </w:t>
      </w:r>
      <w:proofErr w:type="spellStart"/>
      <w:r w:rsidRPr="00921F95">
        <w:rPr>
          <w:rFonts w:ascii="Arial" w:hAnsi="Arial" w:cs="Arial"/>
          <w:sz w:val="24"/>
          <w:szCs w:val="24"/>
        </w:rPr>
        <w:t>Patronus</w:t>
      </w:r>
      <w:proofErr w:type="spellEnd"/>
      <w:r w:rsidRPr="00921F95">
        <w:rPr>
          <w:rFonts w:ascii="Arial" w:hAnsi="Arial" w:cs="Arial"/>
          <w:sz w:val="24"/>
          <w:szCs w:val="24"/>
        </w:rPr>
        <w:t xml:space="preserve">—practice until your confidence charm is unstoppable. Be Harry, not a </w:t>
      </w:r>
      <w:proofErr w:type="spellStart"/>
      <w:r w:rsidRPr="00921F95">
        <w:rPr>
          <w:rFonts w:ascii="Arial" w:hAnsi="Arial" w:cs="Arial"/>
          <w:sz w:val="24"/>
          <w:szCs w:val="24"/>
        </w:rPr>
        <w:t>Dementor’s</w:t>
      </w:r>
      <w:proofErr w:type="spellEnd"/>
      <w:r w:rsidRPr="00921F95">
        <w:rPr>
          <w:rFonts w:ascii="Arial" w:hAnsi="Arial" w:cs="Arial"/>
          <w:sz w:val="24"/>
          <w:szCs w:val="24"/>
        </w:rPr>
        <w:t xml:space="preserve"> snack, when you advocate for yourself!</w:t>
      </w:r>
    </w:p>
    <w:p w:rsidR="00921F95" w:rsidRPr="00921F95" w:rsidRDefault="00921F95" w:rsidP="00921F95">
      <w:pPr>
        <w:rPr>
          <w:rFonts w:ascii="Arial" w:hAnsi="Arial" w:cs="Arial"/>
          <w:sz w:val="24"/>
          <w:szCs w:val="24"/>
        </w:rPr>
      </w:pPr>
      <w:r w:rsidRPr="00921F95">
        <w:rPr>
          <w:rFonts w:ascii="Arial" w:hAnsi="Arial" w:cs="Arial"/>
          <w:b/>
          <w:bCs/>
          <w:sz w:val="24"/>
          <w:szCs w:val="24"/>
        </w:rPr>
        <w:t>Interactive Challenge – Self-Advocacy Simulator Quest</w:t>
      </w:r>
      <w:proofErr w:type="gramStart"/>
      <w:r w:rsidRPr="00921F95">
        <w:rPr>
          <w:rFonts w:ascii="Arial" w:hAnsi="Arial" w:cs="Arial"/>
          <w:b/>
          <w:bCs/>
          <w:sz w:val="24"/>
          <w:szCs w:val="24"/>
        </w:rPr>
        <w:t>:</w:t>
      </w:r>
      <w:proofErr w:type="gramEnd"/>
      <w:r w:rsidRPr="00921F95">
        <w:rPr>
          <w:rFonts w:ascii="Arial" w:hAnsi="Arial" w:cs="Arial"/>
          <w:sz w:val="24"/>
          <w:szCs w:val="24"/>
        </w:rPr>
        <w:br/>
        <w:t>Turn role-playing into a game with a “Self-Advocacy Simulator Quest”! Pick two scenarios below (or make your own) and act them out over a few days with a friend, family member, or solo (talk to a mirror or record yourself). Treat each like a quest level with points for skills used.</w:t>
      </w:r>
    </w:p>
    <w:p w:rsidR="00921F95" w:rsidRPr="00921F95" w:rsidRDefault="00921F95" w:rsidP="00921F95">
      <w:pPr>
        <w:numPr>
          <w:ilvl w:val="0"/>
          <w:numId w:val="2"/>
        </w:numPr>
        <w:rPr>
          <w:rFonts w:ascii="Arial" w:hAnsi="Arial" w:cs="Arial"/>
          <w:sz w:val="24"/>
          <w:szCs w:val="24"/>
        </w:rPr>
      </w:pPr>
      <w:r w:rsidRPr="00921F95">
        <w:rPr>
          <w:rFonts w:ascii="Arial" w:hAnsi="Arial" w:cs="Arial"/>
          <w:b/>
          <w:bCs/>
          <w:sz w:val="24"/>
          <w:szCs w:val="24"/>
        </w:rPr>
        <w:t>Scenario 1 – Grade Talk (Teacher Convo):</w:t>
      </w:r>
      <w:r w:rsidRPr="00921F95">
        <w:rPr>
          <w:rFonts w:ascii="Arial" w:hAnsi="Arial" w:cs="Arial"/>
          <w:sz w:val="24"/>
          <w:szCs w:val="24"/>
        </w:rPr>
        <w:t> You got a lower grade than expected on a project. Ask to review it with your teacher, explain your effort, and request feedback. (Skills: Respectful tone + Clear request = 10 points)</w:t>
      </w:r>
    </w:p>
    <w:p w:rsidR="00921F95" w:rsidRPr="00921F95" w:rsidRDefault="00921F95" w:rsidP="00921F95">
      <w:pPr>
        <w:numPr>
          <w:ilvl w:val="0"/>
          <w:numId w:val="2"/>
        </w:numPr>
        <w:rPr>
          <w:rFonts w:ascii="Arial" w:hAnsi="Arial" w:cs="Arial"/>
          <w:sz w:val="24"/>
          <w:szCs w:val="24"/>
        </w:rPr>
      </w:pPr>
      <w:r w:rsidRPr="00921F95">
        <w:rPr>
          <w:rFonts w:ascii="Arial" w:hAnsi="Arial" w:cs="Arial"/>
          <w:b/>
          <w:bCs/>
          <w:sz w:val="24"/>
          <w:szCs w:val="24"/>
        </w:rPr>
        <w:t>Scenario 2 – Peer Pushback (Friend Conflict):</w:t>
      </w:r>
      <w:r w:rsidRPr="00921F95">
        <w:rPr>
          <w:rFonts w:ascii="Arial" w:hAnsi="Arial" w:cs="Arial"/>
          <w:sz w:val="24"/>
          <w:szCs w:val="24"/>
        </w:rPr>
        <w:t xml:space="preserve"> A friend keeps </w:t>
      </w:r>
      <w:proofErr w:type="spellStart"/>
      <w:r w:rsidRPr="00921F95">
        <w:rPr>
          <w:rFonts w:ascii="Arial" w:hAnsi="Arial" w:cs="Arial"/>
          <w:sz w:val="24"/>
          <w:szCs w:val="24"/>
        </w:rPr>
        <w:t>canceling</w:t>
      </w:r>
      <w:proofErr w:type="spellEnd"/>
      <w:r w:rsidRPr="00921F95">
        <w:rPr>
          <w:rFonts w:ascii="Arial" w:hAnsi="Arial" w:cs="Arial"/>
          <w:sz w:val="24"/>
          <w:szCs w:val="24"/>
        </w:rPr>
        <w:t xml:space="preserve"> plans last minute, and it’s frustrating. Tell them how you feel and suggest a way to plan better. (Skills: “I” statements + Calm vibe = 10 points)</w:t>
      </w:r>
    </w:p>
    <w:p w:rsidR="00921F95" w:rsidRPr="00921F95" w:rsidRDefault="00921F95" w:rsidP="00921F95">
      <w:pPr>
        <w:numPr>
          <w:ilvl w:val="0"/>
          <w:numId w:val="2"/>
        </w:numPr>
        <w:rPr>
          <w:rFonts w:ascii="Arial" w:hAnsi="Arial" w:cs="Arial"/>
          <w:sz w:val="24"/>
          <w:szCs w:val="24"/>
        </w:rPr>
      </w:pPr>
      <w:r w:rsidRPr="00921F95">
        <w:rPr>
          <w:rFonts w:ascii="Arial" w:hAnsi="Arial" w:cs="Arial"/>
          <w:b/>
          <w:bCs/>
          <w:sz w:val="24"/>
          <w:szCs w:val="24"/>
        </w:rPr>
        <w:t>Scenario 3 – Group Project Stand-Up:</w:t>
      </w:r>
      <w:r w:rsidRPr="00921F95">
        <w:rPr>
          <w:rFonts w:ascii="Arial" w:hAnsi="Arial" w:cs="Arial"/>
          <w:sz w:val="24"/>
          <w:szCs w:val="24"/>
        </w:rPr>
        <w:t> A teammate isn’t doing their share, and the deadline’s close. Politely call them out and offer to split tasks fairly. (Skills: Solution focus + No blame = 10 points)</w:t>
      </w:r>
      <w:r w:rsidRPr="00921F95">
        <w:rPr>
          <w:rFonts w:ascii="Arial" w:hAnsi="Arial" w:cs="Arial"/>
          <w:sz w:val="24"/>
          <w:szCs w:val="24"/>
        </w:rPr>
        <w:br/>
        <w:t xml:space="preserve">After each “level,” get feedback (or self-assess): What earned points? What lost some (e.g., mumbling = -2)? Replay to score higher. Bonus: Name your </w:t>
      </w:r>
      <w:r w:rsidRPr="00921F95">
        <w:rPr>
          <w:rFonts w:ascii="Arial" w:hAnsi="Arial" w:cs="Arial"/>
          <w:sz w:val="24"/>
          <w:szCs w:val="24"/>
        </w:rPr>
        <w:lastRenderedPageBreak/>
        <w:t>quest character (like “Advocacy Archer”) for extra hype. Track your total points and share your best “win” with someone for a confidence boost!</w:t>
      </w:r>
    </w:p>
    <w:p w:rsidR="00921F95" w:rsidRPr="00921F95" w:rsidRDefault="00921F95" w:rsidP="00921F95">
      <w:pPr>
        <w:rPr>
          <w:rFonts w:ascii="Arial" w:hAnsi="Arial" w:cs="Arial"/>
          <w:sz w:val="24"/>
          <w:szCs w:val="24"/>
        </w:rPr>
      </w:pPr>
      <w:r w:rsidRPr="00921F95">
        <w:rPr>
          <w:rFonts w:ascii="Arial" w:hAnsi="Arial" w:cs="Arial"/>
          <w:b/>
          <w:bCs/>
          <w:sz w:val="24"/>
          <w:szCs w:val="24"/>
        </w:rPr>
        <w:t>Key Takeaway for Teens</w:t>
      </w:r>
      <w:proofErr w:type="gramStart"/>
      <w:r w:rsidRPr="00921F95">
        <w:rPr>
          <w:rFonts w:ascii="Arial" w:hAnsi="Arial" w:cs="Arial"/>
          <w:b/>
          <w:bCs/>
          <w:sz w:val="24"/>
          <w:szCs w:val="24"/>
        </w:rPr>
        <w:t>:</w:t>
      </w:r>
      <w:proofErr w:type="gramEnd"/>
      <w:r w:rsidRPr="00921F95">
        <w:rPr>
          <w:rFonts w:ascii="Arial" w:hAnsi="Arial" w:cs="Arial"/>
          <w:sz w:val="24"/>
          <w:szCs w:val="24"/>
        </w:rPr>
        <w:br/>
        <w:t>Role-playing is your safe space to mess up, learn, and grow before real stakes hit. Practice speaking up in tough spots—whether it’s a teacher or a tense friend moment—and use feedback to sharpen your edge. Start with one scenario this week; every rehearsal builds a braver you for high school’s wild ride!</w:t>
      </w:r>
    </w:p>
    <w:p w:rsidR="00921F95" w:rsidRPr="00921F95" w:rsidRDefault="005276A4" w:rsidP="00921F9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21F95" w:rsidRPr="00921F95" w:rsidRDefault="00921F95" w:rsidP="005276A4">
      <w:pPr>
        <w:pStyle w:val="Heading2"/>
      </w:pPr>
      <w:r w:rsidRPr="00921F95">
        <w:t>Section 2: Creating a Personal Action Plan</w:t>
      </w:r>
    </w:p>
    <w:p w:rsidR="00921F95" w:rsidRPr="00921F95" w:rsidRDefault="00921F95" w:rsidP="00921F95">
      <w:pPr>
        <w:rPr>
          <w:rFonts w:ascii="Arial" w:hAnsi="Arial" w:cs="Arial"/>
          <w:sz w:val="24"/>
          <w:szCs w:val="24"/>
        </w:rPr>
      </w:pPr>
      <w:r w:rsidRPr="00921F95">
        <w:rPr>
          <w:rFonts w:ascii="Arial" w:hAnsi="Arial" w:cs="Arial"/>
          <w:b/>
          <w:bCs/>
          <w:sz w:val="24"/>
          <w:szCs w:val="24"/>
        </w:rPr>
        <w:t>What’s This About?</w:t>
      </w:r>
      <w:r w:rsidRPr="00921F95">
        <w:rPr>
          <w:rFonts w:ascii="Arial" w:hAnsi="Arial" w:cs="Arial"/>
          <w:sz w:val="24"/>
          <w:szCs w:val="24"/>
        </w:rPr>
        <w:br/>
        <w:t>A Personal Action Plan is your custom roadmap for building confidence and self-advocacy over time. It’s about setting long-term goals (big-picture dreams for your growth) and spotting areas where you still want to improve. Think of it as designing your character’s progression in a game—where do you want to be, and what skills do you need to grind to get there?</w:t>
      </w:r>
    </w:p>
    <w:p w:rsidR="00921F95" w:rsidRPr="00921F95" w:rsidRDefault="00921F95" w:rsidP="00921F95">
      <w:pPr>
        <w:rPr>
          <w:rFonts w:ascii="Arial" w:hAnsi="Arial" w:cs="Arial"/>
          <w:sz w:val="24"/>
          <w:szCs w:val="24"/>
        </w:rPr>
      </w:pPr>
      <w:r w:rsidRPr="00921F95">
        <w:rPr>
          <w:rFonts w:ascii="Arial" w:hAnsi="Arial" w:cs="Arial"/>
          <w:b/>
          <w:bCs/>
          <w:sz w:val="24"/>
          <w:szCs w:val="24"/>
        </w:rPr>
        <w:t>Why It Matters for Teens</w:t>
      </w:r>
      <w:proofErr w:type="gramStart"/>
      <w:r w:rsidRPr="00921F95">
        <w:rPr>
          <w:rFonts w:ascii="Arial" w:hAnsi="Arial" w:cs="Arial"/>
          <w:b/>
          <w:bCs/>
          <w:sz w:val="24"/>
          <w:szCs w:val="24"/>
        </w:rPr>
        <w:t>:</w:t>
      </w:r>
      <w:proofErr w:type="gramEnd"/>
      <w:r w:rsidRPr="00921F95">
        <w:rPr>
          <w:rFonts w:ascii="Arial" w:hAnsi="Arial" w:cs="Arial"/>
          <w:sz w:val="24"/>
          <w:szCs w:val="24"/>
        </w:rPr>
        <w:br/>
        <w:t xml:space="preserve">High school can feel chaotic with no clear “next step”—you’re juggling classes, friends, and future worries. An action plan gives you direction, turning vague wishes (“I </w:t>
      </w:r>
      <w:proofErr w:type="spellStart"/>
      <w:r w:rsidRPr="00921F95">
        <w:rPr>
          <w:rFonts w:ascii="Arial" w:hAnsi="Arial" w:cs="Arial"/>
          <w:sz w:val="24"/>
          <w:szCs w:val="24"/>
        </w:rPr>
        <w:t>wanna</w:t>
      </w:r>
      <w:proofErr w:type="spellEnd"/>
      <w:r w:rsidRPr="00921F95">
        <w:rPr>
          <w:rFonts w:ascii="Arial" w:hAnsi="Arial" w:cs="Arial"/>
          <w:sz w:val="24"/>
          <w:szCs w:val="24"/>
        </w:rPr>
        <w:t xml:space="preserve"> be confident”) into doable targets (“I’ll speak up in class twice this month”). It also helps you own your growth by checking where you’re at and planning where to focus, so you’re not just drifting through challenges but actively </w:t>
      </w:r>
      <w:proofErr w:type="spellStart"/>
      <w:r w:rsidRPr="00921F95">
        <w:rPr>
          <w:rFonts w:ascii="Arial" w:hAnsi="Arial" w:cs="Arial"/>
          <w:sz w:val="24"/>
          <w:szCs w:val="24"/>
        </w:rPr>
        <w:t>leveling</w:t>
      </w:r>
      <w:proofErr w:type="spellEnd"/>
      <w:r w:rsidRPr="00921F95">
        <w:rPr>
          <w:rFonts w:ascii="Arial" w:hAnsi="Arial" w:cs="Arial"/>
          <w:sz w:val="24"/>
          <w:szCs w:val="24"/>
        </w:rPr>
        <w:t xml:space="preserve"> up for college, jobs, or life.</w:t>
      </w:r>
    </w:p>
    <w:p w:rsidR="00921F95" w:rsidRPr="00921F95" w:rsidRDefault="00921F95" w:rsidP="00921F95">
      <w:pPr>
        <w:rPr>
          <w:rFonts w:ascii="Arial" w:hAnsi="Arial" w:cs="Arial"/>
          <w:sz w:val="24"/>
          <w:szCs w:val="24"/>
        </w:rPr>
      </w:pPr>
      <w:r w:rsidRPr="00921F95">
        <w:rPr>
          <w:rFonts w:ascii="Arial" w:hAnsi="Arial" w:cs="Arial"/>
          <w:b/>
          <w:bCs/>
          <w:sz w:val="24"/>
          <w:szCs w:val="24"/>
        </w:rPr>
        <w:t>Break It Down:</w:t>
      </w:r>
    </w:p>
    <w:p w:rsidR="00921F95" w:rsidRPr="00921F95" w:rsidRDefault="00921F95" w:rsidP="00921F95">
      <w:pPr>
        <w:numPr>
          <w:ilvl w:val="0"/>
          <w:numId w:val="3"/>
        </w:numPr>
        <w:rPr>
          <w:rFonts w:ascii="Arial" w:hAnsi="Arial" w:cs="Arial"/>
          <w:sz w:val="24"/>
          <w:szCs w:val="24"/>
        </w:rPr>
      </w:pPr>
      <w:r w:rsidRPr="00921F95">
        <w:rPr>
          <w:rFonts w:ascii="Arial" w:hAnsi="Arial" w:cs="Arial"/>
          <w:b/>
          <w:bCs/>
          <w:sz w:val="24"/>
          <w:szCs w:val="24"/>
        </w:rPr>
        <w:t>Setting Long-Term Goals for Confidence and Self-Advocacy:</w:t>
      </w:r>
      <w:r w:rsidRPr="00921F95">
        <w:rPr>
          <w:rFonts w:ascii="Arial" w:hAnsi="Arial" w:cs="Arial"/>
          <w:sz w:val="24"/>
          <w:szCs w:val="24"/>
        </w:rPr>
        <w:t> Long-term goals are your “endgame” visions—stuff you want to achieve in months or years. They should be specific, meaningful, and tied to skills from this course. Examples: “By senior year, I want to lead a club presentation without anxiety,” or “In six months, I’ll negotiate solutions in group conflicts without backing down.” Break these into smaller steps (like “Practice public speaking at home first”) to make them less overwhelming.</w:t>
      </w:r>
    </w:p>
    <w:p w:rsidR="00921F95" w:rsidRPr="00921F95" w:rsidRDefault="00921F95" w:rsidP="00921F95">
      <w:pPr>
        <w:numPr>
          <w:ilvl w:val="0"/>
          <w:numId w:val="3"/>
        </w:numPr>
        <w:rPr>
          <w:rFonts w:ascii="Arial" w:hAnsi="Arial" w:cs="Arial"/>
          <w:sz w:val="24"/>
          <w:szCs w:val="24"/>
        </w:rPr>
      </w:pPr>
      <w:r w:rsidRPr="00921F95">
        <w:rPr>
          <w:rFonts w:ascii="Arial" w:hAnsi="Arial" w:cs="Arial"/>
          <w:b/>
          <w:bCs/>
          <w:sz w:val="24"/>
          <w:szCs w:val="24"/>
        </w:rPr>
        <w:t>Identifying Areas for Continued Growth:</w:t>
      </w:r>
      <w:r w:rsidRPr="00921F95">
        <w:rPr>
          <w:rFonts w:ascii="Arial" w:hAnsi="Arial" w:cs="Arial"/>
          <w:sz w:val="24"/>
          <w:szCs w:val="24"/>
        </w:rPr>
        <w:t xml:space="preserve"> Be real about where you’re still shaky. Maybe you’re great at gratitude but freeze when asking for help, or you manage stress but struggle to say “no” to </w:t>
      </w:r>
      <w:proofErr w:type="gramStart"/>
      <w:r w:rsidRPr="00921F95">
        <w:rPr>
          <w:rFonts w:ascii="Arial" w:hAnsi="Arial" w:cs="Arial"/>
          <w:sz w:val="24"/>
          <w:szCs w:val="24"/>
        </w:rPr>
        <w:t>peer</w:t>
      </w:r>
      <w:proofErr w:type="gramEnd"/>
      <w:r w:rsidRPr="00921F95">
        <w:rPr>
          <w:rFonts w:ascii="Arial" w:hAnsi="Arial" w:cs="Arial"/>
          <w:sz w:val="24"/>
          <w:szCs w:val="24"/>
        </w:rPr>
        <w:t xml:space="preserve"> pressure. Pinpoint 2-3 weak spots and tie them to your goals. Example: If public speaking scares you, a growth area is “building comfort with attention”—add steps like joining a drama class or recording </w:t>
      </w:r>
      <w:proofErr w:type="spellStart"/>
      <w:r w:rsidRPr="00921F95">
        <w:rPr>
          <w:rFonts w:ascii="Arial" w:hAnsi="Arial" w:cs="Arial"/>
          <w:sz w:val="24"/>
          <w:szCs w:val="24"/>
        </w:rPr>
        <w:t>vlogs</w:t>
      </w:r>
      <w:proofErr w:type="spellEnd"/>
      <w:r w:rsidRPr="00921F95">
        <w:rPr>
          <w:rFonts w:ascii="Arial" w:hAnsi="Arial" w:cs="Arial"/>
          <w:sz w:val="24"/>
          <w:szCs w:val="24"/>
        </w:rPr>
        <w:t xml:space="preserve"> for practice.</w:t>
      </w:r>
    </w:p>
    <w:p w:rsidR="00921F95" w:rsidRPr="00921F95" w:rsidRDefault="00921F95" w:rsidP="00921F95">
      <w:pPr>
        <w:rPr>
          <w:rFonts w:ascii="Arial" w:hAnsi="Arial" w:cs="Arial"/>
          <w:sz w:val="24"/>
          <w:szCs w:val="24"/>
        </w:rPr>
      </w:pPr>
      <w:r w:rsidRPr="00921F95">
        <w:rPr>
          <w:rFonts w:ascii="Arial" w:hAnsi="Arial" w:cs="Arial"/>
          <w:b/>
          <w:bCs/>
          <w:sz w:val="24"/>
          <w:szCs w:val="24"/>
        </w:rPr>
        <w:t>Real-Life Example for Teens</w:t>
      </w:r>
      <w:proofErr w:type="gramStart"/>
      <w:r w:rsidRPr="00921F95">
        <w:rPr>
          <w:rFonts w:ascii="Arial" w:hAnsi="Arial" w:cs="Arial"/>
          <w:b/>
          <w:bCs/>
          <w:sz w:val="24"/>
          <w:szCs w:val="24"/>
        </w:rPr>
        <w:t>:</w:t>
      </w:r>
      <w:proofErr w:type="gramEnd"/>
      <w:r w:rsidRPr="00921F95">
        <w:rPr>
          <w:rFonts w:ascii="Arial" w:hAnsi="Arial" w:cs="Arial"/>
          <w:sz w:val="24"/>
          <w:szCs w:val="24"/>
        </w:rPr>
        <w:br/>
        <w:t xml:space="preserve">Say you’re a shy sophomore who dreams of being confident enough to run for </w:t>
      </w:r>
      <w:r w:rsidRPr="00921F95">
        <w:rPr>
          <w:rFonts w:ascii="Arial" w:hAnsi="Arial" w:cs="Arial"/>
          <w:sz w:val="24"/>
          <w:szCs w:val="24"/>
        </w:rPr>
        <w:lastRenderedPageBreak/>
        <w:t xml:space="preserve">student council next year—that’s your long-term goal. You write it down: “By junior year, I want to confidently campaign for student council and speak at assemblies.” You break it into steps: “Month 1: Join a small club to practice group </w:t>
      </w:r>
      <w:proofErr w:type="spellStart"/>
      <w:r w:rsidRPr="00921F95">
        <w:rPr>
          <w:rFonts w:ascii="Arial" w:hAnsi="Arial" w:cs="Arial"/>
          <w:sz w:val="24"/>
          <w:szCs w:val="24"/>
        </w:rPr>
        <w:t>convos</w:t>
      </w:r>
      <w:proofErr w:type="spellEnd"/>
      <w:r w:rsidRPr="00921F95">
        <w:rPr>
          <w:rFonts w:ascii="Arial" w:hAnsi="Arial" w:cs="Arial"/>
          <w:sz w:val="24"/>
          <w:szCs w:val="24"/>
        </w:rPr>
        <w:t>. Month 3: Volunteer for a short announcement in class. Month 6: Ask a teacher for public speaking tips.” Then, you ID growth areas: “I get nervous talking to crowds” and “I doubt my ideas are good.” For nerves, you plan to try breathing tricks before speaking; for doubt, you’ll journal daily wins to boost self-belief. You’ve got a plan—now it’s about small, steady moves.</w:t>
      </w:r>
    </w:p>
    <w:p w:rsidR="00921F95" w:rsidRPr="00921F95" w:rsidRDefault="00921F95" w:rsidP="00921F95">
      <w:pPr>
        <w:rPr>
          <w:rFonts w:ascii="Arial" w:hAnsi="Arial" w:cs="Arial"/>
          <w:sz w:val="24"/>
          <w:szCs w:val="24"/>
        </w:rPr>
      </w:pPr>
      <w:r w:rsidRPr="00921F95">
        <w:rPr>
          <w:rFonts w:ascii="Arial" w:hAnsi="Arial" w:cs="Arial"/>
          <w:sz w:val="24"/>
          <w:szCs w:val="24"/>
        </w:rPr>
        <w:t xml:space="preserve">Another case: You want to stand up for yourself more, especially with pushy friends. Your goal: “In four months, I’ll set boundaries with friends without guilt.” Steps: “Week 1: Practice saying ‘no’ to small stuff like extra </w:t>
      </w:r>
      <w:proofErr w:type="spellStart"/>
      <w:r w:rsidRPr="00921F95">
        <w:rPr>
          <w:rFonts w:ascii="Arial" w:hAnsi="Arial" w:cs="Arial"/>
          <w:sz w:val="24"/>
          <w:szCs w:val="24"/>
        </w:rPr>
        <w:t>favors</w:t>
      </w:r>
      <w:proofErr w:type="spellEnd"/>
      <w:r w:rsidRPr="00921F95">
        <w:rPr>
          <w:rFonts w:ascii="Arial" w:hAnsi="Arial" w:cs="Arial"/>
          <w:sz w:val="24"/>
          <w:szCs w:val="24"/>
        </w:rPr>
        <w:t xml:space="preserve">. Week 4: Use ‘I’ statements if someone pressures me.” </w:t>
      </w:r>
      <w:proofErr w:type="gramStart"/>
      <w:r w:rsidRPr="00921F95">
        <w:rPr>
          <w:rFonts w:ascii="Arial" w:hAnsi="Arial" w:cs="Arial"/>
          <w:sz w:val="24"/>
          <w:szCs w:val="24"/>
        </w:rPr>
        <w:t>Growth areas?</w:t>
      </w:r>
      <w:proofErr w:type="gramEnd"/>
      <w:r w:rsidRPr="00921F95">
        <w:rPr>
          <w:rFonts w:ascii="Arial" w:hAnsi="Arial" w:cs="Arial"/>
          <w:sz w:val="24"/>
          <w:szCs w:val="24"/>
        </w:rPr>
        <w:t xml:space="preserve"> “I avoid conflict” and “I worry about seeming mean.” You decide to role-play boundary-setting with a sibling and read up on assertive communication online. Each step feels doable, and you’re hyped to see results by your deadline.</w:t>
      </w:r>
    </w:p>
    <w:p w:rsidR="00921F95" w:rsidRPr="00921F95" w:rsidRDefault="00921F95" w:rsidP="00921F95">
      <w:pPr>
        <w:rPr>
          <w:rFonts w:ascii="Arial" w:hAnsi="Arial" w:cs="Arial"/>
          <w:sz w:val="24"/>
          <w:szCs w:val="24"/>
        </w:rPr>
      </w:pPr>
      <w:r w:rsidRPr="00921F95">
        <w:rPr>
          <w:rFonts w:ascii="Arial" w:hAnsi="Arial" w:cs="Arial"/>
          <w:b/>
          <w:bCs/>
          <w:sz w:val="24"/>
          <w:szCs w:val="24"/>
        </w:rPr>
        <w:t>Pop Culture Hook</w:t>
      </w:r>
      <w:proofErr w:type="gramStart"/>
      <w:r w:rsidRPr="00921F95">
        <w:rPr>
          <w:rFonts w:ascii="Arial" w:hAnsi="Arial" w:cs="Arial"/>
          <w:b/>
          <w:bCs/>
          <w:sz w:val="24"/>
          <w:szCs w:val="24"/>
        </w:rPr>
        <w:t>:</w:t>
      </w:r>
      <w:proofErr w:type="gramEnd"/>
      <w:r w:rsidRPr="00921F95">
        <w:rPr>
          <w:rFonts w:ascii="Arial" w:hAnsi="Arial" w:cs="Arial"/>
          <w:sz w:val="24"/>
          <w:szCs w:val="24"/>
        </w:rPr>
        <w:br/>
        <w:t xml:space="preserve">Think of Tony Stark in </w:t>
      </w:r>
      <w:r w:rsidRPr="00921F95">
        <w:rPr>
          <w:rFonts w:ascii="Arial" w:hAnsi="Arial" w:cs="Arial"/>
          <w:i/>
          <w:iCs/>
          <w:sz w:val="24"/>
          <w:szCs w:val="24"/>
        </w:rPr>
        <w:t>Iron Man</w:t>
      </w:r>
      <w:r w:rsidRPr="00921F95">
        <w:rPr>
          <w:rFonts w:ascii="Arial" w:hAnsi="Arial" w:cs="Arial"/>
          <w:sz w:val="24"/>
          <w:szCs w:val="24"/>
        </w:rPr>
        <w:t xml:space="preserve">—he doesn’t just wing it; he builds suits with a plan, upgrading after every battle. Your Personal Action Plan is your Stark Tech: design goals like </w:t>
      </w:r>
      <w:proofErr w:type="gramStart"/>
      <w:r w:rsidRPr="00921F95">
        <w:rPr>
          <w:rFonts w:ascii="Arial" w:hAnsi="Arial" w:cs="Arial"/>
          <w:sz w:val="24"/>
          <w:szCs w:val="24"/>
        </w:rPr>
        <w:t>he</w:t>
      </w:r>
      <w:proofErr w:type="gramEnd"/>
      <w:r w:rsidRPr="00921F95">
        <w:rPr>
          <w:rFonts w:ascii="Arial" w:hAnsi="Arial" w:cs="Arial"/>
          <w:sz w:val="24"/>
          <w:szCs w:val="24"/>
        </w:rPr>
        <w:t xml:space="preserve"> designs </w:t>
      </w:r>
      <w:proofErr w:type="spellStart"/>
      <w:r w:rsidRPr="00921F95">
        <w:rPr>
          <w:rFonts w:ascii="Arial" w:hAnsi="Arial" w:cs="Arial"/>
          <w:sz w:val="24"/>
          <w:szCs w:val="24"/>
        </w:rPr>
        <w:t>armor</w:t>
      </w:r>
      <w:proofErr w:type="spellEnd"/>
      <w:r w:rsidRPr="00921F95">
        <w:rPr>
          <w:rFonts w:ascii="Arial" w:hAnsi="Arial" w:cs="Arial"/>
          <w:sz w:val="24"/>
          <w:szCs w:val="24"/>
        </w:rPr>
        <w:t>, identify weak spots like he fixes glitches, and aim for superhero status in confidence. Assemble your plan, Avenger-style, and watch your powers grow!</w:t>
      </w:r>
    </w:p>
    <w:p w:rsidR="00921F95" w:rsidRPr="00921F95" w:rsidRDefault="00921F95" w:rsidP="00921F95">
      <w:pPr>
        <w:rPr>
          <w:rFonts w:ascii="Arial" w:hAnsi="Arial" w:cs="Arial"/>
          <w:sz w:val="24"/>
          <w:szCs w:val="24"/>
        </w:rPr>
      </w:pPr>
      <w:r w:rsidRPr="00921F95">
        <w:rPr>
          <w:rFonts w:ascii="Arial" w:hAnsi="Arial" w:cs="Arial"/>
          <w:b/>
          <w:bCs/>
          <w:sz w:val="24"/>
          <w:szCs w:val="24"/>
        </w:rPr>
        <w:t>Interactive Challenge – Confidence Blueprint Builder</w:t>
      </w:r>
      <w:proofErr w:type="gramStart"/>
      <w:r w:rsidRPr="00921F95">
        <w:rPr>
          <w:rFonts w:ascii="Arial" w:hAnsi="Arial" w:cs="Arial"/>
          <w:b/>
          <w:bCs/>
          <w:sz w:val="24"/>
          <w:szCs w:val="24"/>
        </w:rPr>
        <w:t>:</w:t>
      </w:r>
      <w:proofErr w:type="gramEnd"/>
      <w:r w:rsidRPr="00921F95">
        <w:rPr>
          <w:rFonts w:ascii="Arial" w:hAnsi="Arial" w:cs="Arial"/>
          <w:sz w:val="24"/>
          <w:szCs w:val="24"/>
        </w:rPr>
        <w:br/>
        <w:t>Craft your “Confidence Blueprint” over a few days like you’re mapping a treasure hunt! Grab a notebook or app and follow these steps:</w:t>
      </w:r>
    </w:p>
    <w:p w:rsidR="00921F95" w:rsidRPr="00921F95" w:rsidRDefault="00921F95" w:rsidP="00921F95">
      <w:pPr>
        <w:numPr>
          <w:ilvl w:val="0"/>
          <w:numId w:val="4"/>
        </w:numPr>
        <w:rPr>
          <w:rFonts w:ascii="Arial" w:hAnsi="Arial" w:cs="Arial"/>
          <w:sz w:val="24"/>
          <w:szCs w:val="24"/>
        </w:rPr>
      </w:pPr>
      <w:proofErr w:type="gramStart"/>
      <w:r w:rsidRPr="00921F95">
        <w:rPr>
          <w:rFonts w:ascii="Arial" w:hAnsi="Arial" w:cs="Arial"/>
          <w:b/>
          <w:bCs/>
          <w:sz w:val="24"/>
          <w:szCs w:val="24"/>
        </w:rPr>
        <w:t>Step</w:t>
      </w:r>
      <w:proofErr w:type="gramEnd"/>
      <w:r w:rsidRPr="00921F95">
        <w:rPr>
          <w:rFonts w:ascii="Arial" w:hAnsi="Arial" w:cs="Arial"/>
          <w:b/>
          <w:bCs/>
          <w:sz w:val="24"/>
          <w:szCs w:val="24"/>
        </w:rPr>
        <w:t xml:space="preserve"> 1 – Dream Big (Long-Term Goals):</w:t>
      </w:r>
      <w:r w:rsidRPr="00921F95">
        <w:rPr>
          <w:rFonts w:ascii="Arial" w:hAnsi="Arial" w:cs="Arial"/>
          <w:sz w:val="24"/>
          <w:szCs w:val="24"/>
        </w:rPr>
        <w:t> Write 1-2 confidence or self-advocacy goals for the next 6-12 months. Make them specific (e.g., “Speak up in every history class discussion by end of semester”). For each, list 2-3 mini-steps to start (e.g., “Raise hand once per class this week”).</w:t>
      </w:r>
    </w:p>
    <w:p w:rsidR="00921F95" w:rsidRPr="00921F95" w:rsidRDefault="00921F95" w:rsidP="00921F95">
      <w:pPr>
        <w:numPr>
          <w:ilvl w:val="0"/>
          <w:numId w:val="4"/>
        </w:numPr>
        <w:rPr>
          <w:rFonts w:ascii="Arial" w:hAnsi="Arial" w:cs="Arial"/>
          <w:sz w:val="24"/>
          <w:szCs w:val="24"/>
        </w:rPr>
      </w:pPr>
      <w:r w:rsidRPr="00921F95">
        <w:rPr>
          <w:rFonts w:ascii="Arial" w:hAnsi="Arial" w:cs="Arial"/>
          <w:b/>
          <w:bCs/>
          <w:sz w:val="24"/>
          <w:szCs w:val="24"/>
        </w:rPr>
        <w:t>Step 2 – Spot the Gaps (Growth Areas):</w:t>
      </w:r>
      <w:r w:rsidRPr="00921F95">
        <w:rPr>
          <w:rFonts w:ascii="Arial" w:hAnsi="Arial" w:cs="Arial"/>
          <w:sz w:val="24"/>
          <w:szCs w:val="24"/>
        </w:rPr>
        <w:t> List 2-3 areas you want to improve (e.g., “Handling rejection,” “Asking for help”). For each, brainstorm one way to work on it (e.g., “Read a book on resilience,” “Practice asking a teacher a question”).</w:t>
      </w:r>
    </w:p>
    <w:p w:rsidR="00921F95" w:rsidRPr="00921F95" w:rsidRDefault="00921F95" w:rsidP="00921F95">
      <w:pPr>
        <w:numPr>
          <w:ilvl w:val="0"/>
          <w:numId w:val="4"/>
        </w:numPr>
        <w:rPr>
          <w:rFonts w:ascii="Arial" w:hAnsi="Arial" w:cs="Arial"/>
          <w:sz w:val="24"/>
          <w:szCs w:val="24"/>
        </w:rPr>
      </w:pPr>
      <w:r w:rsidRPr="00921F95">
        <w:rPr>
          <w:rFonts w:ascii="Arial" w:hAnsi="Arial" w:cs="Arial"/>
          <w:b/>
          <w:bCs/>
          <w:sz w:val="24"/>
          <w:szCs w:val="24"/>
        </w:rPr>
        <w:t>Step 3 – Timeline &amp; Hype:</w:t>
      </w:r>
      <w:r w:rsidRPr="00921F95">
        <w:rPr>
          <w:rFonts w:ascii="Arial" w:hAnsi="Arial" w:cs="Arial"/>
          <w:sz w:val="24"/>
          <w:szCs w:val="24"/>
        </w:rPr>
        <w:t> Set a rough timeline for mini-steps (like “Check progress monthly”) and name your plan something epic (like “Confidence Conquest Map”). Bonus: Draw a quick sketch of your “future confident self” achieving a goal for extra motivation.</w:t>
      </w:r>
      <w:r w:rsidRPr="00921F95">
        <w:rPr>
          <w:rFonts w:ascii="Arial" w:hAnsi="Arial" w:cs="Arial"/>
          <w:sz w:val="24"/>
          <w:szCs w:val="24"/>
        </w:rPr>
        <w:br/>
        <w:t>Share one goal with a friend or trusted adult for accountability, and revisit your blueprint weekly to tweak or celebrate small wins!</w:t>
      </w:r>
    </w:p>
    <w:p w:rsidR="00921F95" w:rsidRPr="00921F95" w:rsidRDefault="00921F95" w:rsidP="00921F95">
      <w:pPr>
        <w:rPr>
          <w:rFonts w:ascii="Arial" w:hAnsi="Arial" w:cs="Arial"/>
          <w:sz w:val="24"/>
          <w:szCs w:val="24"/>
        </w:rPr>
      </w:pPr>
      <w:r w:rsidRPr="00921F95">
        <w:rPr>
          <w:rFonts w:ascii="Arial" w:hAnsi="Arial" w:cs="Arial"/>
          <w:b/>
          <w:bCs/>
          <w:sz w:val="24"/>
          <w:szCs w:val="24"/>
        </w:rPr>
        <w:lastRenderedPageBreak/>
        <w:t>Key Takeaway for Teens</w:t>
      </w:r>
      <w:proofErr w:type="gramStart"/>
      <w:r w:rsidRPr="00921F95">
        <w:rPr>
          <w:rFonts w:ascii="Arial" w:hAnsi="Arial" w:cs="Arial"/>
          <w:b/>
          <w:bCs/>
          <w:sz w:val="24"/>
          <w:szCs w:val="24"/>
        </w:rPr>
        <w:t>:</w:t>
      </w:r>
      <w:proofErr w:type="gramEnd"/>
      <w:r w:rsidRPr="00921F95">
        <w:rPr>
          <w:rFonts w:ascii="Arial" w:hAnsi="Arial" w:cs="Arial"/>
          <w:sz w:val="24"/>
          <w:szCs w:val="24"/>
        </w:rPr>
        <w:br/>
        <w:t>A Personal Action Plan turns “someday” dreams into “today” actions. Set bold goals for confidence, spot where you need work, and break it into bites you can chew. Start mapping one goal this week—your future self is counting on you to build that roadmap now!</w:t>
      </w:r>
    </w:p>
    <w:p w:rsidR="00921F95" w:rsidRPr="00921F95" w:rsidRDefault="005276A4" w:rsidP="00921F95">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21F95" w:rsidRPr="00921F95" w:rsidRDefault="00921F95" w:rsidP="005276A4">
      <w:pPr>
        <w:pStyle w:val="Heading2"/>
      </w:pPr>
      <w:r w:rsidRPr="00921F95">
        <w:t>Section 3: Reflecting on Progress</w:t>
      </w:r>
    </w:p>
    <w:p w:rsidR="00921F95" w:rsidRPr="00921F95" w:rsidRDefault="00921F95" w:rsidP="00921F95">
      <w:pPr>
        <w:rPr>
          <w:rFonts w:ascii="Arial" w:hAnsi="Arial" w:cs="Arial"/>
          <w:sz w:val="24"/>
          <w:szCs w:val="24"/>
        </w:rPr>
      </w:pPr>
      <w:r w:rsidRPr="00921F95">
        <w:rPr>
          <w:rFonts w:ascii="Arial" w:hAnsi="Arial" w:cs="Arial"/>
          <w:b/>
          <w:bCs/>
          <w:sz w:val="24"/>
          <w:szCs w:val="24"/>
        </w:rPr>
        <w:t>What’s This About?</w:t>
      </w:r>
      <w:r w:rsidRPr="00921F95">
        <w:rPr>
          <w:rFonts w:ascii="Arial" w:hAnsi="Arial" w:cs="Arial"/>
          <w:sz w:val="24"/>
          <w:szCs w:val="24"/>
        </w:rPr>
        <w:br/>
        <w:t>Reflection is taking a step back to look at how far you’ve come in this course—celebrating your changes, big or small, and sharing your journey for inspiration. It’s about journaling your personal growth (new skills, mindset shifts, wins) and swapping success stories with peers to build a hype squad of encouragement. This locks in your progress and fuels motivation for what’s next.</w:t>
      </w:r>
    </w:p>
    <w:p w:rsidR="00921F95" w:rsidRPr="00921F95" w:rsidRDefault="00921F95" w:rsidP="00921F95">
      <w:pPr>
        <w:rPr>
          <w:rFonts w:ascii="Arial" w:hAnsi="Arial" w:cs="Arial"/>
          <w:sz w:val="24"/>
          <w:szCs w:val="24"/>
        </w:rPr>
      </w:pPr>
      <w:r w:rsidRPr="00921F95">
        <w:rPr>
          <w:rFonts w:ascii="Arial" w:hAnsi="Arial" w:cs="Arial"/>
          <w:b/>
          <w:bCs/>
          <w:sz w:val="24"/>
          <w:szCs w:val="24"/>
        </w:rPr>
        <w:t>Why It Matters for Teens</w:t>
      </w:r>
      <w:proofErr w:type="gramStart"/>
      <w:r w:rsidRPr="00921F95">
        <w:rPr>
          <w:rFonts w:ascii="Arial" w:hAnsi="Arial" w:cs="Arial"/>
          <w:b/>
          <w:bCs/>
          <w:sz w:val="24"/>
          <w:szCs w:val="24"/>
        </w:rPr>
        <w:t>:</w:t>
      </w:r>
      <w:proofErr w:type="gramEnd"/>
      <w:r w:rsidRPr="00921F95">
        <w:rPr>
          <w:rFonts w:ascii="Arial" w:hAnsi="Arial" w:cs="Arial"/>
          <w:sz w:val="24"/>
          <w:szCs w:val="24"/>
        </w:rPr>
        <w:br/>
        <w:t xml:space="preserve">High school moves fast, and it’s easy to miss how much you’ve grown when you’re stuck in daily stress. Reflecting helps you see your wins—like finally speaking up or managing a meltdown—and builds pride in your hustle. Sharing stories with </w:t>
      </w:r>
      <w:proofErr w:type="gramStart"/>
      <w:r w:rsidRPr="00921F95">
        <w:rPr>
          <w:rFonts w:ascii="Arial" w:hAnsi="Arial" w:cs="Arial"/>
          <w:sz w:val="24"/>
          <w:szCs w:val="24"/>
        </w:rPr>
        <w:t>peers</w:t>
      </w:r>
      <w:proofErr w:type="gramEnd"/>
      <w:r w:rsidRPr="00921F95">
        <w:rPr>
          <w:rFonts w:ascii="Arial" w:hAnsi="Arial" w:cs="Arial"/>
          <w:sz w:val="24"/>
          <w:szCs w:val="24"/>
        </w:rPr>
        <w:t xml:space="preserve"> shows you’re not alone in struggles and spreads positive vibes, making your crew stronger. Plus, looking back preps you to keep growing by reminding you what works and what’s worth celebrating.</w:t>
      </w:r>
    </w:p>
    <w:p w:rsidR="00921F95" w:rsidRPr="00921F95" w:rsidRDefault="00921F95" w:rsidP="00921F95">
      <w:pPr>
        <w:rPr>
          <w:rFonts w:ascii="Arial" w:hAnsi="Arial" w:cs="Arial"/>
          <w:sz w:val="24"/>
          <w:szCs w:val="24"/>
        </w:rPr>
      </w:pPr>
      <w:r w:rsidRPr="00921F95">
        <w:rPr>
          <w:rFonts w:ascii="Arial" w:hAnsi="Arial" w:cs="Arial"/>
          <w:b/>
          <w:bCs/>
          <w:sz w:val="24"/>
          <w:szCs w:val="24"/>
        </w:rPr>
        <w:t>Break It Down:</w:t>
      </w:r>
    </w:p>
    <w:p w:rsidR="00921F95" w:rsidRPr="00921F95" w:rsidRDefault="00921F95" w:rsidP="00921F95">
      <w:pPr>
        <w:numPr>
          <w:ilvl w:val="0"/>
          <w:numId w:val="5"/>
        </w:numPr>
        <w:rPr>
          <w:rFonts w:ascii="Arial" w:hAnsi="Arial" w:cs="Arial"/>
          <w:sz w:val="24"/>
          <w:szCs w:val="24"/>
        </w:rPr>
      </w:pPr>
      <w:r w:rsidRPr="00921F95">
        <w:rPr>
          <w:rFonts w:ascii="Arial" w:hAnsi="Arial" w:cs="Arial"/>
          <w:b/>
          <w:bCs/>
          <w:sz w:val="24"/>
          <w:szCs w:val="24"/>
        </w:rPr>
        <w:t xml:space="preserve">Journaling </w:t>
      </w:r>
      <w:proofErr w:type="gramStart"/>
      <w:r w:rsidRPr="00921F95">
        <w:rPr>
          <w:rFonts w:ascii="Arial" w:hAnsi="Arial" w:cs="Arial"/>
          <w:b/>
          <w:bCs/>
          <w:sz w:val="24"/>
          <w:szCs w:val="24"/>
        </w:rPr>
        <w:t>About</w:t>
      </w:r>
      <w:proofErr w:type="gramEnd"/>
      <w:r w:rsidRPr="00921F95">
        <w:rPr>
          <w:rFonts w:ascii="Arial" w:hAnsi="Arial" w:cs="Arial"/>
          <w:b/>
          <w:bCs/>
          <w:sz w:val="24"/>
          <w:szCs w:val="24"/>
        </w:rPr>
        <w:t xml:space="preserve"> Personal Changes and Achievements:</w:t>
      </w:r>
      <w:r w:rsidRPr="00921F95">
        <w:rPr>
          <w:rFonts w:ascii="Arial" w:hAnsi="Arial" w:cs="Arial"/>
          <w:sz w:val="24"/>
          <w:szCs w:val="24"/>
        </w:rPr>
        <w:t> Write (or voice-record) about how you’ve changed since starting this course. Focus on specific moments: skills you’ve gained (like using “I” statements), challenges you’ve tackled (like a tough convo), or mindset flips (like less self-doubt). Note feelings too—do you feel prouder, calmer, bolder? Even small shifts count. Aim for 5-10 minutes weekly to track your evolution.</w:t>
      </w:r>
    </w:p>
    <w:p w:rsidR="00921F95" w:rsidRPr="00921F95" w:rsidRDefault="00921F95" w:rsidP="00921F95">
      <w:pPr>
        <w:numPr>
          <w:ilvl w:val="0"/>
          <w:numId w:val="5"/>
        </w:numPr>
        <w:rPr>
          <w:rFonts w:ascii="Arial" w:hAnsi="Arial" w:cs="Arial"/>
          <w:sz w:val="24"/>
          <w:szCs w:val="24"/>
        </w:rPr>
      </w:pPr>
      <w:r w:rsidRPr="00921F95">
        <w:rPr>
          <w:rFonts w:ascii="Arial" w:hAnsi="Arial" w:cs="Arial"/>
          <w:b/>
          <w:bCs/>
          <w:sz w:val="24"/>
          <w:szCs w:val="24"/>
        </w:rPr>
        <w:t>Sharing Success Stories with Peers for Inspiration:</w:t>
      </w:r>
      <w:r w:rsidRPr="00921F95">
        <w:rPr>
          <w:rFonts w:ascii="Arial" w:hAnsi="Arial" w:cs="Arial"/>
          <w:sz w:val="24"/>
          <w:szCs w:val="24"/>
        </w:rPr>
        <w:t> Tell a friend, classmate, or group about a win you’re proud of—maybe you stood up to a bully or aced a nerve-wracking presentation. Keep it real: share what was hard, how you pushed through, and what you learned. Hearing others’ stories (and hyping them up) builds a support vibe where everyone feels seen and motivated to keep going.</w:t>
      </w:r>
    </w:p>
    <w:p w:rsidR="00921F95" w:rsidRPr="00921F95" w:rsidRDefault="00921F95" w:rsidP="00921F95">
      <w:pPr>
        <w:rPr>
          <w:rFonts w:ascii="Arial" w:hAnsi="Arial" w:cs="Arial"/>
          <w:sz w:val="24"/>
          <w:szCs w:val="24"/>
        </w:rPr>
      </w:pPr>
      <w:r w:rsidRPr="00921F95">
        <w:rPr>
          <w:rFonts w:ascii="Arial" w:hAnsi="Arial" w:cs="Arial"/>
          <w:b/>
          <w:bCs/>
          <w:sz w:val="24"/>
          <w:szCs w:val="24"/>
        </w:rPr>
        <w:t>Real-Life Example for Teens</w:t>
      </w:r>
      <w:proofErr w:type="gramStart"/>
      <w:r w:rsidRPr="00921F95">
        <w:rPr>
          <w:rFonts w:ascii="Arial" w:hAnsi="Arial" w:cs="Arial"/>
          <w:b/>
          <w:bCs/>
          <w:sz w:val="24"/>
          <w:szCs w:val="24"/>
        </w:rPr>
        <w:t>:</w:t>
      </w:r>
      <w:proofErr w:type="gramEnd"/>
      <w:r w:rsidRPr="00921F95">
        <w:rPr>
          <w:rFonts w:ascii="Arial" w:hAnsi="Arial" w:cs="Arial"/>
          <w:sz w:val="24"/>
          <w:szCs w:val="24"/>
        </w:rPr>
        <w:br/>
        <w:t xml:space="preserve">Picture this: At the start of the course, you were super quiet in class, scared to even ask a question. Now, after weeks of mindset work and role-play, you raised your hand in biology to share an idea—and the teacher loved it! In your journal, you write: “I used to think I’d sound dumb, but I spoke up today. My heart was racing, but I did the 4-7-8 breathing trick first, and it helped. I felt so proud after, like I’m finally being </w:t>
      </w:r>
      <w:r w:rsidRPr="00921F95">
        <w:rPr>
          <w:rFonts w:ascii="Arial" w:hAnsi="Arial" w:cs="Arial"/>
          <w:sz w:val="24"/>
          <w:szCs w:val="24"/>
        </w:rPr>
        <w:lastRenderedPageBreak/>
        <w:t xml:space="preserve">seen. Next, I </w:t>
      </w:r>
      <w:proofErr w:type="spellStart"/>
      <w:r w:rsidRPr="00921F95">
        <w:rPr>
          <w:rFonts w:ascii="Arial" w:hAnsi="Arial" w:cs="Arial"/>
          <w:sz w:val="24"/>
          <w:szCs w:val="24"/>
        </w:rPr>
        <w:t>wanna</w:t>
      </w:r>
      <w:proofErr w:type="spellEnd"/>
      <w:r w:rsidRPr="00921F95">
        <w:rPr>
          <w:rFonts w:ascii="Arial" w:hAnsi="Arial" w:cs="Arial"/>
          <w:sz w:val="24"/>
          <w:szCs w:val="24"/>
        </w:rPr>
        <w:t xml:space="preserve"> try it in English too.” That entry reminds you how far you’ve come and pushes you to keep at it.</w:t>
      </w:r>
    </w:p>
    <w:p w:rsidR="00921F95" w:rsidRPr="00921F95" w:rsidRDefault="00921F95" w:rsidP="00921F95">
      <w:pPr>
        <w:rPr>
          <w:rFonts w:ascii="Arial" w:hAnsi="Arial" w:cs="Arial"/>
          <w:sz w:val="24"/>
          <w:szCs w:val="24"/>
        </w:rPr>
      </w:pPr>
      <w:r w:rsidRPr="00921F95">
        <w:rPr>
          <w:rFonts w:ascii="Arial" w:hAnsi="Arial" w:cs="Arial"/>
          <w:sz w:val="24"/>
          <w:szCs w:val="24"/>
        </w:rPr>
        <w:t xml:space="preserve">Another moment: You had a fight with a teammate over a project deadline, but instead of ghosting, you used self-advocacy to say, “I feel stressed when we’re behind—can we set a quick schedule together?” It worked, and the project got done. At a class share-out, you tell the story: “I was annoyed and almost gave up, but I spoke my mind calmly, and we figured it out. I learned I don’t have to stay quiet to keep peace.” A classmate shares how they asked a </w:t>
      </w:r>
      <w:proofErr w:type="spellStart"/>
      <w:r w:rsidRPr="00921F95">
        <w:rPr>
          <w:rFonts w:ascii="Arial" w:hAnsi="Arial" w:cs="Arial"/>
          <w:sz w:val="24"/>
          <w:szCs w:val="24"/>
        </w:rPr>
        <w:t>counselor</w:t>
      </w:r>
      <w:proofErr w:type="spellEnd"/>
      <w:r w:rsidRPr="00921F95">
        <w:rPr>
          <w:rFonts w:ascii="Arial" w:hAnsi="Arial" w:cs="Arial"/>
          <w:sz w:val="24"/>
          <w:szCs w:val="24"/>
        </w:rPr>
        <w:t xml:space="preserve"> for help and felt relieved—both stories spark a </w:t>
      </w:r>
      <w:proofErr w:type="spellStart"/>
      <w:r w:rsidRPr="00921F95">
        <w:rPr>
          <w:rFonts w:ascii="Arial" w:hAnsi="Arial" w:cs="Arial"/>
          <w:sz w:val="24"/>
          <w:szCs w:val="24"/>
        </w:rPr>
        <w:t>convo</w:t>
      </w:r>
      <w:proofErr w:type="spellEnd"/>
      <w:r w:rsidRPr="00921F95">
        <w:rPr>
          <w:rFonts w:ascii="Arial" w:hAnsi="Arial" w:cs="Arial"/>
          <w:sz w:val="24"/>
          <w:szCs w:val="24"/>
        </w:rPr>
        <w:t xml:space="preserve"> where you all hype each other to take more risks. Instant squad boost!</w:t>
      </w:r>
    </w:p>
    <w:p w:rsidR="00921F95" w:rsidRPr="00921F95" w:rsidRDefault="00921F95" w:rsidP="00921F95">
      <w:pPr>
        <w:rPr>
          <w:rFonts w:ascii="Arial" w:hAnsi="Arial" w:cs="Arial"/>
          <w:sz w:val="24"/>
          <w:szCs w:val="24"/>
        </w:rPr>
      </w:pPr>
      <w:r w:rsidRPr="00921F95">
        <w:rPr>
          <w:rFonts w:ascii="Arial" w:hAnsi="Arial" w:cs="Arial"/>
          <w:b/>
          <w:bCs/>
          <w:sz w:val="24"/>
          <w:szCs w:val="24"/>
        </w:rPr>
        <w:t>Pop Culture Hook</w:t>
      </w:r>
      <w:proofErr w:type="gramStart"/>
      <w:r w:rsidRPr="00921F95">
        <w:rPr>
          <w:rFonts w:ascii="Arial" w:hAnsi="Arial" w:cs="Arial"/>
          <w:b/>
          <w:bCs/>
          <w:sz w:val="24"/>
          <w:szCs w:val="24"/>
        </w:rPr>
        <w:t>:</w:t>
      </w:r>
      <w:proofErr w:type="gramEnd"/>
      <w:r w:rsidRPr="00921F95">
        <w:rPr>
          <w:rFonts w:ascii="Arial" w:hAnsi="Arial" w:cs="Arial"/>
          <w:sz w:val="24"/>
          <w:szCs w:val="24"/>
        </w:rPr>
        <w:br/>
        <w:t xml:space="preserve">Think of Miles Morales in </w:t>
      </w:r>
      <w:r w:rsidRPr="00921F95">
        <w:rPr>
          <w:rFonts w:ascii="Arial" w:hAnsi="Arial" w:cs="Arial"/>
          <w:i/>
          <w:iCs/>
          <w:sz w:val="24"/>
          <w:szCs w:val="24"/>
        </w:rPr>
        <w:t>Spider-Man: Into the Spider-Verse</w:t>
      </w:r>
      <w:r w:rsidRPr="00921F95">
        <w:rPr>
          <w:rFonts w:ascii="Arial" w:hAnsi="Arial" w:cs="Arial"/>
          <w:sz w:val="24"/>
          <w:szCs w:val="24"/>
        </w:rPr>
        <w:t xml:space="preserve">. He starts unsure, reflecting on his fears and flops, but each lesson (and chat with other Spider-People) builds him up until he owns his powers with that epic leap. Reflection is your Miles moment: journal </w:t>
      </w:r>
      <w:proofErr w:type="gramStart"/>
      <w:r w:rsidRPr="00921F95">
        <w:rPr>
          <w:rFonts w:ascii="Arial" w:hAnsi="Arial" w:cs="Arial"/>
          <w:sz w:val="24"/>
          <w:szCs w:val="24"/>
        </w:rPr>
        <w:t>your</w:t>
      </w:r>
      <w:proofErr w:type="gramEnd"/>
      <w:r w:rsidRPr="00921F95">
        <w:rPr>
          <w:rFonts w:ascii="Arial" w:hAnsi="Arial" w:cs="Arial"/>
          <w:sz w:val="24"/>
          <w:szCs w:val="24"/>
        </w:rPr>
        <w:t xml:space="preserve"> “I’m not ready yet” to “I’ve got this” journey, and share stories like you’re swapping web-slinging tips. Your </w:t>
      </w:r>
      <w:proofErr w:type="gramStart"/>
      <w:r w:rsidRPr="00921F95">
        <w:rPr>
          <w:rFonts w:ascii="Arial" w:hAnsi="Arial" w:cs="Arial"/>
          <w:sz w:val="24"/>
          <w:szCs w:val="24"/>
        </w:rPr>
        <w:t>growth is your superhero origin—own</w:t>
      </w:r>
      <w:proofErr w:type="gramEnd"/>
      <w:r w:rsidRPr="00921F95">
        <w:rPr>
          <w:rFonts w:ascii="Arial" w:hAnsi="Arial" w:cs="Arial"/>
          <w:sz w:val="24"/>
          <w:szCs w:val="24"/>
        </w:rPr>
        <w:t xml:space="preserve"> it!</w:t>
      </w:r>
    </w:p>
    <w:p w:rsidR="00921F95" w:rsidRPr="00921F95" w:rsidRDefault="00921F95" w:rsidP="00921F95">
      <w:pPr>
        <w:rPr>
          <w:rFonts w:ascii="Arial" w:hAnsi="Arial" w:cs="Arial"/>
          <w:sz w:val="24"/>
          <w:szCs w:val="24"/>
        </w:rPr>
      </w:pPr>
      <w:r w:rsidRPr="00921F95">
        <w:rPr>
          <w:rFonts w:ascii="Arial" w:hAnsi="Arial" w:cs="Arial"/>
          <w:b/>
          <w:bCs/>
          <w:sz w:val="24"/>
          <w:szCs w:val="24"/>
        </w:rPr>
        <w:t>Interactive Challenge – Growth Glow-Up Showcase</w:t>
      </w:r>
      <w:proofErr w:type="gramStart"/>
      <w:r w:rsidRPr="00921F95">
        <w:rPr>
          <w:rFonts w:ascii="Arial" w:hAnsi="Arial" w:cs="Arial"/>
          <w:b/>
          <w:bCs/>
          <w:sz w:val="24"/>
          <w:szCs w:val="24"/>
        </w:rPr>
        <w:t>:</w:t>
      </w:r>
      <w:proofErr w:type="gramEnd"/>
      <w:r w:rsidRPr="00921F95">
        <w:rPr>
          <w:rFonts w:ascii="Arial" w:hAnsi="Arial" w:cs="Arial"/>
          <w:sz w:val="24"/>
          <w:szCs w:val="24"/>
        </w:rPr>
        <w:br/>
        <w:t>Create your “Growth Glow-Up Showcase” over a week to reflect and inspire! Split it into two fun parts:</w:t>
      </w:r>
    </w:p>
    <w:p w:rsidR="00921F95" w:rsidRPr="00921F95" w:rsidRDefault="00921F95" w:rsidP="00921F95">
      <w:pPr>
        <w:numPr>
          <w:ilvl w:val="0"/>
          <w:numId w:val="6"/>
        </w:numPr>
        <w:rPr>
          <w:rFonts w:ascii="Arial" w:hAnsi="Arial" w:cs="Arial"/>
          <w:sz w:val="24"/>
          <w:szCs w:val="24"/>
        </w:rPr>
      </w:pPr>
      <w:r w:rsidRPr="00921F95">
        <w:rPr>
          <w:rFonts w:ascii="Arial" w:hAnsi="Arial" w:cs="Arial"/>
          <w:b/>
          <w:bCs/>
          <w:sz w:val="24"/>
          <w:szCs w:val="24"/>
        </w:rPr>
        <w:t>Part 1 – Solo Reflection (Journal Jam):</w:t>
      </w:r>
      <w:r w:rsidRPr="00921F95">
        <w:rPr>
          <w:rFonts w:ascii="Arial" w:hAnsi="Arial" w:cs="Arial"/>
          <w:sz w:val="24"/>
          <w:szCs w:val="24"/>
        </w:rPr>
        <w:t> Spend 10-15 minutes journaling (or recording audio) about your progress in this course. Answer: 1) What’s one skill or mindset change you’re proud of (e.g., “I’m less afraid to ask for help”)? 2) What’s a specific moment you crushed it (e.g., “Told my coach I needed more practice time”)? 3) How do you feel compared to when you started (e.g., “More in control”)? Bonus: Title your entry something rad like “My Confidence Comeback” for flair.</w:t>
      </w:r>
    </w:p>
    <w:p w:rsidR="00921F95" w:rsidRPr="00921F95" w:rsidRDefault="00921F95" w:rsidP="00921F95">
      <w:pPr>
        <w:numPr>
          <w:ilvl w:val="0"/>
          <w:numId w:val="6"/>
        </w:numPr>
        <w:rPr>
          <w:rFonts w:ascii="Arial" w:hAnsi="Arial" w:cs="Arial"/>
          <w:sz w:val="24"/>
          <w:szCs w:val="24"/>
        </w:rPr>
      </w:pPr>
      <w:r w:rsidRPr="00921F95">
        <w:rPr>
          <w:rFonts w:ascii="Arial" w:hAnsi="Arial" w:cs="Arial"/>
          <w:b/>
          <w:bCs/>
          <w:sz w:val="24"/>
          <w:szCs w:val="24"/>
        </w:rPr>
        <w:t>Part 2 – Peer Power (Story Swap):</w:t>
      </w:r>
      <w:r w:rsidRPr="00921F95">
        <w:rPr>
          <w:rFonts w:ascii="Arial" w:hAnsi="Arial" w:cs="Arial"/>
          <w:sz w:val="24"/>
          <w:szCs w:val="24"/>
        </w:rPr>
        <w:t xml:space="preserve"> Pair up with a friend, classmate, or small group (or post anonymously online if shy). Share one success story from your journey—keep it short, like 1-2 minutes. Focus on the “before” struggle, “during” action, and “after” win. Listen to theirs and drop a genuine “That’s awesome!” or tip. Bonus: Create a group name like “Glow-Up Gang” and snap a pic or </w:t>
      </w:r>
      <w:proofErr w:type="spellStart"/>
      <w:r w:rsidRPr="00921F95">
        <w:rPr>
          <w:rFonts w:ascii="Arial" w:hAnsi="Arial" w:cs="Arial"/>
          <w:sz w:val="24"/>
          <w:szCs w:val="24"/>
        </w:rPr>
        <w:t>hashtag</w:t>
      </w:r>
      <w:proofErr w:type="spellEnd"/>
      <w:r w:rsidRPr="00921F95">
        <w:rPr>
          <w:rFonts w:ascii="Arial" w:hAnsi="Arial" w:cs="Arial"/>
          <w:sz w:val="24"/>
          <w:szCs w:val="24"/>
        </w:rPr>
        <w:t xml:space="preserve"> (#</w:t>
      </w:r>
      <w:proofErr w:type="spellStart"/>
      <w:r w:rsidRPr="00921F95">
        <w:rPr>
          <w:rFonts w:ascii="Arial" w:hAnsi="Arial" w:cs="Arial"/>
          <w:sz w:val="24"/>
          <w:szCs w:val="24"/>
        </w:rPr>
        <w:t>GrowthGlowUp</w:t>
      </w:r>
      <w:proofErr w:type="spellEnd"/>
      <w:r w:rsidRPr="00921F95">
        <w:rPr>
          <w:rFonts w:ascii="Arial" w:hAnsi="Arial" w:cs="Arial"/>
          <w:sz w:val="24"/>
          <w:szCs w:val="24"/>
        </w:rPr>
        <w:t xml:space="preserve">) to seal the </w:t>
      </w:r>
      <w:proofErr w:type="spellStart"/>
      <w:r w:rsidRPr="00921F95">
        <w:rPr>
          <w:rFonts w:ascii="Arial" w:hAnsi="Arial" w:cs="Arial"/>
          <w:sz w:val="24"/>
          <w:szCs w:val="24"/>
        </w:rPr>
        <w:t>inspo</w:t>
      </w:r>
      <w:proofErr w:type="spellEnd"/>
      <w:r w:rsidRPr="00921F95">
        <w:rPr>
          <w:rFonts w:ascii="Arial" w:hAnsi="Arial" w:cs="Arial"/>
          <w:sz w:val="24"/>
          <w:szCs w:val="24"/>
        </w:rPr>
        <w:t xml:space="preserve"> vibe.</w:t>
      </w:r>
      <w:r w:rsidRPr="00921F95">
        <w:rPr>
          <w:rFonts w:ascii="Arial" w:hAnsi="Arial" w:cs="Arial"/>
          <w:sz w:val="24"/>
          <w:szCs w:val="24"/>
        </w:rPr>
        <w:br/>
        <w:t xml:space="preserve">After, note one thing you learned from someone else’s story that you </w:t>
      </w:r>
      <w:proofErr w:type="spellStart"/>
      <w:r w:rsidRPr="00921F95">
        <w:rPr>
          <w:rFonts w:ascii="Arial" w:hAnsi="Arial" w:cs="Arial"/>
          <w:sz w:val="24"/>
          <w:szCs w:val="24"/>
        </w:rPr>
        <w:t>wanna</w:t>
      </w:r>
      <w:proofErr w:type="spellEnd"/>
      <w:r w:rsidRPr="00921F95">
        <w:rPr>
          <w:rFonts w:ascii="Arial" w:hAnsi="Arial" w:cs="Arial"/>
          <w:sz w:val="24"/>
          <w:szCs w:val="24"/>
        </w:rPr>
        <w:t xml:space="preserve"> try. Revisit your journal weekly to add new wins—keep the glow going!</w:t>
      </w:r>
    </w:p>
    <w:p w:rsidR="00921F95" w:rsidRPr="00921F95" w:rsidRDefault="00921F95" w:rsidP="00921F95">
      <w:pPr>
        <w:rPr>
          <w:rFonts w:ascii="Arial" w:hAnsi="Arial" w:cs="Arial"/>
          <w:sz w:val="24"/>
          <w:szCs w:val="24"/>
        </w:rPr>
      </w:pPr>
      <w:r w:rsidRPr="00921F95">
        <w:rPr>
          <w:rFonts w:ascii="Arial" w:hAnsi="Arial" w:cs="Arial"/>
          <w:b/>
          <w:bCs/>
          <w:sz w:val="24"/>
          <w:szCs w:val="24"/>
        </w:rPr>
        <w:t>Key Takeaway for Teens</w:t>
      </w:r>
      <w:proofErr w:type="gramStart"/>
      <w:r w:rsidRPr="00921F95">
        <w:rPr>
          <w:rFonts w:ascii="Arial" w:hAnsi="Arial" w:cs="Arial"/>
          <w:b/>
          <w:bCs/>
          <w:sz w:val="24"/>
          <w:szCs w:val="24"/>
        </w:rPr>
        <w:t>:</w:t>
      </w:r>
      <w:proofErr w:type="gramEnd"/>
      <w:r w:rsidRPr="00921F95">
        <w:rPr>
          <w:rFonts w:ascii="Arial" w:hAnsi="Arial" w:cs="Arial"/>
          <w:sz w:val="24"/>
          <w:szCs w:val="24"/>
        </w:rPr>
        <w:br/>
        <w:t>Reflection turns your hard work into visible wins—journal to see your growth and share stories to lift everyone up. Take a moment this week to write one change you’ve made and tell one person a quick “I did it” tale. Your progress isn’t just yours; it’s fuel for your crew and proof you’re unstoppable!</w:t>
      </w:r>
    </w:p>
    <w:p w:rsidR="00921F95" w:rsidRPr="00921F95" w:rsidRDefault="005276A4" w:rsidP="00921F95">
      <w:pPr>
        <w:rPr>
          <w:rFonts w:ascii="Arial" w:hAnsi="Arial" w:cs="Arial"/>
          <w:sz w:val="24"/>
          <w:szCs w:val="24"/>
        </w:rPr>
      </w:pPr>
      <w:r>
        <w:rPr>
          <w:rFonts w:ascii="Arial" w:hAnsi="Arial" w:cs="Arial"/>
          <w:sz w:val="24"/>
          <w:szCs w:val="24"/>
        </w:rPr>
        <w:lastRenderedPageBreak/>
        <w:pict>
          <v:rect id="_x0000_i1028" style="width:0;height:.75pt" o:hrstd="t" o:hrnoshade="t" o:hr="t" fillcolor="#262626" stroked="f"/>
        </w:pict>
      </w:r>
    </w:p>
    <w:p w:rsidR="005276A4" w:rsidRDefault="00921F95" w:rsidP="005276A4">
      <w:pPr>
        <w:pStyle w:val="Heading2"/>
      </w:pPr>
      <w:r w:rsidRPr="00921F95">
        <w:t xml:space="preserve">Chapter Wrap-Up: </w:t>
      </w:r>
    </w:p>
    <w:p w:rsidR="005276A4" w:rsidRDefault="005276A4" w:rsidP="00921F95">
      <w:pPr>
        <w:rPr>
          <w:rFonts w:ascii="Arial" w:hAnsi="Arial" w:cs="Arial"/>
          <w:b/>
          <w:bCs/>
          <w:sz w:val="24"/>
          <w:szCs w:val="24"/>
        </w:rPr>
      </w:pPr>
    </w:p>
    <w:p w:rsidR="00921F95" w:rsidRPr="00921F95" w:rsidRDefault="00921F95" w:rsidP="00921F95">
      <w:pPr>
        <w:rPr>
          <w:rFonts w:ascii="Arial" w:hAnsi="Arial" w:cs="Arial"/>
          <w:b/>
          <w:bCs/>
          <w:sz w:val="24"/>
          <w:szCs w:val="24"/>
        </w:rPr>
      </w:pPr>
      <w:proofErr w:type="gramStart"/>
      <w:r w:rsidRPr="00921F95">
        <w:rPr>
          <w:rFonts w:ascii="Arial" w:hAnsi="Arial" w:cs="Arial"/>
          <w:b/>
          <w:bCs/>
          <w:sz w:val="24"/>
          <w:szCs w:val="24"/>
        </w:rPr>
        <w:t>Your</w:t>
      </w:r>
      <w:proofErr w:type="gramEnd"/>
      <w:r w:rsidRPr="00921F95">
        <w:rPr>
          <w:rFonts w:ascii="Arial" w:hAnsi="Arial" w:cs="Arial"/>
          <w:b/>
          <w:bCs/>
          <w:sz w:val="24"/>
          <w:szCs w:val="24"/>
        </w:rPr>
        <w:t xml:space="preserve"> Confidence &amp; Advocacy Victory Lap</w:t>
      </w:r>
    </w:p>
    <w:p w:rsidR="00921F95" w:rsidRPr="00921F95" w:rsidRDefault="00921F95" w:rsidP="00921F95">
      <w:pPr>
        <w:rPr>
          <w:rFonts w:ascii="Arial" w:hAnsi="Arial" w:cs="Arial"/>
          <w:sz w:val="24"/>
          <w:szCs w:val="24"/>
        </w:rPr>
      </w:pPr>
      <w:r w:rsidRPr="00921F95">
        <w:rPr>
          <w:rFonts w:ascii="Arial" w:hAnsi="Arial" w:cs="Arial"/>
          <w:b/>
          <w:bCs/>
          <w:sz w:val="24"/>
          <w:szCs w:val="24"/>
        </w:rPr>
        <w:t>Big Picture for Teens</w:t>
      </w:r>
      <w:proofErr w:type="gramStart"/>
      <w:r w:rsidRPr="00921F95">
        <w:rPr>
          <w:rFonts w:ascii="Arial" w:hAnsi="Arial" w:cs="Arial"/>
          <w:b/>
          <w:bCs/>
          <w:sz w:val="24"/>
          <w:szCs w:val="24"/>
        </w:rPr>
        <w:t>:</w:t>
      </w:r>
      <w:proofErr w:type="gramEnd"/>
      <w:r w:rsidRPr="00921F95">
        <w:rPr>
          <w:rFonts w:ascii="Arial" w:hAnsi="Arial" w:cs="Arial"/>
          <w:sz w:val="24"/>
          <w:szCs w:val="24"/>
        </w:rPr>
        <w:br/>
        <w:t xml:space="preserve">Chapter 8 is your victory lap—you’ve taken every tool from this course and turned them into action. Role-playing prepped you to speak up in real high school drama, from teacher talks to peer fixes, with feedback sharpening your game. Your Personal Action Plan mapped out bold goals and growth zones, giving you a clear path to keep </w:t>
      </w:r>
      <w:proofErr w:type="spellStart"/>
      <w:r w:rsidRPr="00921F95">
        <w:rPr>
          <w:rFonts w:ascii="Arial" w:hAnsi="Arial" w:cs="Arial"/>
          <w:sz w:val="24"/>
          <w:szCs w:val="24"/>
        </w:rPr>
        <w:t>leveling</w:t>
      </w:r>
      <w:proofErr w:type="spellEnd"/>
      <w:r w:rsidRPr="00921F95">
        <w:rPr>
          <w:rFonts w:ascii="Arial" w:hAnsi="Arial" w:cs="Arial"/>
          <w:sz w:val="24"/>
          <w:szCs w:val="24"/>
        </w:rPr>
        <w:t xml:space="preserve"> up confidence and advocacy. Reflecting through journaling and story-sharing locked in how far you’ve come, hyping you and your peers to push further. Together, these steps make you a force—ready to handle whatever high school (or life) throws with grit, voice, and vibe.</w:t>
      </w:r>
    </w:p>
    <w:p w:rsidR="00921F95" w:rsidRPr="00921F95" w:rsidRDefault="00921F95" w:rsidP="00921F95">
      <w:pPr>
        <w:rPr>
          <w:rFonts w:ascii="Arial" w:hAnsi="Arial" w:cs="Arial"/>
          <w:sz w:val="24"/>
          <w:szCs w:val="24"/>
        </w:rPr>
      </w:pPr>
      <w:r w:rsidRPr="00921F95">
        <w:rPr>
          <w:rFonts w:ascii="Arial" w:hAnsi="Arial" w:cs="Arial"/>
          <w:b/>
          <w:bCs/>
          <w:sz w:val="24"/>
          <w:szCs w:val="24"/>
        </w:rPr>
        <w:t>Final Fun Challenge – Advocacy Anthem Creator</w:t>
      </w:r>
      <w:proofErr w:type="gramStart"/>
      <w:r w:rsidRPr="00921F95">
        <w:rPr>
          <w:rFonts w:ascii="Arial" w:hAnsi="Arial" w:cs="Arial"/>
          <w:b/>
          <w:bCs/>
          <w:sz w:val="24"/>
          <w:szCs w:val="24"/>
        </w:rPr>
        <w:t>:</w:t>
      </w:r>
      <w:proofErr w:type="gramEnd"/>
      <w:r w:rsidRPr="00921F95">
        <w:rPr>
          <w:rFonts w:ascii="Arial" w:hAnsi="Arial" w:cs="Arial"/>
          <w:sz w:val="24"/>
          <w:szCs w:val="24"/>
        </w:rPr>
        <w:br/>
        <w:t xml:space="preserve">Cap off this course by crafting your “Advocacy Anthem”—a short motto, rap, or mini-speech that sums up your journey to confidence! Write it in a notebook or record it. Example: “I speak my truth, I stand so tall, I’ve got my plan, </w:t>
      </w:r>
      <w:proofErr w:type="gramStart"/>
      <w:r w:rsidRPr="00921F95">
        <w:rPr>
          <w:rFonts w:ascii="Arial" w:hAnsi="Arial" w:cs="Arial"/>
          <w:sz w:val="24"/>
          <w:szCs w:val="24"/>
        </w:rPr>
        <w:t>I’ll</w:t>
      </w:r>
      <w:proofErr w:type="gramEnd"/>
      <w:r w:rsidRPr="00921F95">
        <w:rPr>
          <w:rFonts w:ascii="Arial" w:hAnsi="Arial" w:cs="Arial"/>
          <w:sz w:val="24"/>
          <w:szCs w:val="24"/>
        </w:rPr>
        <w:t xml:space="preserve"> win it all!” Include one skill you’ve mastered (like “I breathe through stress”) and one goal you’re chasing (like “I’ll lead with zest”). Perform it for yourself, a friend, or a mirror with swagger—add a beat or gesture for flair. Bonus: Name your anthem (like “Self-Advocacy Smash”) and let it be your hype track when doubt creeps in. You’ve earned this spotlight—rock it!</w:t>
      </w:r>
    </w:p>
    <w:p w:rsidR="00921F95" w:rsidRPr="00921F95" w:rsidRDefault="00921F95" w:rsidP="00921F95">
      <w:pPr>
        <w:rPr>
          <w:rFonts w:ascii="Arial" w:hAnsi="Arial" w:cs="Arial"/>
          <w:sz w:val="24"/>
          <w:szCs w:val="24"/>
        </w:rPr>
      </w:pPr>
      <w:r w:rsidRPr="00921F95">
        <w:rPr>
          <w:rFonts w:ascii="Arial" w:hAnsi="Arial" w:cs="Arial"/>
          <w:b/>
          <w:bCs/>
          <w:sz w:val="24"/>
          <w:szCs w:val="24"/>
        </w:rPr>
        <w:t>Closing Note</w:t>
      </w:r>
      <w:proofErr w:type="gramStart"/>
      <w:r w:rsidRPr="00921F95">
        <w:rPr>
          <w:rFonts w:ascii="Arial" w:hAnsi="Arial" w:cs="Arial"/>
          <w:b/>
          <w:bCs/>
          <w:sz w:val="24"/>
          <w:szCs w:val="24"/>
        </w:rPr>
        <w:t>:</w:t>
      </w:r>
      <w:proofErr w:type="gramEnd"/>
      <w:r w:rsidRPr="00921F95">
        <w:rPr>
          <w:rFonts w:ascii="Arial" w:hAnsi="Arial" w:cs="Arial"/>
          <w:sz w:val="24"/>
          <w:szCs w:val="24"/>
        </w:rPr>
        <w:br/>
        <w:t xml:space="preserve">You’ve built a toolkit of confidence and self-advocacy that’s all yours now. Every role-play, plan, and reflection is proof you’ve got what it takes to own your story. Keep practicing, keep planning, </w:t>
      </w:r>
      <w:proofErr w:type="gramStart"/>
      <w:r w:rsidRPr="00921F95">
        <w:rPr>
          <w:rFonts w:ascii="Arial" w:hAnsi="Arial" w:cs="Arial"/>
          <w:sz w:val="24"/>
          <w:szCs w:val="24"/>
        </w:rPr>
        <w:t>keep reflecting—high</w:t>
      </w:r>
      <w:proofErr w:type="gramEnd"/>
      <w:r w:rsidRPr="00921F95">
        <w:rPr>
          <w:rFonts w:ascii="Arial" w:hAnsi="Arial" w:cs="Arial"/>
          <w:sz w:val="24"/>
          <w:szCs w:val="24"/>
        </w:rPr>
        <w:t xml:space="preserve"> school’s just the start. You’re not just a teen; you’re a leader in the making. Go out there and show the world what you’ve got!</w:t>
      </w:r>
    </w:p>
    <w:p w:rsidR="00263217" w:rsidRDefault="00263217">
      <w:pPr>
        <w:rPr>
          <w:rFonts w:ascii="Arial" w:hAnsi="Arial" w:cs="Arial"/>
          <w:sz w:val="24"/>
          <w:szCs w:val="24"/>
        </w:rPr>
      </w:pPr>
    </w:p>
    <w:sectPr w:rsidR="00921F95" w:rsidRPr="00921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930F1E"/>
    <w:multiLevelType w:val="multilevel"/>
    <w:tmpl w:val="5DEC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D53094A"/>
    <w:multiLevelType w:val="multilevel"/>
    <w:tmpl w:val="FECA2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0D319C7"/>
    <w:multiLevelType w:val="multilevel"/>
    <w:tmpl w:val="4CE2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9366D38"/>
    <w:multiLevelType w:val="multilevel"/>
    <w:tmpl w:val="A8C2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0DB705F"/>
    <w:multiLevelType w:val="multilevel"/>
    <w:tmpl w:val="7658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96274B3"/>
    <w:multiLevelType w:val="multilevel"/>
    <w:tmpl w:val="A540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5"/>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36C8"/>
    <w:rsid w:val="001236C8"/>
    <w:rsid w:val="00263217"/>
    <w:rsid w:val="005276A4"/>
    <w:rsid w:val="00921F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76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276A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6A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276A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76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276A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6A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276A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7031167">
      <w:bodyDiv w:val="1"/>
      <w:marLeft w:val="0"/>
      <w:marRight w:val="0"/>
      <w:marTop w:val="0"/>
      <w:marBottom w:val="0"/>
      <w:divBdr>
        <w:top w:val="none" w:sz="0" w:space="0" w:color="auto"/>
        <w:left w:val="none" w:sz="0" w:space="0" w:color="auto"/>
        <w:bottom w:val="none" w:sz="0" w:space="0" w:color="auto"/>
        <w:right w:val="none" w:sz="0" w:space="0" w:color="auto"/>
      </w:divBdr>
    </w:div>
    <w:div w:id="674066000">
      <w:bodyDiv w:val="1"/>
      <w:marLeft w:val="0"/>
      <w:marRight w:val="0"/>
      <w:marTop w:val="0"/>
      <w:marBottom w:val="0"/>
      <w:divBdr>
        <w:top w:val="none" w:sz="0" w:space="0" w:color="auto"/>
        <w:left w:val="none" w:sz="0" w:space="0" w:color="auto"/>
        <w:bottom w:val="none" w:sz="0" w:space="0" w:color="auto"/>
        <w:right w:val="none" w:sz="0" w:space="0" w:color="auto"/>
      </w:divBdr>
    </w:div>
    <w:div w:id="1071125708">
      <w:bodyDiv w:val="1"/>
      <w:marLeft w:val="0"/>
      <w:marRight w:val="0"/>
      <w:marTop w:val="0"/>
      <w:marBottom w:val="0"/>
      <w:divBdr>
        <w:top w:val="none" w:sz="0" w:space="0" w:color="auto"/>
        <w:left w:val="none" w:sz="0" w:space="0" w:color="auto"/>
        <w:bottom w:val="none" w:sz="0" w:space="0" w:color="auto"/>
        <w:right w:val="none" w:sz="0" w:space="0" w:color="auto"/>
      </w:divBdr>
    </w:div>
    <w:div w:id="1960060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2798</Words>
  <Characters>15955</Characters>
  <Application>Microsoft Office Word</Application>
  <DocSecurity>0</DocSecurity>
  <Lines>132</Lines>
  <Paragraphs>37</Paragraphs>
  <ScaleCrop>false</ScaleCrop>
  <Company/>
  <LinksUpToDate>false</LinksUpToDate>
  <CharactersWithSpaces>18716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2025-08-13T08:19:00Z</dcterms:created>
  <dcterms:modified xsi:type="dcterms:W3CDTF">2026-01-24T06:54:00Z</dcterms:modified>
</cp:coreProperties>
</file>