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Which Indian law is specifically aimed at preventing the pollution of rivers and lakes?</w:t>
      </w:r>
      <w:r>
        <w:rPr>
          <w:sz w:val="24"/>
        </w:rPr>
        <w:br/>
        <w:t>a) The Forest Conservation Act, 1980</w:t>
      </w:r>
      <w:r>
        <w:rPr>
          <w:sz w:val="24"/>
        </w:rPr>
        <w:br/>
        <w:t>b) The Water (Prevention and Control of Pollution) Act, 1974</w:t>
      </w:r>
      <w:r>
        <w:rPr>
          <w:sz w:val="24"/>
        </w:rPr>
        <w:br/>
        <w:t>c) The Air (Prevention and Control of Pollution) Act, 1981</w:t>
      </w:r>
      <w:r>
        <w:rPr>
          <w:sz w:val="24"/>
        </w:rPr>
        <w:br/>
        <w:t>d) The Plastic Waste Management Rules, 2016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 Water (Prevention and Control of Pollution) Act, 1974</w:t>
      </w:r>
    </w:p>
    <w:p>
      <w:pPr>
        <w:pStyle w:val="Normal"/>
      </w:pPr>
      <w:r>
        <w:rPr>
          <w:b/>
          <w:sz w:val="24"/>
        </w:rPr>
        <w:t>What is the main goal of the Paris Agreement (2015)?</w:t>
      </w:r>
      <w:r>
        <w:rPr>
          <w:sz w:val="24"/>
        </w:rPr>
        <w:br/>
        <w:t>a) To ban chemicals that harm the ozone layer</w:t>
      </w:r>
      <w:r>
        <w:rPr>
          <w:sz w:val="24"/>
        </w:rPr>
        <w:br/>
        <w:t xml:space="preserve">b) To protect biodiversity in </w:t>
      </w:r>
      <w:r>
        <w:rPr>
          <w:sz w:val="24"/>
        </w:rPr>
        <w:t>megadiverse</w:t>
      </w:r>
      <w:r>
        <w:rPr>
          <w:sz w:val="24"/>
        </w:rPr>
        <w:t xml:space="preserve"> countries</w:t>
      </w:r>
      <w:r>
        <w:rPr>
          <w:sz w:val="24"/>
        </w:rPr>
        <w:br/>
        <w:t>c) To limit global warming to well below 2°C above pre-industrial levels</w:t>
      </w:r>
      <w:r>
        <w:rPr>
          <w:sz w:val="24"/>
        </w:rPr>
        <w:br/>
        <w:t>d) To enforce plastic waste recycling worldwide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To limit global warming to well below 2°C above pre-industrial levels</w:t>
      </w:r>
    </w:p>
    <w:p>
      <w:pPr>
        <w:pStyle w:val="Normal"/>
      </w:pPr>
      <w:r>
        <w:rPr>
          <w:b/>
          <w:sz w:val="24"/>
        </w:rPr>
        <w:t>What does being an eco-advocate primarily involve?</w:t>
      </w:r>
      <w:r>
        <w:rPr>
          <w:sz w:val="24"/>
        </w:rPr>
        <w:br/>
        <w:t>a) Studying environmental science in university</w:t>
      </w:r>
      <w:r>
        <w:rPr>
          <w:sz w:val="24"/>
        </w:rPr>
        <w:br/>
        <w:t>b) Standing up for the environment and motivating others to care</w:t>
      </w:r>
      <w:r>
        <w:rPr>
          <w:sz w:val="24"/>
        </w:rPr>
        <w:br/>
        <w:t>c) Working only with international organizations like the UN</w:t>
      </w:r>
      <w:r>
        <w:rPr>
          <w:sz w:val="24"/>
        </w:rPr>
        <w:br/>
        <w:t>d) Creating laws to protect forests and wildlife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Standing up for the environment and motivating others to care</w:t>
      </w:r>
    </w:p>
    <w:p>
      <w:pPr>
        <w:pStyle w:val="Normal"/>
      </w:pPr>
      <w:r>
        <w:rPr>
          <w:b/>
          <w:sz w:val="24"/>
        </w:rPr>
        <w:t xml:space="preserve">What is </w:t>
      </w:r>
      <w:r>
        <w:rPr>
          <w:b/>
          <w:sz w:val="24"/>
        </w:rPr>
        <w:t>greenwashing</w:t>
      </w:r>
      <w:r>
        <w:rPr>
          <w:b/>
          <w:sz w:val="24"/>
        </w:rPr>
        <w:t>, as discussed in the context of social media for sustainability?</w:t>
      </w:r>
      <w:r>
        <w:rPr>
          <w:sz w:val="24"/>
        </w:rPr>
        <w:br/>
        <w:t>a) Using social media to promote genuine eco-friendly products</w:t>
      </w:r>
      <w:r>
        <w:rPr>
          <w:sz w:val="24"/>
        </w:rPr>
        <w:br/>
        <w:t>b) Companies falsely claiming to be environmentally friendly to boost sales</w:t>
      </w:r>
      <w:r>
        <w:rPr>
          <w:sz w:val="24"/>
        </w:rPr>
        <w:br/>
        <w:t>c) Planting trees to improve a company’s public image</w:t>
      </w:r>
      <w:r>
        <w:rPr>
          <w:sz w:val="24"/>
        </w:rPr>
        <w:br/>
        <w:t>d) Sharing viral videos about environmental clean-ups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Companies falsely claiming to be environmentally friendly to boost sales</w:t>
      </w:r>
    </w:p>
    <w:p>
      <w:pPr>
        <w:pStyle w:val="Normal"/>
      </w:pPr>
      <w:r>
        <w:rPr>
          <w:b/>
          <w:sz w:val="24"/>
        </w:rPr>
        <w:t>Which organization is known for bold campaigns and direct action against environmental issues like coal-based pollution in India?</w:t>
      </w:r>
      <w:r>
        <w:rPr>
          <w:sz w:val="24"/>
        </w:rPr>
        <w:br/>
        <w:t>a) United Nations Environment Programme (UNEP)</w:t>
      </w:r>
      <w:r>
        <w:rPr>
          <w:sz w:val="24"/>
        </w:rPr>
        <w:br/>
        <w:t>b) Convention on Biological Diversity (CBD)</w:t>
      </w:r>
      <w:r>
        <w:rPr>
          <w:sz w:val="24"/>
        </w:rPr>
        <w:br/>
        <w:t>c) Greenpeace</w:t>
      </w:r>
      <w:r>
        <w:rPr>
          <w:sz w:val="24"/>
        </w:rPr>
        <w:br/>
        <w:t>d) National Clean Air Programme (NCAP)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Greenpeace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