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0D18" w:rsidRPr="006B0D18" w:rsidRDefault="006B0D18" w:rsidP="005F60EC">
      <w:pPr>
        <w:pStyle w:val="Heading1"/>
      </w:pPr>
      <w:r w:rsidRPr="006B0D18">
        <w:t>Chapter 3: Setting Goals for Better Focus</w:t>
      </w:r>
    </w:p>
    <w:p w:rsidR="006B0D18" w:rsidRPr="006B0D18" w:rsidRDefault="006B0D18" w:rsidP="006B0D18">
      <w:pPr>
        <w:rPr>
          <w:rFonts w:ascii="Arial" w:hAnsi="Arial" w:cs="Arial"/>
          <w:sz w:val="24"/>
          <w:szCs w:val="24"/>
        </w:rPr>
      </w:pPr>
    </w:p>
    <w:p w:rsidR="006B0D18" w:rsidRPr="006B0D18" w:rsidRDefault="006B0D18" w:rsidP="005F60EC">
      <w:pPr>
        <w:pStyle w:val="Heading2"/>
      </w:pPr>
      <w:r w:rsidRPr="006B0D18">
        <w:t>Section 1: Importance of Goal-Setting</w:t>
      </w:r>
    </w:p>
    <w:p w:rsidR="006B0D18" w:rsidRPr="006B0D18" w:rsidRDefault="006B0D18" w:rsidP="006B0D18">
      <w:pPr>
        <w:rPr>
          <w:rFonts w:ascii="Arial" w:hAnsi="Arial" w:cs="Arial"/>
          <w:sz w:val="24"/>
          <w:szCs w:val="24"/>
        </w:rPr>
      </w:pPr>
      <w:r w:rsidRPr="006B0D18">
        <w:rPr>
          <w:rFonts w:ascii="Arial" w:hAnsi="Arial" w:cs="Arial"/>
          <w:sz w:val="24"/>
          <w:szCs w:val="24"/>
        </w:rPr>
        <w:t>Goal-setting is the foundation of effective time management and personal success. Without clear goals, it’s easy to feel overwhelmed, lose focus, or waste time on unimportant tasks. For high school students, goals can turn chaotic schedules into structured plans, ensuring that energy is spent on what truly matters. Let’s break down why goal-setting is so vital:</w:t>
      </w:r>
    </w:p>
    <w:p w:rsidR="006B0D18" w:rsidRPr="006B0D18" w:rsidRDefault="006B0D18" w:rsidP="006B0D18">
      <w:pPr>
        <w:numPr>
          <w:ilvl w:val="0"/>
          <w:numId w:val="1"/>
        </w:numPr>
        <w:rPr>
          <w:rFonts w:ascii="Arial" w:hAnsi="Arial" w:cs="Arial"/>
          <w:sz w:val="24"/>
          <w:szCs w:val="24"/>
        </w:rPr>
      </w:pPr>
      <w:r w:rsidRPr="006B0D18">
        <w:rPr>
          <w:rFonts w:ascii="Arial" w:hAnsi="Arial" w:cs="Arial"/>
          <w:b/>
          <w:bCs/>
          <w:sz w:val="24"/>
          <w:szCs w:val="24"/>
        </w:rPr>
        <w:t>Provides Direction and Purpose</w:t>
      </w:r>
      <w:r w:rsidRPr="006B0D18">
        <w:rPr>
          <w:rFonts w:ascii="Arial" w:hAnsi="Arial" w:cs="Arial"/>
          <w:sz w:val="24"/>
          <w:szCs w:val="24"/>
        </w:rPr>
        <w:t>: Goals act like a roadmap, guiding you toward what you want to achieve. Whether it’s improving grades, mastering a sport, or learning a new skill, having a defined target helps you stay on track. For example, instead of vaguely thinking “I want to do better in math,” a goal like “I will raise my math grade from a C to a B this semester” gives you a clear destination.</w:t>
      </w:r>
    </w:p>
    <w:p w:rsidR="006B0D18" w:rsidRPr="006B0D18" w:rsidRDefault="006B0D18" w:rsidP="006B0D18">
      <w:pPr>
        <w:numPr>
          <w:ilvl w:val="0"/>
          <w:numId w:val="1"/>
        </w:numPr>
        <w:rPr>
          <w:rFonts w:ascii="Arial" w:hAnsi="Arial" w:cs="Arial"/>
          <w:sz w:val="24"/>
          <w:szCs w:val="24"/>
        </w:rPr>
      </w:pPr>
      <w:r w:rsidRPr="006B0D18">
        <w:rPr>
          <w:rFonts w:ascii="Arial" w:hAnsi="Arial" w:cs="Arial"/>
          <w:b/>
          <w:bCs/>
          <w:sz w:val="24"/>
          <w:szCs w:val="24"/>
        </w:rPr>
        <w:t>Boosts Motivation and Commitment</w:t>
      </w:r>
      <w:r w:rsidRPr="006B0D18">
        <w:rPr>
          <w:rFonts w:ascii="Arial" w:hAnsi="Arial" w:cs="Arial"/>
          <w:sz w:val="24"/>
          <w:szCs w:val="24"/>
        </w:rPr>
        <w:t>: When you set a goal, you create a personal challenge that can inspire you to push through difficulties. Seeing progress toward a goal—such as completing a study plan for an upcoming test—can fuel your drive. Goals make mundane tasks feel meaningful because they’re tied to a bigger picture.</w:t>
      </w:r>
    </w:p>
    <w:p w:rsidR="006B0D18" w:rsidRPr="006B0D18" w:rsidRDefault="006B0D18" w:rsidP="006B0D18">
      <w:pPr>
        <w:numPr>
          <w:ilvl w:val="0"/>
          <w:numId w:val="1"/>
        </w:numPr>
        <w:rPr>
          <w:rFonts w:ascii="Arial" w:hAnsi="Arial" w:cs="Arial"/>
          <w:sz w:val="24"/>
          <w:szCs w:val="24"/>
        </w:rPr>
      </w:pPr>
      <w:r w:rsidRPr="006B0D18">
        <w:rPr>
          <w:rFonts w:ascii="Arial" w:hAnsi="Arial" w:cs="Arial"/>
          <w:b/>
          <w:bCs/>
          <w:sz w:val="24"/>
          <w:szCs w:val="24"/>
        </w:rPr>
        <w:t>Helps Prioritize Tasks</w:t>
      </w:r>
      <w:r w:rsidRPr="006B0D18">
        <w:rPr>
          <w:rFonts w:ascii="Arial" w:hAnsi="Arial" w:cs="Arial"/>
          <w:sz w:val="24"/>
          <w:szCs w:val="24"/>
        </w:rPr>
        <w:t>: High school life is full of competing demands—homework, projects, clubs, and social activities. Goals help you decide what deserves your attention first. If your goal is to prepare for a college entrance exam, you’ll prioritize studying over binge-watching a show, knowing it aligns with your long-term vision.</w:t>
      </w:r>
    </w:p>
    <w:p w:rsidR="006B0D18" w:rsidRPr="006B0D18" w:rsidRDefault="006B0D18" w:rsidP="006B0D18">
      <w:pPr>
        <w:numPr>
          <w:ilvl w:val="0"/>
          <w:numId w:val="1"/>
        </w:numPr>
        <w:rPr>
          <w:rFonts w:ascii="Arial" w:hAnsi="Arial" w:cs="Arial"/>
          <w:sz w:val="24"/>
          <w:szCs w:val="24"/>
        </w:rPr>
      </w:pPr>
      <w:r w:rsidRPr="006B0D18">
        <w:rPr>
          <w:rFonts w:ascii="Arial" w:hAnsi="Arial" w:cs="Arial"/>
          <w:b/>
          <w:bCs/>
          <w:sz w:val="24"/>
          <w:szCs w:val="24"/>
        </w:rPr>
        <w:t>Reduces Procrastination</w:t>
      </w:r>
      <w:r w:rsidRPr="006B0D18">
        <w:rPr>
          <w:rFonts w:ascii="Arial" w:hAnsi="Arial" w:cs="Arial"/>
          <w:sz w:val="24"/>
          <w:szCs w:val="24"/>
        </w:rPr>
        <w:t>: Without goals, it’s easy to put off tasks because there’s no sense of urgency. A clear goal with a deadline creates accountability. For instance, setting a goal to finish a book report by Friday ensures you start working on it earlier rather than cramming at the last minute.</w:t>
      </w:r>
    </w:p>
    <w:p w:rsidR="006B0D18" w:rsidRPr="006B0D18" w:rsidRDefault="006B0D18" w:rsidP="006B0D18">
      <w:pPr>
        <w:numPr>
          <w:ilvl w:val="0"/>
          <w:numId w:val="1"/>
        </w:numPr>
        <w:rPr>
          <w:rFonts w:ascii="Arial" w:hAnsi="Arial" w:cs="Arial"/>
          <w:sz w:val="24"/>
          <w:szCs w:val="24"/>
        </w:rPr>
      </w:pPr>
      <w:r w:rsidRPr="006B0D18">
        <w:rPr>
          <w:rFonts w:ascii="Arial" w:hAnsi="Arial" w:cs="Arial"/>
          <w:b/>
          <w:bCs/>
          <w:sz w:val="24"/>
          <w:szCs w:val="24"/>
        </w:rPr>
        <w:t>Builds Confidence Through Achievement</w:t>
      </w:r>
      <w:r w:rsidRPr="006B0D18">
        <w:rPr>
          <w:rFonts w:ascii="Arial" w:hAnsi="Arial" w:cs="Arial"/>
          <w:sz w:val="24"/>
          <w:szCs w:val="24"/>
        </w:rPr>
        <w:t>: Achieving even small goals boosts self-esteem and proves you’re capable of success. Completing a goal like “practice guitar for 30 minutes daily for a week” shows you can stick to a plan, encouraging you to tackle bigger challenges.</w:t>
      </w:r>
    </w:p>
    <w:p w:rsidR="006B0D18" w:rsidRPr="006B0D18" w:rsidRDefault="006B0D18" w:rsidP="006B0D18">
      <w:pPr>
        <w:rPr>
          <w:rFonts w:ascii="Arial" w:hAnsi="Arial" w:cs="Arial"/>
          <w:sz w:val="24"/>
          <w:szCs w:val="24"/>
        </w:rPr>
      </w:pPr>
      <w:r w:rsidRPr="006B0D18">
        <w:rPr>
          <w:rFonts w:ascii="Arial" w:hAnsi="Arial" w:cs="Arial"/>
          <w:b/>
          <w:bCs/>
          <w:sz w:val="24"/>
          <w:szCs w:val="24"/>
        </w:rPr>
        <w:t>Practical Tip</w:t>
      </w:r>
      <w:r w:rsidRPr="006B0D18">
        <w:rPr>
          <w:rFonts w:ascii="Arial" w:hAnsi="Arial" w:cs="Arial"/>
          <w:sz w:val="24"/>
          <w:szCs w:val="24"/>
        </w:rPr>
        <w:t>: Start by reflecting on areas of your life where you feel unfocused or stuck. Write down one academic, one personal, and one extracurricular goal you’d like to achieve in the next month. This exercise will help you see the immediate relevance of goal-setting.</w:t>
      </w:r>
    </w:p>
    <w:p w:rsidR="006B0D18" w:rsidRPr="006B0D18" w:rsidRDefault="006B0D18" w:rsidP="006B0D18">
      <w:pPr>
        <w:rPr>
          <w:rFonts w:ascii="Arial" w:hAnsi="Arial" w:cs="Arial"/>
          <w:sz w:val="24"/>
          <w:szCs w:val="24"/>
        </w:rPr>
      </w:pPr>
    </w:p>
    <w:p w:rsidR="006B0D18" w:rsidRPr="006B0D18" w:rsidRDefault="006B0D18" w:rsidP="005F60EC">
      <w:pPr>
        <w:pStyle w:val="Heading2"/>
      </w:pPr>
      <w:r w:rsidRPr="006B0D18">
        <w:lastRenderedPageBreak/>
        <w:t>Section 2: SMART Goal Framework</w:t>
      </w:r>
    </w:p>
    <w:p w:rsidR="006B0D18" w:rsidRPr="006B0D18" w:rsidRDefault="006B0D18" w:rsidP="006B0D18">
      <w:pPr>
        <w:rPr>
          <w:rFonts w:ascii="Arial" w:hAnsi="Arial" w:cs="Arial"/>
          <w:sz w:val="24"/>
          <w:szCs w:val="24"/>
        </w:rPr>
      </w:pPr>
      <w:r w:rsidRPr="006B0D18">
        <w:rPr>
          <w:rFonts w:ascii="Arial" w:hAnsi="Arial" w:cs="Arial"/>
          <w:sz w:val="24"/>
          <w:szCs w:val="24"/>
        </w:rPr>
        <w:t xml:space="preserve">Not all goals are created equal. Vague or unrealistic goals can lead to frustration and failure. The SMART Goal Framework is a proven method to create clear, actionable goals that increase your chances of success. SMART stands for </w:t>
      </w:r>
      <w:r w:rsidRPr="006B0D18">
        <w:rPr>
          <w:rFonts w:ascii="Arial" w:hAnsi="Arial" w:cs="Arial"/>
          <w:b/>
          <w:bCs/>
          <w:sz w:val="24"/>
          <w:szCs w:val="24"/>
        </w:rPr>
        <w:t>Specific</w:t>
      </w:r>
      <w:r w:rsidRPr="006B0D18">
        <w:rPr>
          <w:rFonts w:ascii="Arial" w:hAnsi="Arial" w:cs="Arial"/>
          <w:sz w:val="24"/>
          <w:szCs w:val="24"/>
        </w:rPr>
        <w:t xml:space="preserve">, </w:t>
      </w:r>
      <w:r w:rsidRPr="006B0D18">
        <w:rPr>
          <w:rFonts w:ascii="Arial" w:hAnsi="Arial" w:cs="Arial"/>
          <w:b/>
          <w:bCs/>
          <w:sz w:val="24"/>
          <w:szCs w:val="24"/>
        </w:rPr>
        <w:t>Measurable</w:t>
      </w:r>
      <w:r w:rsidRPr="006B0D18">
        <w:rPr>
          <w:rFonts w:ascii="Arial" w:hAnsi="Arial" w:cs="Arial"/>
          <w:sz w:val="24"/>
          <w:szCs w:val="24"/>
        </w:rPr>
        <w:t xml:space="preserve">, </w:t>
      </w:r>
      <w:r w:rsidRPr="006B0D18">
        <w:rPr>
          <w:rFonts w:ascii="Arial" w:hAnsi="Arial" w:cs="Arial"/>
          <w:b/>
          <w:bCs/>
          <w:sz w:val="24"/>
          <w:szCs w:val="24"/>
        </w:rPr>
        <w:t>Achievable</w:t>
      </w:r>
      <w:r w:rsidRPr="006B0D18">
        <w:rPr>
          <w:rFonts w:ascii="Arial" w:hAnsi="Arial" w:cs="Arial"/>
          <w:sz w:val="24"/>
          <w:szCs w:val="24"/>
        </w:rPr>
        <w:t xml:space="preserve">, </w:t>
      </w:r>
      <w:r w:rsidRPr="006B0D18">
        <w:rPr>
          <w:rFonts w:ascii="Arial" w:hAnsi="Arial" w:cs="Arial"/>
          <w:b/>
          <w:bCs/>
          <w:sz w:val="24"/>
          <w:szCs w:val="24"/>
        </w:rPr>
        <w:t>Relevant</w:t>
      </w:r>
      <w:r w:rsidRPr="006B0D18">
        <w:rPr>
          <w:rFonts w:ascii="Arial" w:hAnsi="Arial" w:cs="Arial"/>
          <w:sz w:val="24"/>
          <w:szCs w:val="24"/>
        </w:rPr>
        <w:t xml:space="preserve">, and </w:t>
      </w:r>
      <w:r w:rsidRPr="006B0D18">
        <w:rPr>
          <w:rFonts w:ascii="Arial" w:hAnsi="Arial" w:cs="Arial"/>
          <w:b/>
          <w:bCs/>
          <w:sz w:val="24"/>
          <w:szCs w:val="24"/>
        </w:rPr>
        <w:t>Time-Bound</w:t>
      </w:r>
      <w:r w:rsidRPr="006B0D18">
        <w:rPr>
          <w:rFonts w:ascii="Arial" w:hAnsi="Arial" w:cs="Arial"/>
          <w:sz w:val="24"/>
          <w:szCs w:val="24"/>
        </w:rPr>
        <w:t>. Let’s explore each component with examples tailored for high school students:</w:t>
      </w:r>
    </w:p>
    <w:p w:rsidR="006B0D18" w:rsidRPr="006B0D18" w:rsidRDefault="006B0D18" w:rsidP="006B0D18">
      <w:pPr>
        <w:numPr>
          <w:ilvl w:val="0"/>
          <w:numId w:val="2"/>
        </w:numPr>
        <w:rPr>
          <w:rFonts w:ascii="Arial" w:hAnsi="Arial" w:cs="Arial"/>
          <w:sz w:val="24"/>
          <w:szCs w:val="24"/>
        </w:rPr>
      </w:pPr>
      <w:r w:rsidRPr="006B0D18">
        <w:rPr>
          <w:rFonts w:ascii="Arial" w:hAnsi="Arial" w:cs="Arial"/>
          <w:b/>
          <w:bCs/>
          <w:sz w:val="24"/>
          <w:szCs w:val="24"/>
        </w:rPr>
        <w:t>Specific</w:t>
      </w:r>
      <w:r w:rsidRPr="006B0D18">
        <w:rPr>
          <w:rFonts w:ascii="Arial" w:hAnsi="Arial" w:cs="Arial"/>
          <w:sz w:val="24"/>
          <w:szCs w:val="24"/>
        </w:rPr>
        <w:t>: A goal should be clear and detailed, answering the “who, what, where, when, and why.” Avoid vague statements like “I want to get better at history.” Instead, a specific goal would be: “I will improve my history grade by studying key events of World War II for 30 minutes every evening in my room to prepare for the upcoming test.” Specificity narrows your focus and eliminates ambiguity.</w:t>
      </w:r>
    </w:p>
    <w:p w:rsidR="006B0D18" w:rsidRPr="006B0D18" w:rsidRDefault="006B0D18" w:rsidP="006B0D18">
      <w:pPr>
        <w:numPr>
          <w:ilvl w:val="0"/>
          <w:numId w:val="2"/>
        </w:numPr>
        <w:rPr>
          <w:rFonts w:ascii="Arial" w:hAnsi="Arial" w:cs="Arial"/>
          <w:sz w:val="24"/>
          <w:szCs w:val="24"/>
        </w:rPr>
      </w:pPr>
      <w:r w:rsidRPr="006B0D18">
        <w:rPr>
          <w:rFonts w:ascii="Arial" w:hAnsi="Arial" w:cs="Arial"/>
          <w:b/>
          <w:bCs/>
          <w:sz w:val="24"/>
          <w:szCs w:val="24"/>
        </w:rPr>
        <w:t>Measurable</w:t>
      </w:r>
      <w:r w:rsidRPr="006B0D18">
        <w:rPr>
          <w:rFonts w:ascii="Arial" w:hAnsi="Arial" w:cs="Arial"/>
          <w:sz w:val="24"/>
          <w:szCs w:val="24"/>
        </w:rPr>
        <w:t>: A goal needs a way to track progress so you know when it’s achieved. Include numbers or milestones. For example, instead of “I’ll read more,” say, “I will read 20 pages of my English novel every day until I finish it in two weeks.” Measuring progress (e.g., pages read) keeps you motivated and lets you adjust if needed.</w:t>
      </w:r>
    </w:p>
    <w:p w:rsidR="006B0D18" w:rsidRPr="006B0D18" w:rsidRDefault="006B0D18" w:rsidP="006B0D18">
      <w:pPr>
        <w:numPr>
          <w:ilvl w:val="0"/>
          <w:numId w:val="2"/>
        </w:numPr>
        <w:rPr>
          <w:rFonts w:ascii="Arial" w:hAnsi="Arial" w:cs="Arial"/>
          <w:sz w:val="24"/>
          <w:szCs w:val="24"/>
        </w:rPr>
      </w:pPr>
      <w:r w:rsidRPr="006B0D18">
        <w:rPr>
          <w:rFonts w:ascii="Arial" w:hAnsi="Arial" w:cs="Arial"/>
          <w:b/>
          <w:bCs/>
          <w:sz w:val="24"/>
          <w:szCs w:val="24"/>
        </w:rPr>
        <w:t>Achievable</w:t>
      </w:r>
      <w:r w:rsidRPr="006B0D18">
        <w:rPr>
          <w:rFonts w:ascii="Arial" w:hAnsi="Arial" w:cs="Arial"/>
          <w:sz w:val="24"/>
          <w:szCs w:val="24"/>
        </w:rPr>
        <w:t>: Goals should be realistic given your current resources, skills, and time. While it’s great to aim high, an unattainable goal like “I’ll get straight A’s overnight with no extra effort” sets you up for failure. A more achievable version is: “I’ll improve my science grade by dedicating one hour each weekend to reviewing notes and completing practice questions.” This considers your schedule and builds on existing habits.</w:t>
      </w:r>
    </w:p>
    <w:p w:rsidR="006B0D18" w:rsidRPr="006B0D18" w:rsidRDefault="006B0D18" w:rsidP="006B0D18">
      <w:pPr>
        <w:numPr>
          <w:ilvl w:val="0"/>
          <w:numId w:val="2"/>
        </w:numPr>
        <w:rPr>
          <w:rFonts w:ascii="Arial" w:hAnsi="Arial" w:cs="Arial"/>
          <w:sz w:val="24"/>
          <w:szCs w:val="24"/>
        </w:rPr>
      </w:pPr>
      <w:r w:rsidRPr="006B0D18">
        <w:rPr>
          <w:rFonts w:ascii="Arial" w:hAnsi="Arial" w:cs="Arial"/>
          <w:b/>
          <w:bCs/>
          <w:sz w:val="24"/>
          <w:szCs w:val="24"/>
        </w:rPr>
        <w:t>Relevant</w:t>
      </w:r>
      <w:r w:rsidRPr="006B0D18">
        <w:rPr>
          <w:rFonts w:ascii="Arial" w:hAnsi="Arial" w:cs="Arial"/>
          <w:sz w:val="24"/>
          <w:szCs w:val="24"/>
        </w:rPr>
        <w:t>: Your goal should matter to you and align with your broader aspirations or values. Ask yourself, “Why does this goal matter?” If you’re setting a goal to join a debate club just because your friends are doing it, but you have no interest in public speaking, it’s not relevant. Instead, choose something meaningful, like “I will join the environmental club and attend weekly meetings because I’m passionate about sustainability and want to contribute to school initiatives.”</w:t>
      </w:r>
    </w:p>
    <w:p w:rsidR="006B0D18" w:rsidRPr="006B0D18" w:rsidRDefault="006B0D18" w:rsidP="006B0D18">
      <w:pPr>
        <w:numPr>
          <w:ilvl w:val="0"/>
          <w:numId w:val="2"/>
        </w:numPr>
        <w:rPr>
          <w:rFonts w:ascii="Arial" w:hAnsi="Arial" w:cs="Arial"/>
          <w:sz w:val="24"/>
          <w:szCs w:val="24"/>
        </w:rPr>
      </w:pPr>
      <w:r w:rsidRPr="006B0D18">
        <w:rPr>
          <w:rFonts w:ascii="Arial" w:hAnsi="Arial" w:cs="Arial"/>
          <w:b/>
          <w:bCs/>
          <w:sz w:val="24"/>
          <w:szCs w:val="24"/>
        </w:rPr>
        <w:t>Time-Bound</w:t>
      </w:r>
      <w:r w:rsidRPr="006B0D18">
        <w:rPr>
          <w:rFonts w:ascii="Arial" w:hAnsi="Arial" w:cs="Arial"/>
          <w:sz w:val="24"/>
          <w:szCs w:val="24"/>
        </w:rPr>
        <w:t>: Every goal needs a deadline to create urgency and prevent endless delays. Without a timeframe, goals can drag on indefinitely. Compare “I’ll learn Spanish” to “I will learn 50 new Spanish vocabulary words by the end of this month by practicing 10 minutes daily.” The deadline pushes you to act now rather than later.</w:t>
      </w:r>
    </w:p>
    <w:p w:rsidR="006B0D18" w:rsidRPr="006B0D18" w:rsidRDefault="006B0D18" w:rsidP="006B0D18">
      <w:pPr>
        <w:rPr>
          <w:rFonts w:ascii="Arial" w:hAnsi="Arial" w:cs="Arial"/>
          <w:sz w:val="24"/>
          <w:szCs w:val="24"/>
        </w:rPr>
      </w:pPr>
      <w:r w:rsidRPr="006B0D18">
        <w:rPr>
          <w:rFonts w:ascii="Arial" w:hAnsi="Arial" w:cs="Arial"/>
          <w:b/>
          <w:bCs/>
          <w:sz w:val="24"/>
          <w:szCs w:val="24"/>
        </w:rPr>
        <w:t>Example of a SMART Goal</w:t>
      </w:r>
      <w:r w:rsidRPr="006B0D18">
        <w:rPr>
          <w:rFonts w:ascii="Arial" w:hAnsi="Arial" w:cs="Arial"/>
          <w:sz w:val="24"/>
          <w:szCs w:val="24"/>
        </w:rPr>
        <w:t xml:space="preserve">: “I will improve my algebra skills by completing 10 practice problems daily after school for the next 4 weeks, aiming to score at least 85% on my next test on [specific date].” This goal is specific (algebra skills, 10 problems daily), measurable (score 85%), achievable (daily practice fits a busy </w:t>
      </w:r>
      <w:r w:rsidRPr="006B0D18">
        <w:rPr>
          <w:rFonts w:ascii="Arial" w:hAnsi="Arial" w:cs="Arial"/>
          <w:sz w:val="24"/>
          <w:szCs w:val="24"/>
        </w:rPr>
        <w:lastRenderedPageBreak/>
        <w:t>schedule), relevant (improving grades matters for college applications), and time-bound (next test date).</w:t>
      </w:r>
    </w:p>
    <w:p w:rsidR="006B0D18" w:rsidRPr="006B0D18" w:rsidRDefault="006B0D18" w:rsidP="006B0D18">
      <w:pPr>
        <w:rPr>
          <w:rFonts w:ascii="Arial" w:hAnsi="Arial" w:cs="Arial"/>
          <w:sz w:val="24"/>
          <w:szCs w:val="24"/>
        </w:rPr>
      </w:pPr>
      <w:r w:rsidRPr="006B0D18">
        <w:rPr>
          <w:rFonts w:ascii="Arial" w:hAnsi="Arial" w:cs="Arial"/>
          <w:b/>
          <w:bCs/>
          <w:sz w:val="24"/>
          <w:szCs w:val="24"/>
        </w:rPr>
        <w:t>Practical Tip</w:t>
      </w:r>
      <w:r w:rsidRPr="006B0D18">
        <w:rPr>
          <w:rFonts w:ascii="Arial" w:hAnsi="Arial" w:cs="Arial"/>
          <w:sz w:val="24"/>
          <w:szCs w:val="24"/>
        </w:rPr>
        <w:t xml:space="preserve">: Take one of the goals you wrote down in Section 1 and rewrite it using the SMART framework. Break it into smaller steps if needed. For instance, if your goal is to “get fit,” transform it into “I will jog for 20 minutes three times a week after school for the next month to build stamina for soccer </w:t>
      </w:r>
      <w:proofErr w:type="spellStart"/>
      <w:r w:rsidRPr="006B0D18">
        <w:rPr>
          <w:rFonts w:ascii="Arial" w:hAnsi="Arial" w:cs="Arial"/>
          <w:sz w:val="24"/>
          <w:szCs w:val="24"/>
        </w:rPr>
        <w:t>tryouts</w:t>
      </w:r>
      <w:proofErr w:type="spellEnd"/>
      <w:r w:rsidRPr="006B0D18">
        <w:rPr>
          <w:rFonts w:ascii="Arial" w:hAnsi="Arial" w:cs="Arial"/>
          <w:sz w:val="24"/>
          <w:szCs w:val="24"/>
        </w:rPr>
        <w:t>.”</w:t>
      </w:r>
    </w:p>
    <w:p w:rsidR="006B0D18" w:rsidRPr="006B0D18" w:rsidRDefault="006B0D18" w:rsidP="006B0D18">
      <w:pPr>
        <w:rPr>
          <w:rFonts w:ascii="Arial" w:hAnsi="Arial" w:cs="Arial"/>
          <w:sz w:val="24"/>
          <w:szCs w:val="24"/>
        </w:rPr>
      </w:pPr>
    </w:p>
    <w:p w:rsidR="006B0D18" w:rsidRPr="006B0D18" w:rsidRDefault="006B0D18" w:rsidP="005F60EC">
      <w:pPr>
        <w:pStyle w:val="Heading2"/>
      </w:pPr>
      <w:r w:rsidRPr="006B0D18">
        <w:t>Section 3: Aligning Actions with Aspirations</w:t>
      </w:r>
    </w:p>
    <w:p w:rsidR="006B0D18" w:rsidRPr="006B0D18" w:rsidRDefault="006B0D18" w:rsidP="006B0D18">
      <w:pPr>
        <w:rPr>
          <w:rFonts w:ascii="Arial" w:hAnsi="Arial" w:cs="Arial"/>
          <w:sz w:val="24"/>
          <w:szCs w:val="24"/>
        </w:rPr>
      </w:pPr>
      <w:r w:rsidRPr="006B0D18">
        <w:rPr>
          <w:rFonts w:ascii="Arial" w:hAnsi="Arial" w:cs="Arial"/>
          <w:sz w:val="24"/>
          <w:szCs w:val="24"/>
        </w:rPr>
        <w:t>Setting goals is only the first step; the real challenge is turning them into reality by aligning your daily actions with your long-term aspirations. Many students set ambitious goals but struggle to follow through because their habits and choices don’t match their intentions. This section provides strategies to bridge that gap and ensure consistent progress.</w:t>
      </w:r>
    </w:p>
    <w:p w:rsidR="006B0D18" w:rsidRPr="006B0D18" w:rsidRDefault="006B0D18" w:rsidP="006B0D18">
      <w:pPr>
        <w:numPr>
          <w:ilvl w:val="0"/>
          <w:numId w:val="3"/>
        </w:numPr>
        <w:rPr>
          <w:rFonts w:ascii="Arial" w:hAnsi="Arial" w:cs="Arial"/>
          <w:sz w:val="24"/>
          <w:szCs w:val="24"/>
        </w:rPr>
      </w:pPr>
      <w:r w:rsidRPr="006B0D18">
        <w:rPr>
          <w:rFonts w:ascii="Arial" w:hAnsi="Arial" w:cs="Arial"/>
          <w:b/>
          <w:bCs/>
          <w:sz w:val="24"/>
          <w:szCs w:val="24"/>
        </w:rPr>
        <w:t>Break Goals into Smaller, Actionable Steps</w:t>
      </w:r>
      <w:r w:rsidRPr="006B0D18">
        <w:rPr>
          <w:rFonts w:ascii="Arial" w:hAnsi="Arial" w:cs="Arial"/>
          <w:sz w:val="24"/>
          <w:szCs w:val="24"/>
        </w:rPr>
        <w:t>: Big goals can feel overwhelming, leading to procrastination. Divide them into bite-sized tasks. For example, if your SMART goal is to “write a 10-page research paper on climate change by next Friday,” break it down: Day 1 - Choose topic and outline; Day 2-3 - Research and take notes; Day 4-6 - Write draft; Day 7 - Edit and finalize. Small steps make the goal less daunting and easier to start.</w:t>
      </w:r>
    </w:p>
    <w:p w:rsidR="006B0D18" w:rsidRPr="006B0D18" w:rsidRDefault="006B0D18" w:rsidP="006B0D18">
      <w:pPr>
        <w:numPr>
          <w:ilvl w:val="0"/>
          <w:numId w:val="3"/>
        </w:numPr>
        <w:rPr>
          <w:rFonts w:ascii="Arial" w:hAnsi="Arial" w:cs="Arial"/>
          <w:sz w:val="24"/>
          <w:szCs w:val="24"/>
        </w:rPr>
      </w:pPr>
      <w:r w:rsidRPr="006B0D18">
        <w:rPr>
          <w:rFonts w:ascii="Arial" w:hAnsi="Arial" w:cs="Arial"/>
          <w:b/>
          <w:bCs/>
          <w:sz w:val="24"/>
          <w:szCs w:val="24"/>
        </w:rPr>
        <w:t>Schedule Goal-Related Tasks</w:t>
      </w:r>
      <w:r w:rsidRPr="006B0D18">
        <w:rPr>
          <w:rFonts w:ascii="Arial" w:hAnsi="Arial" w:cs="Arial"/>
          <w:sz w:val="24"/>
          <w:szCs w:val="24"/>
        </w:rPr>
        <w:t>: Use your calendar or planner to block out specific times for working on your goals. Treat these as non-negotiable appointments, just like a class or practice. If your goal is to “study for the biology exam to score above 90%,” schedule “review chapters 1-3” on Monday from 4:00-4:45 PM. Linking actions to a set time increases the likelihood of follow-through.</w:t>
      </w:r>
    </w:p>
    <w:p w:rsidR="006B0D18" w:rsidRPr="006B0D18" w:rsidRDefault="006B0D18" w:rsidP="006B0D18">
      <w:pPr>
        <w:numPr>
          <w:ilvl w:val="0"/>
          <w:numId w:val="3"/>
        </w:numPr>
        <w:rPr>
          <w:rFonts w:ascii="Arial" w:hAnsi="Arial" w:cs="Arial"/>
          <w:sz w:val="24"/>
          <w:szCs w:val="24"/>
        </w:rPr>
      </w:pPr>
      <w:r w:rsidRPr="006B0D18">
        <w:rPr>
          <w:rFonts w:ascii="Arial" w:hAnsi="Arial" w:cs="Arial"/>
          <w:b/>
          <w:bCs/>
          <w:sz w:val="24"/>
          <w:szCs w:val="24"/>
        </w:rPr>
        <w:t>Identify and Eliminate Distractions</w:t>
      </w:r>
      <w:r w:rsidRPr="006B0D18">
        <w:rPr>
          <w:rFonts w:ascii="Arial" w:hAnsi="Arial" w:cs="Arial"/>
          <w:sz w:val="24"/>
          <w:szCs w:val="24"/>
        </w:rPr>
        <w:t>: Reflect on time-wasters (from Chapter 2) that pull you away from goal-focused actions. If social media distracts you from studying, use apps to limit screen time or keep your phone in another room during study blocks. Aligning actions means creating an environment that supports your goals, not sabotages them.</w:t>
      </w:r>
    </w:p>
    <w:p w:rsidR="006B0D18" w:rsidRPr="006B0D18" w:rsidRDefault="006B0D18" w:rsidP="006B0D18">
      <w:pPr>
        <w:numPr>
          <w:ilvl w:val="0"/>
          <w:numId w:val="3"/>
        </w:numPr>
        <w:rPr>
          <w:rFonts w:ascii="Arial" w:hAnsi="Arial" w:cs="Arial"/>
          <w:sz w:val="24"/>
          <w:szCs w:val="24"/>
        </w:rPr>
      </w:pPr>
      <w:r w:rsidRPr="006B0D18">
        <w:rPr>
          <w:rFonts w:ascii="Arial" w:hAnsi="Arial" w:cs="Arial"/>
          <w:b/>
          <w:bCs/>
          <w:sz w:val="24"/>
          <w:szCs w:val="24"/>
        </w:rPr>
        <w:t>Track Progress Regularly</w:t>
      </w:r>
      <w:r w:rsidRPr="006B0D18">
        <w:rPr>
          <w:rFonts w:ascii="Arial" w:hAnsi="Arial" w:cs="Arial"/>
          <w:sz w:val="24"/>
          <w:szCs w:val="24"/>
        </w:rPr>
        <w:t>: Monitor how your daily actions contribute to your goals. Keep a journal or checklist to mark completed tasks. For instance, if your goal is to “read 20 pages daily,” check off each day you meet the target. Seeing a streak of checkmarks builds momentum, while missed days signal the need to adjust your approach.</w:t>
      </w:r>
    </w:p>
    <w:p w:rsidR="006B0D18" w:rsidRPr="006B0D18" w:rsidRDefault="006B0D18" w:rsidP="006B0D18">
      <w:pPr>
        <w:numPr>
          <w:ilvl w:val="0"/>
          <w:numId w:val="3"/>
        </w:numPr>
        <w:rPr>
          <w:rFonts w:ascii="Arial" w:hAnsi="Arial" w:cs="Arial"/>
          <w:sz w:val="24"/>
          <w:szCs w:val="24"/>
        </w:rPr>
      </w:pPr>
      <w:r w:rsidRPr="006B0D18">
        <w:rPr>
          <w:rFonts w:ascii="Arial" w:hAnsi="Arial" w:cs="Arial"/>
          <w:b/>
          <w:bCs/>
          <w:sz w:val="24"/>
          <w:szCs w:val="24"/>
        </w:rPr>
        <w:t>Adjust Actions as Needed</w:t>
      </w:r>
      <w:r w:rsidRPr="006B0D18">
        <w:rPr>
          <w:rFonts w:ascii="Arial" w:hAnsi="Arial" w:cs="Arial"/>
          <w:sz w:val="24"/>
          <w:szCs w:val="24"/>
        </w:rPr>
        <w:t xml:space="preserve">: Life happens—unexpected events or challenges can derail plans. If you’re not making progress, reassess and tweak your actions without abandoning the goal. Suppose your goal is to “practice </w:t>
      </w:r>
      <w:r w:rsidRPr="006B0D18">
        <w:rPr>
          <w:rFonts w:ascii="Arial" w:hAnsi="Arial" w:cs="Arial"/>
          <w:sz w:val="24"/>
          <w:szCs w:val="24"/>
        </w:rPr>
        <w:lastRenderedPageBreak/>
        <w:t>basketball skills for 1 hour daily,” but a school project cuts into your time. Adjust to “practice 30 minutes daily and add an extra hour on weekends” to stay on track.</w:t>
      </w:r>
    </w:p>
    <w:p w:rsidR="006B0D18" w:rsidRPr="006B0D18" w:rsidRDefault="006B0D18" w:rsidP="006B0D18">
      <w:pPr>
        <w:numPr>
          <w:ilvl w:val="0"/>
          <w:numId w:val="3"/>
        </w:numPr>
        <w:rPr>
          <w:rFonts w:ascii="Arial" w:hAnsi="Arial" w:cs="Arial"/>
          <w:sz w:val="24"/>
          <w:szCs w:val="24"/>
        </w:rPr>
      </w:pPr>
      <w:r w:rsidRPr="006B0D18">
        <w:rPr>
          <w:rFonts w:ascii="Arial" w:hAnsi="Arial" w:cs="Arial"/>
          <w:b/>
          <w:bCs/>
          <w:sz w:val="24"/>
          <w:szCs w:val="24"/>
        </w:rPr>
        <w:t>Connect Actions to Your ‘Why’</w:t>
      </w:r>
      <w:r w:rsidRPr="006B0D18">
        <w:rPr>
          <w:rFonts w:ascii="Arial" w:hAnsi="Arial" w:cs="Arial"/>
          <w:sz w:val="24"/>
          <w:szCs w:val="24"/>
        </w:rPr>
        <w:t>: Remind yourself why the goal matters to maintain motivation. If your aspiration is to get into a top college, and your current goal is to “improve essay-writing skills by practicing one essay per week,” link each writing session to that bigger dream. Write a note like “This essay practice gets me closer to my dream school” and place it where you study as a constant reminder.</w:t>
      </w:r>
    </w:p>
    <w:p w:rsidR="006B0D18" w:rsidRPr="006B0D18" w:rsidRDefault="006B0D18" w:rsidP="006B0D18">
      <w:pPr>
        <w:rPr>
          <w:rFonts w:ascii="Arial" w:hAnsi="Arial" w:cs="Arial"/>
          <w:sz w:val="24"/>
          <w:szCs w:val="24"/>
        </w:rPr>
      </w:pPr>
      <w:r w:rsidRPr="006B0D18">
        <w:rPr>
          <w:rFonts w:ascii="Arial" w:hAnsi="Arial" w:cs="Arial"/>
          <w:b/>
          <w:bCs/>
          <w:sz w:val="24"/>
          <w:szCs w:val="24"/>
        </w:rPr>
        <w:t>Example of Alignment</w:t>
      </w:r>
      <w:r w:rsidRPr="006B0D18">
        <w:rPr>
          <w:rFonts w:ascii="Arial" w:hAnsi="Arial" w:cs="Arial"/>
          <w:sz w:val="24"/>
          <w:szCs w:val="24"/>
        </w:rPr>
        <w:t xml:space="preserve">: Let’s say your aspiration is to become a confident public speaker, and your SMART goal is “I will prepare and deliver a 5-minute speech at the school talent show in 3 weeks by practicing 15 minutes daily.” Align actions by scheduling practice from 7:00-7:15 PM each evening, recording </w:t>
      </w:r>
      <w:proofErr w:type="gramStart"/>
      <w:r w:rsidRPr="006B0D18">
        <w:rPr>
          <w:rFonts w:ascii="Arial" w:hAnsi="Arial" w:cs="Arial"/>
          <w:sz w:val="24"/>
          <w:szCs w:val="24"/>
        </w:rPr>
        <w:t>yourself</w:t>
      </w:r>
      <w:proofErr w:type="gramEnd"/>
      <w:r w:rsidRPr="006B0D18">
        <w:rPr>
          <w:rFonts w:ascii="Arial" w:hAnsi="Arial" w:cs="Arial"/>
          <w:sz w:val="24"/>
          <w:szCs w:val="24"/>
        </w:rPr>
        <w:t xml:space="preserve"> to review, asking a friend for feedback weekly, and minimizing distractions by turning off notifications during practice. Each action directly supports the goal and aspiration.</w:t>
      </w:r>
    </w:p>
    <w:p w:rsidR="006B0D18" w:rsidRPr="006B0D18" w:rsidRDefault="006B0D18" w:rsidP="006B0D18">
      <w:pPr>
        <w:rPr>
          <w:rFonts w:ascii="Arial" w:hAnsi="Arial" w:cs="Arial"/>
          <w:sz w:val="24"/>
          <w:szCs w:val="24"/>
        </w:rPr>
      </w:pPr>
      <w:r w:rsidRPr="006B0D18">
        <w:rPr>
          <w:rFonts w:ascii="Arial" w:hAnsi="Arial" w:cs="Arial"/>
          <w:b/>
          <w:bCs/>
          <w:sz w:val="24"/>
          <w:szCs w:val="24"/>
        </w:rPr>
        <w:t>Practical Tip</w:t>
      </w:r>
      <w:r w:rsidRPr="006B0D18">
        <w:rPr>
          <w:rFonts w:ascii="Arial" w:hAnsi="Arial" w:cs="Arial"/>
          <w:sz w:val="24"/>
          <w:szCs w:val="24"/>
        </w:rPr>
        <w:t>: Choose one SMART goal from Section 2. List 3-5 specific actions you’ll take this week to work toward it. Add them to your daily schedule and note any potential obstacles (e.g., distractions, lack of time) along with solutions (e.g., study in the library, wake up 30 minutes earlier). Review at the end of the week to see how your actions aligned with your goal.</w:t>
      </w:r>
    </w:p>
    <w:p w:rsidR="004A7038" w:rsidRDefault="004A7038">
      <w:pPr>
        <w:rPr>
          <w:rFonts w:ascii="Arial" w:hAnsi="Arial" w:cs="Arial"/>
          <w:sz w:val="24"/>
          <w:szCs w:val="24"/>
        </w:rPr>
      </w:pPr>
    </w:p>
    <w:p w:rsidR="006B0D18" w:rsidRDefault="006B0D18">
      <w:pPr>
        <w:rPr>
          <w:rFonts w:ascii="Arial" w:hAnsi="Arial" w:cs="Arial"/>
          <w:sz w:val="24"/>
          <w:szCs w:val="24"/>
        </w:rPr>
      </w:pPr>
    </w:p>
    <w:p w:rsidR="006B0D18" w:rsidRDefault="00602F81" w:rsidP="00602F81">
      <w:pPr>
        <w:pStyle w:val="Heading2"/>
      </w:pPr>
      <w:r>
        <w:t>Chapter Wrap-up</w:t>
      </w:r>
    </w:p>
    <w:p w:rsidR="00602F81" w:rsidRDefault="00602F81">
      <w:pPr>
        <w:rPr>
          <w:rFonts w:ascii="Arial" w:hAnsi="Arial" w:cs="Arial"/>
          <w:sz w:val="24"/>
          <w:szCs w:val="24"/>
        </w:rPr>
      </w:pPr>
      <w:r w:rsidRPr="00602F81">
        <w:rPr>
          <w:rFonts w:ascii="Arial" w:hAnsi="Arial" w:cs="Arial"/>
          <w:sz w:val="24"/>
          <w:szCs w:val="24"/>
        </w:rPr>
        <w:t xml:space="preserve">As we wrap up Chapter 3 of </w:t>
      </w:r>
      <w:r w:rsidRPr="00602F81">
        <w:rPr>
          <w:rFonts w:ascii="Arial" w:hAnsi="Arial" w:cs="Arial"/>
          <w:b/>
          <w:bCs/>
          <w:sz w:val="24"/>
          <w:szCs w:val="24"/>
        </w:rPr>
        <w:t>"Time-Management &amp; Productivity Hacks for High Schoolers"</w:t>
      </w:r>
      <w:r w:rsidRPr="00602F81">
        <w:rPr>
          <w:rFonts w:ascii="Arial" w:hAnsi="Arial" w:cs="Arial"/>
          <w:sz w:val="24"/>
          <w:szCs w:val="24"/>
        </w:rPr>
        <w:t>, reflect on the powerful foundation you’ve built by understanding the importance of goal-setting. You’ve learned how goals provide direction, boost motivation, and help prioritize tasks, transforming chaotic schedules into purposeful plans. Through the SMART Goal Framework, you’ve discovered how to craft specific, measurable, achievable, relevant, and time-bound goals that set you up for success. Most significantly, you’ve explored how to align your daily actions with your aspirations by breaking goals into actionable steps, scheduling tasks, and staying adaptable. This chapter has equipped you with the tools to turn intentions into tangible progress, reducing procrastination and building confidence with every small win. Carry this momentum forward as we dive into prioritizing tasks in the next chapter, ensuring your focus remains sharp and your goals within reach. Let’s keep building toward a more focused and fulfilling high school journey!</w:t>
      </w:r>
      <w:bookmarkStart w:id="0" w:name="_GoBack"/>
      <w:bookmarkEnd w:id="0"/>
    </w:p>
    <w:p w:rsidR="006B0D18" w:rsidRDefault="006B0D18">
      <w:pPr>
        <w:rPr>
          <w:rFonts w:ascii="Arial" w:hAnsi="Arial" w:cs="Arial"/>
          <w:sz w:val="24"/>
          <w:szCs w:val="24"/>
        </w:rPr>
      </w:pPr>
    </w:p>
    <w:p w:rsidR="006B0D18" w:rsidRDefault="006B0D18">
      <w:pPr>
        <w:rPr>
          <w:rFonts w:ascii="Arial" w:hAnsi="Arial" w:cs="Arial"/>
          <w:sz w:val="24"/>
          <w:szCs w:val="24"/>
        </w:rPr>
      </w:pPr>
    </w:p>
    <w:p w:rsidR="006B0D18" w:rsidRDefault="006B0D18">
      <w:pPr>
        <w:rPr>
          <w:rFonts w:ascii="Arial" w:hAnsi="Arial" w:cs="Arial"/>
          <w:sz w:val="24"/>
          <w:szCs w:val="24"/>
        </w:rPr>
      </w:pPr>
    </w:p>
    <w:p w:rsidR="006B0D18" w:rsidRDefault="006B0D18">
      <w:pPr>
        <w:rPr>
          <w:rFonts w:ascii="Arial" w:hAnsi="Arial" w:cs="Arial"/>
          <w:sz w:val="24"/>
          <w:szCs w:val="24"/>
        </w:rPr>
      </w:pPr>
    </w:p>
    <w:p w:rsidR="006B0D18" w:rsidRDefault="006B0D18">
      <w:pPr>
        <w:rPr>
          <w:rFonts w:ascii="Arial" w:hAnsi="Arial" w:cs="Arial"/>
          <w:sz w:val="24"/>
          <w:szCs w:val="24"/>
        </w:rPr>
      </w:pPr>
    </w:p>
    <w:sectPr w:rsidR="006B0D18" w:rsidRPr="006B0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4F6EE1"/>
    <w:multiLevelType w:val="multilevel"/>
    <w:tmpl w:val="F1BA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29C626C"/>
    <w:multiLevelType w:val="multilevel"/>
    <w:tmpl w:val="17F2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50B5619"/>
    <w:multiLevelType w:val="multilevel"/>
    <w:tmpl w:val="7CC0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1214"/>
    <w:rsid w:val="00241214"/>
    <w:rsid w:val="004A7038"/>
    <w:rsid w:val="005F60EC"/>
    <w:rsid w:val="00602F81"/>
    <w:rsid w:val="006B0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60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60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0E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60E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60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60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0E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60E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222382">
      <w:bodyDiv w:val="1"/>
      <w:marLeft w:val="0"/>
      <w:marRight w:val="0"/>
      <w:marTop w:val="0"/>
      <w:marBottom w:val="0"/>
      <w:divBdr>
        <w:top w:val="none" w:sz="0" w:space="0" w:color="auto"/>
        <w:left w:val="none" w:sz="0" w:space="0" w:color="auto"/>
        <w:bottom w:val="none" w:sz="0" w:space="0" w:color="auto"/>
        <w:right w:val="none" w:sz="0" w:space="0" w:color="auto"/>
      </w:divBdr>
    </w:div>
    <w:div w:id="233928626">
      <w:bodyDiv w:val="1"/>
      <w:marLeft w:val="0"/>
      <w:marRight w:val="0"/>
      <w:marTop w:val="0"/>
      <w:marBottom w:val="0"/>
      <w:divBdr>
        <w:top w:val="none" w:sz="0" w:space="0" w:color="auto"/>
        <w:left w:val="none" w:sz="0" w:space="0" w:color="auto"/>
        <w:bottom w:val="none" w:sz="0" w:space="0" w:color="auto"/>
        <w:right w:val="none" w:sz="0" w:space="0" w:color="auto"/>
      </w:divBdr>
    </w:div>
    <w:div w:id="943881508">
      <w:bodyDiv w:val="1"/>
      <w:marLeft w:val="0"/>
      <w:marRight w:val="0"/>
      <w:marTop w:val="0"/>
      <w:marBottom w:val="0"/>
      <w:divBdr>
        <w:top w:val="none" w:sz="0" w:space="0" w:color="auto"/>
        <w:left w:val="none" w:sz="0" w:space="0" w:color="auto"/>
        <w:bottom w:val="none" w:sz="0" w:space="0" w:color="auto"/>
        <w:right w:val="none" w:sz="0" w:space="0" w:color="auto"/>
      </w:divBdr>
    </w:div>
    <w:div w:id="168296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1898</Words>
  <Characters>10825</Characters>
  <Application>Microsoft Office Word</Application>
  <DocSecurity>0</DocSecurity>
  <Lines>90</Lines>
  <Paragraphs>25</Paragraphs>
  <ScaleCrop>false</ScaleCrop>
  <Company/>
  <LinksUpToDate>false</LinksUpToDate>
  <CharactersWithSpaces>12698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2025-06-24T20:21:00Z</dcterms:created>
  <dcterms:modified xsi:type="dcterms:W3CDTF">2026-01-24T08:03:00Z</dcterms:modified>
</cp:coreProperties>
</file>