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t>What is a common reason high school students procrastinate due to fear of failure?</w:t>
      </w:r>
      <w:r>
        <w:rPr>
          <w:sz w:val="24"/>
        </w:rPr>
        <w:br/>
        <w:t>A. They enjoy the task too much to start early.</w:t>
      </w:r>
      <w:r>
        <w:rPr>
          <w:sz w:val="24"/>
        </w:rPr>
        <w:br/>
        <w:t>B. They worry their work won’t be good enough, so they delay starting.</w:t>
      </w:r>
      <w:r>
        <w:rPr>
          <w:sz w:val="24"/>
        </w:rPr>
        <w:br/>
        <w:t>C. They have too many immediate consequences for delaying.</w:t>
      </w:r>
      <w:r>
        <w:rPr>
          <w:sz w:val="24"/>
        </w:rPr>
        <w:br/>
        <w:t>D. They always have plenty of time to complete tasks.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 xml:space="preserve">: B. </w:t>
      </w:r>
      <w:r>
        <w:rPr>
          <w:sz w:val="24"/>
        </w:rPr>
        <w:t>They</w:t>
      </w:r>
      <w:r>
        <w:rPr>
          <w:sz w:val="24"/>
        </w:rPr>
        <w:t xml:space="preserve"> worry their work won’t be good enough, so they delay starting.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t>Which of the following is an example of how distractions contribute to procrastination?</w:t>
      </w:r>
      <w:r>
        <w:rPr>
          <w:sz w:val="24"/>
        </w:rPr>
        <w:br/>
        <w:t>A. Setting clear goals for a study session.</w:t>
      </w:r>
      <w:r>
        <w:rPr>
          <w:sz w:val="24"/>
        </w:rPr>
        <w:br/>
        <w:t>B. Breaking tasks into smaller, manageable steps.</w:t>
      </w:r>
      <w:r>
        <w:rPr>
          <w:sz w:val="24"/>
        </w:rPr>
        <w:br/>
        <w:t>C. Spending time on social media instead of studying.</w:t>
      </w:r>
      <w:r>
        <w:rPr>
          <w:sz w:val="24"/>
        </w:rPr>
        <w:br/>
      </w:r>
      <w:r>
        <w:rPr>
          <w:sz w:val="24"/>
        </w:rPr>
        <w:t>D. Creating a daily routine for homework.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C. Spending time on social media instead of studying.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t>What is the main idea behind the “2-Minute Rule” as a strategy to overcome procrastination?</w:t>
      </w:r>
      <w:r>
        <w:rPr>
          <w:sz w:val="24"/>
        </w:rPr>
        <w:br/>
        <w:t>A. Work on a task for 2 hours without stopping.</w:t>
      </w:r>
      <w:r>
        <w:rPr>
          <w:sz w:val="24"/>
        </w:rPr>
        <w:br/>
        <w:t>B. Commit to starting a task for just 2 minutes to overcome initial resistance.</w:t>
      </w:r>
      <w:r>
        <w:rPr>
          <w:sz w:val="24"/>
        </w:rPr>
        <w:br/>
        <w:t>C. Take a 2-minute break after every hour of work.</w:t>
      </w:r>
      <w:r>
        <w:rPr>
          <w:sz w:val="24"/>
        </w:rPr>
        <w:br/>
      </w:r>
      <w:r>
        <w:rPr>
          <w:sz w:val="24"/>
        </w:rPr>
        <w:t>D. Spend 2 minutes planning every task before starting.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B. Commit to starting a task for just 2 minutes to overcome initial resistance.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t>How can “eating the frog” help combat procrastination?</w:t>
      </w:r>
      <w:r>
        <w:rPr>
          <w:sz w:val="24"/>
        </w:rPr>
        <w:br/>
        <w:t>A. By taking frequent breaks to avoid stress.</w:t>
      </w:r>
      <w:r>
        <w:rPr>
          <w:sz w:val="24"/>
        </w:rPr>
        <w:br/>
        <w:t>B. By tackling the easiest tasks first to build confidence.</w:t>
      </w:r>
      <w:r>
        <w:rPr>
          <w:sz w:val="24"/>
        </w:rPr>
        <w:br/>
        <w:t>C. By starting with the hardest or least appealing task when energy is highest.</w:t>
      </w:r>
      <w:r>
        <w:rPr>
          <w:sz w:val="24"/>
        </w:rPr>
        <w:br/>
        <w:t>D. By delaying difficult tasks until the deadline approaches.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 xml:space="preserve">: C. </w:t>
      </w:r>
      <w:r>
        <w:rPr>
          <w:sz w:val="24"/>
        </w:rPr>
        <w:t>By</w:t>
      </w:r>
      <w:r>
        <w:rPr>
          <w:sz w:val="24"/>
        </w:rPr>
        <w:t xml:space="preserve"> starting with the hardest or least appealing task when energy is highest.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</w:t>
      </w:r>
      <w:r>
        <w:rPr>
          <w:sz w:val="24"/>
        </w:rPr>
        <w:t>What is a key step in building self-discipline through consistency?</w:t>
      </w:r>
      <w:r>
        <w:rPr>
          <w:sz w:val="24"/>
        </w:rPr>
        <w:br/>
        <w:t xml:space="preserve">A. Starting with large, complex habits to challenge </w:t>
      </w:r>
      <w:r>
        <w:rPr>
          <w:sz w:val="24"/>
        </w:rPr>
        <w:t>yourself</w:t>
      </w:r>
      <w:r>
        <w:rPr>
          <w:sz w:val="24"/>
        </w:rPr>
        <w:t>.</w:t>
      </w:r>
      <w:r>
        <w:rPr>
          <w:sz w:val="24"/>
        </w:rPr>
        <w:br/>
        <w:t>B. Beginning with small, manageable habits and repeating them daily.</w:t>
      </w:r>
      <w:r>
        <w:rPr>
          <w:sz w:val="24"/>
        </w:rPr>
        <w:br/>
        <w:t>C. Changing routines frequently to keep things interesting.</w:t>
      </w:r>
      <w:r>
        <w:rPr>
          <w:sz w:val="24"/>
        </w:rPr>
        <w:br/>
        <w:t>D. Avoiding tracking progress to reduce pressure.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B. Beginning with small, manageable habits and repeating them daily.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6: </w:t>
      </w:r>
      <w:r>
        <w:rPr>
          <w:sz w:val="24"/>
        </w:rPr>
        <w:t>Why is practicing delayed gratification important for self-discipline?</w:t>
      </w:r>
      <w:r>
        <w:rPr>
          <w:sz w:val="24"/>
        </w:rPr>
        <w:br/>
        <w:t>A. It encourages immediate rewards to stay motivated.</w:t>
      </w:r>
      <w:r>
        <w:rPr>
          <w:sz w:val="24"/>
        </w:rPr>
        <w:br/>
        <w:t>B. It helps you choose long-term benefits over short-term pleasures.</w:t>
      </w:r>
      <w:r>
        <w:rPr>
          <w:sz w:val="24"/>
        </w:rPr>
        <w:br/>
        <w:t>C. It allows you to avoid setting goals altogether.</w:t>
      </w:r>
      <w:r>
        <w:rPr>
          <w:sz w:val="24"/>
        </w:rPr>
        <w:br/>
        <w:t>D. It focuses on taking breaks whenever you feel tired.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B. It helps you choose long-term benefits over short-term pleasures.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