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sz w:val="24"/>
        </w:rPr>
        <w:t>What is the primary difference between short-term and long-term goals in career planning?</w:t>
      </w:r>
      <w:r>
        <w:rPr>
          <w:sz w:val="24"/>
        </w:rPr>
        <w:br/>
      </w:r>
      <w:r>
        <w:rPr>
          <w:sz w:val="24"/>
        </w:rPr>
        <w:t>a) Short-term goals are unrealistic, while long-term goals are achievable.</w:t>
      </w:r>
      <w:r>
        <w:rPr>
          <w:sz w:val="24"/>
        </w:rPr>
        <w:br/>
        <w:t>b) Short-term goals focus on immediate steps (6 months to 1 year), while long-term goals target bigger dreams (2 to 5+ years).</w:t>
      </w:r>
      <w:r>
        <w:rPr>
          <w:sz w:val="24"/>
        </w:rPr>
        <w:br/>
        <w:t>c) Short-term goals are always about education, while long-term goals are only about jobs.</w:t>
      </w:r>
      <w:r>
        <w:rPr>
          <w:sz w:val="24"/>
        </w:rPr>
        <w:br/>
        <w:t>d) Short-term goals require no planning, while long-term goals need detailed strategies.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  <w:t>Rohan</w:t>
      </w:r>
      <w:r>
        <w:rPr>
          <w:sz w:val="24"/>
        </w:rPr>
        <w:t xml:space="preserve"> wants to improve his coding skills. Which of the following is a SMART goal for him?</w:t>
      </w:r>
      <w:r>
        <w:rPr>
          <w:sz w:val="24"/>
        </w:rPr>
        <w:br/>
        <w:t>a) I will learn coding someday.</w:t>
      </w:r>
      <w:r>
        <w:rPr>
          <w:sz w:val="24"/>
        </w:rPr>
        <w:br/>
        <w:t>b) I will become the best coder in India.</w:t>
      </w:r>
      <w:r>
        <w:rPr>
          <w:sz w:val="24"/>
        </w:rPr>
        <w:br/>
        <w:t xml:space="preserve">c) I will complete 3 modules of a free Python course on </w:t>
      </w:r>
      <w:r>
        <w:rPr>
          <w:sz w:val="24"/>
        </w:rPr>
        <w:t>Coursera</w:t>
      </w:r>
      <w:r>
        <w:rPr>
          <w:sz w:val="24"/>
        </w:rPr>
        <w:t xml:space="preserve"> within 2 months.</w:t>
      </w:r>
      <w:r>
        <w:rPr>
          <w:sz w:val="24"/>
        </w:rPr>
        <w:br/>
        <w:t>d) I will study coding whenever I have time.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  <w:r>
        <w:rPr>
          <w:sz w:val="24"/>
        </w:rPr>
        <w:t>Which element of the SMART framework ensures that a goal aligns with your personal interests and career vision?</w:t>
      </w:r>
      <w:r>
        <w:rPr>
          <w:sz w:val="24"/>
        </w:rPr>
        <w:br/>
        <w:t>a) Specific</w:t>
      </w:r>
      <w:r>
        <w:rPr>
          <w:sz w:val="24"/>
        </w:rPr>
        <w:br/>
        <w:t>b) Measurable</w:t>
      </w:r>
      <w:r>
        <w:rPr>
          <w:sz w:val="24"/>
        </w:rPr>
        <w:br/>
        <w:t>c) Achievable</w:t>
      </w:r>
      <w:r>
        <w:rPr>
          <w:sz w:val="24"/>
        </w:rPr>
        <w:br/>
        <w:t>d) Relevant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d</w:t>
      </w:r>
    </w:p>
    <w:p>
      <w:pPr>
        <w:pStyle w:val="Normal"/>
      </w:pPr>
      <w:r>
        <w:rPr>
          <w:sz w:val="24"/>
        </w:rPr>
        <w:t>Priya</w:t>
      </w:r>
      <w:r>
        <w:rPr>
          <w:sz w:val="24"/>
        </w:rPr>
        <w:t xml:space="preserve"> failed to clear the NEET exam on her first attempt. What is the most effective strategy for her to overcome this setback?</w:t>
      </w:r>
      <w:r>
        <w:rPr>
          <w:sz w:val="24"/>
        </w:rPr>
        <w:br/>
        <w:t>a) Give up on becoming a doctor and choose a different career immediately.</w:t>
      </w:r>
      <w:r>
        <w:rPr>
          <w:sz w:val="24"/>
        </w:rPr>
        <w:br/>
        <w:t xml:space="preserve">b) </w:t>
      </w:r>
      <w:r>
        <w:rPr>
          <w:sz w:val="24"/>
        </w:rPr>
        <w:t>Analyze</w:t>
      </w:r>
      <w:r>
        <w:rPr>
          <w:sz w:val="24"/>
        </w:rPr>
        <w:t xml:space="preserve"> her weak areas, like Biology, and focus on improving them for the next attempt.</w:t>
      </w:r>
      <w:r>
        <w:rPr>
          <w:sz w:val="24"/>
        </w:rPr>
        <w:br/>
        <w:t>c) Ignore the failure and apply for unrelated jobs without planning.</w:t>
      </w:r>
      <w:r>
        <w:rPr>
          <w:sz w:val="24"/>
        </w:rPr>
        <w:br/>
        <w:t>d) Blame external factors like coaching and avoid taking responsibility.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  <w:t>Sneha</w:t>
      </w:r>
      <w:r>
        <w:rPr>
          <w:sz w:val="24"/>
        </w:rPr>
        <w:t xml:space="preserve"> planned to pursue an MBA from IIM, but due to financial constraints, she can’t afford the fees right now. How should she adjust her goal?</w:t>
      </w:r>
      <w:r>
        <w:rPr>
          <w:sz w:val="24"/>
        </w:rPr>
        <w:br/>
        <w:t>a) Abandon her MBA dream completely and settle for any job.</w:t>
      </w:r>
      <w:r>
        <w:rPr>
          <w:sz w:val="24"/>
        </w:rPr>
        <w:br/>
        <w:t>b) Take a part-time online management course or diploma via IGNOU while working to save money for future MBA plans.</w:t>
      </w:r>
      <w:r>
        <w:rPr>
          <w:sz w:val="24"/>
        </w:rPr>
        <w:br/>
        <w:t>c) Ignore the financial issue and apply for loans without a repayment plan.</w:t>
      </w:r>
      <w:r>
        <w:rPr>
          <w:sz w:val="24"/>
        </w:rPr>
        <w:br/>
        <w:t>d) Wait indefinitely for her financial situation to improve without taking action.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  <w:t>Which of the following is a practical short-term goal for a Class 12 graduate aiming to become a graphic designer in India?</w:t>
      </w:r>
      <w:r>
        <w:rPr>
          <w:sz w:val="24"/>
        </w:rPr>
        <w:br/>
        <w:t>a) Become a famous graphic designer in Bollywood within 6 months.</w:t>
      </w:r>
      <w:r>
        <w:rPr>
          <w:sz w:val="24"/>
        </w:rPr>
        <w:br/>
        <w:t xml:space="preserve">b) </w:t>
      </w:r>
      <w:r>
        <w:rPr>
          <w:sz w:val="24"/>
        </w:rPr>
        <w:t>Enroll</w:t>
      </w:r>
      <w:r>
        <w:rPr>
          <w:sz w:val="24"/>
        </w:rPr>
        <w:t xml:space="preserve"> in a 6-month graphic design course on </w:t>
      </w:r>
      <w:r>
        <w:rPr>
          <w:sz w:val="24"/>
        </w:rPr>
        <w:t>Udemy</w:t>
      </w:r>
      <w:r>
        <w:rPr>
          <w:sz w:val="24"/>
        </w:rPr>
        <w:t xml:space="preserve"> and create a portfolio of 5 projects.</w:t>
      </w:r>
      <w:r>
        <w:rPr>
          <w:sz w:val="24"/>
        </w:rPr>
        <w:br/>
        <w:t>c) Buy expensive design software without learning skills first.</w:t>
      </w:r>
      <w:r>
        <w:rPr>
          <w:sz w:val="24"/>
        </w:rPr>
        <w:br/>
        <w:t>d) Wait for a job offer without building any skills or portfolio.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