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625" w:rsidRPr="00744625" w:rsidRDefault="00744625" w:rsidP="00132AC0">
      <w:pPr>
        <w:pStyle w:val="Heading1"/>
      </w:pPr>
      <w:r w:rsidRPr="00744625">
        <w:t>Chapter 2: Advanced Communication and Digital Etiquette: Navi</w:t>
      </w:r>
      <w:r>
        <w:t xml:space="preserve">gating Real-World Interactions </w:t>
      </w:r>
    </w:p>
    <w:p w:rsidR="00744625" w:rsidRPr="00744625" w:rsidRDefault="00132AC0" w:rsidP="00744625">
      <w:pPr>
        <w:rPr>
          <w:rFonts w:ascii="Arial" w:hAnsi="Arial" w:cs="Arial"/>
          <w:sz w:val="24"/>
          <w:szCs w:val="24"/>
        </w:rPr>
      </w:pPr>
      <w:r>
        <w:rPr>
          <w:rFonts w:ascii="Arial" w:hAnsi="Arial" w:cs="Arial"/>
          <w:sz w:val="24"/>
          <w:szCs w:val="24"/>
        </w:rPr>
        <w:pict>
          <v:rect id="_x0000_i1025" style="width:0;height:.75pt" o:hrstd="t" o:hr="t" fillcolor="#a0a0a0" stroked="f"/>
        </w:pict>
      </w:r>
    </w:p>
    <w:p w:rsidR="00744625" w:rsidRPr="00744625" w:rsidRDefault="00744625" w:rsidP="00132AC0">
      <w:pPr>
        <w:pStyle w:val="Heading2"/>
      </w:pPr>
      <w:r w:rsidRPr="00744625">
        <w:t>Section 1: Polishing Verbal and Written Communication</w:t>
      </w:r>
    </w:p>
    <w:p w:rsidR="00744625" w:rsidRPr="00744625" w:rsidRDefault="00744625" w:rsidP="00744625">
      <w:pPr>
        <w:rPr>
          <w:rFonts w:ascii="Arial" w:hAnsi="Arial" w:cs="Arial"/>
          <w:b/>
          <w:bCs/>
          <w:sz w:val="24"/>
          <w:szCs w:val="24"/>
        </w:rPr>
      </w:pPr>
      <w:r w:rsidRPr="00744625">
        <w:rPr>
          <w:rFonts w:ascii="Arial" w:hAnsi="Arial" w:cs="Arial"/>
          <w:b/>
          <w:bCs/>
          <w:sz w:val="24"/>
          <w:szCs w:val="24"/>
        </w:rPr>
        <w:t>Why It Matters</w:t>
      </w:r>
    </w:p>
    <w:p w:rsidR="00744625" w:rsidRPr="00744625" w:rsidRDefault="00744625" w:rsidP="00744625">
      <w:pPr>
        <w:rPr>
          <w:rFonts w:ascii="Arial" w:hAnsi="Arial" w:cs="Arial"/>
          <w:sz w:val="24"/>
          <w:szCs w:val="24"/>
        </w:rPr>
      </w:pPr>
      <w:r w:rsidRPr="00744625">
        <w:rPr>
          <w:rFonts w:ascii="Arial" w:hAnsi="Arial" w:cs="Arial"/>
          <w:sz w:val="24"/>
          <w:szCs w:val="24"/>
        </w:rPr>
        <w:t>Effective communication is the key to unlocking opportunities. Whether you’re speaking up in a group project, interviewing for a summer job, or writing a scholarship essay, how you present your ideas can set you apart. Polishing both verbal and written skills demonstrates maturity, professionalism, and respect—qualities that adults in college and workplace settings value highly.</w:t>
      </w:r>
    </w:p>
    <w:p w:rsidR="00744625" w:rsidRPr="00744625" w:rsidRDefault="00744625" w:rsidP="00744625">
      <w:pPr>
        <w:rPr>
          <w:rFonts w:ascii="Arial" w:hAnsi="Arial" w:cs="Arial"/>
          <w:b/>
          <w:bCs/>
          <w:sz w:val="24"/>
          <w:szCs w:val="24"/>
        </w:rPr>
      </w:pPr>
      <w:r w:rsidRPr="00744625">
        <w:rPr>
          <w:rFonts w:ascii="Arial" w:hAnsi="Arial" w:cs="Arial"/>
          <w:b/>
          <w:bCs/>
          <w:sz w:val="24"/>
          <w:szCs w:val="24"/>
        </w:rPr>
        <w:t>Verbal Communication: Speaking with Confidence</w:t>
      </w:r>
    </w:p>
    <w:p w:rsidR="00744625" w:rsidRPr="00744625" w:rsidRDefault="00744625" w:rsidP="00744625">
      <w:pPr>
        <w:rPr>
          <w:rFonts w:ascii="Arial" w:hAnsi="Arial" w:cs="Arial"/>
          <w:sz w:val="24"/>
          <w:szCs w:val="24"/>
        </w:rPr>
      </w:pPr>
      <w:r w:rsidRPr="00744625">
        <w:rPr>
          <w:rFonts w:ascii="Arial" w:hAnsi="Arial" w:cs="Arial"/>
          <w:sz w:val="24"/>
          <w:szCs w:val="24"/>
        </w:rPr>
        <w:t>Verbal communication isn’t just about what you say, but how you say it. It’s about projecting confidence, clarity, and respect in every conversation. Here are expanded tips to help you shine:</w:t>
      </w:r>
    </w:p>
    <w:p w:rsidR="00744625" w:rsidRPr="00744625" w:rsidRDefault="00744625" w:rsidP="00744625">
      <w:pPr>
        <w:numPr>
          <w:ilvl w:val="0"/>
          <w:numId w:val="1"/>
        </w:numPr>
        <w:rPr>
          <w:rFonts w:ascii="Arial" w:hAnsi="Arial" w:cs="Arial"/>
          <w:sz w:val="24"/>
          <w:szCs w:val="24"/>
        </w:rPr>
      </w:pPr>
      <w:r w:rsidRPr="00744625">
        <w:rPr>
          <w:rFonts w:ascii="Arial" w:hAnsi="Arial" w:cs="Arial"/>
          <w:b/>
          <w:bCs/>
          <w:sz w:val="24"/>
          <w:szCs w:val="24"/>
        </w:rPr>
        <w:t xml:space="preserve">Speak </w:t>
      </w:r>
      <w:proofErr w:type="gramStart"/>
      <w:r w:rsidRPr="00744625">
        <w:rPr>
          <w:rFonts w:ascii="Arial" w:hAnsi="Arial" w:cs="Arial"/>
          <w:b/>
          <w:bCs/>
          <w:sz w:val="24"/>
          <w:szCs w:val="24"/>
        </w:rPr>
        <w:t>Clearly</w:t>
      </w:r>
      <w:proofErr w:type="gramEnd"/>
      <w:r w:rsidRPr="00744625">
        <w:rPr>
          <w:rFonts w:ascii="Arial" w:hAnsi="Arial" w:cs="Arial"/>
          <w:b/>
          <w:bCs/>
          <w:sz w:val="24"/>
          <w:szCs w:val="24"/>
        </w:rPr>
        <w:t xml:space="preserve"> and Slowly:</w:t>
      </w:r>
      <w:r w:rsidRPr="00744625">
        <w:rPr>
          <w:rFonts w:ascii="Arial" w:hAnsi="Arial" w:cs="Arial"/>
          <w:sz w:val="24"/>
          <w:szCs w:val="24"/>
        </w:rPr>
        <w:t> Rushing through your words can make you seem nervous. Take a deep breath and pace yourself to ensure your message is understood.</w:t>
      </w:r>
    </w:p>
    <w:p w:rsidR="00744625" w:rsidRPr="00744625" w:rsidRDefault="00744625" w:rsidP="00744625">
      <w:pPr>
        <w:numPr>
          <w:ilvl w:val="0"/>
          <w:numId w:val="1"/>
        </w:numPr>
        <w:rPr>
          <w:rFonts w:ascii="Arial" w:hAnsi="Arial" w:cs="Arial"/>
          <w:sz w:val="24"/>
          <w:szCs w:val="24"/>
        </w:rPr>
      </w:pPr>
      <w:r w:rsidRPr="00744625">
        <w:rPr>
          <w:rFonts w:ascii="Arial" w:hAnsi="Arial" w:cs="Arial"/>
          <w:b/>
          <w:bCs/>
          <w:sz w:val="24"/>
          <w:szCs w:val="24"/>
        </w:rPr>
        <w:t>Use Positive Language:</w:t>
      </w:r>
      <w:r w:rsidRPr="00744625">
        <w:rPr>
          <w:rFonts w:ascii="Arial" w:hAnsi="Arial" w:cs="Arial"/>
          <w:sz w:val="24"/>
          <w:szCs w:val="24"/>
        </w:rPr>
        <w:t> Frame your words to show optimism and willingness. For instance, instead of saying, “I can’t do this,” say, “I’m still learning, but I’m excited to improve.”</w:t>
      </w:r>
    </w:p>
    <w:p w:rsidR="00744625" w:rsidRPr="00744625" w:rsidRDefault="00744625" w:rsidP="00744625">
      <w:pPr>
        <w:numPr>
          <w:ilvl w:val="0"/>
          <w:numId w:val="1"/>
        </w:numPr>
        <w:rPr>
          <w:rFonts w:ascii="Arial" w:hAnsi="Arial" w:cs="Arial"/>
          <w:sz w:val="24"/>
          <w:szCs w:val="24"/>
        </w:rPr>
      </w:pPr>
      <w:r w:rsidRPr="00744625">
        <w:rPr>
          <w:rFonts w:ascii="Arial" w:hAnsi="Arial" w:cs="Arial"/>
          <w:b/>
          <w:bCs/>
          <w:sz w:val="24"/>
          <w:szCs w:val="24"/>
        </w:rPr>
        <w:t>Adapt to Your Audience:</w:t>
      </w:r>
      <w:r w:rsidRPr="00744625">
        <w:rPr>
          <w:rFonts w:ascii="Arial" w:hAnsi="Arial" w:cs="Arial"/>
          <w:sz w:val="24"/>
          <w:szCs w:val="24"/>
        </w:rPr>
        <w:t> Pay attention to who you’re speaking with. Use formal language with teachers or employers (e.g., “I appreciate your time”), and a more relaxed tone with friends.</w:t>
      </w:r>
    </w:p>
    <w:p w:rsidR="00744625" w:rsidRPr="00744625" w:rsidRDefault="00744625" w:rsidP="00744625">
      <w:pPr>
        <w:numPr>
          <w:ilvl w:val="0"/>
          <w:numId w:val="1"/>
        </w:numPr>
        <w:rPr>
          <w:rFonts w:ascii="Arial" w:hAnsi="Arial" w:cs="Arial"/>
          <w:sz w:val="24"/>
          <w:szCs w:val="24"/>
        </w:rPr>
      </w:pPr>
      <w:r w:rsidRPr="00744625">
        <w:rPr>
          <w:rFonts w:ascii="Arial" w:hAnsi="Arial" w:cs="Arial"/>
          <w:b/>
          <w:bCs/>
          <w:sz w:val="24"/>
          <w:szCs w:val="24"/>
        </w:rPr>
        <w:t>Active Listening:</w:t>
      </w:r>
      <w:r w:rsidRPr="00744625">
        <w:rPr>
          <w:rFonts w:ascii="Arial" w:hAnsi="Arial" w:cs="Arial"/>
          <w:sz w:val="24"/>
          <w:szCs w:val="24"/>
        </w:rPr>
        <w:t> Communication isn’t just about talking—it’s about listening too. Show you’re engaged by nodding, asking follow-up questions, and summarizing what you’ve heard (e.g., “So, what you’re saying is…”).</w:t>
      </w:r>
    </w:p>
    <w:p w:rsidR="00744625" w:rsidRPr="00744625" w:rsidRDefault="00744625" w:rsidP="00744625">
      <w:pPr>
        <w:rPr>
          <w:rFonts w:ascii="Arial" w:hAnsi="Arial" w:cs="Arial"/>
          <w:sz w:val="24"/>
          <w:szCs w:val="24"/>
        </w:rPr>
      </w:pPr>
      <w:r w:rsidRPr="00744625">
        <w:rPr>
          <w:rFonts w:ascii="Arial" w:hAnsi="Arial" w:cs="Arial"/>
          <w:b/>
          <w:bCs/>
          <w:sz w:val="24"/>
          <w:szCs w:val="24"/>
        </w:rPr>
        <w:t>Example 1:</w:t>
      </w:r>
      <w:r w:rsidRPr="00744625">
        <w:rPr>
          <w:rFonts w:ascii="Arial" w:hAnsi="Arial" w:cs="Arial"/>
          <w:sz w:val="24"/>
          <w:szCs w:val="24"/>
        </w:rPr>
        <w:t xml:space="preserve"> Picture yourself at a college fair, speaking with a representative. A confident response to “What are your goals?” could be: “I’m passionate about environmental science and hope to study sustainable solutions in college. I’ve already started volunteering with local clean-up drives to gain hands-on experience, and I’d love to learn more about your program’s research opportunities.”</w:t>
      </w:r>
    </w:p>
    <w:p w:rsidR="00744625" w:rsidRPr="00744625" w:rsidRDefault="00744625" w:rsidP="00744625">
      <w:pPr>
        <w:rPr>
          <w:rFonts w:ascii="Arial" w:hAnsi="Arial" w:cs="Arial"/>
          <w:sz w:val="24"/>
          <w:szCs w:val="24"/>
        </w:rPr>
      </w:pPr>
      <w:r w:rsidRPr="00744625">
        <w:rPr>
          <w:rFonts w:ascii="Arial" w:hAnsi="Arial" w:cs="Arial"/>
          <w:b/>
          <w:bCs/>
          <w:sz w:val="24"/>
          <w:szCs w:val="24"/>
        </w:rPr>
        <w:t>Example 2:</w:t>
      </w:r>
      <w:r w:rsidRPr="00744625">
        <w:rPr>
          <w:rFonts w:ascii="Arial" w:hAnsi="Arial" w:cs="Arial"/>
          <w:sz w:val="24"/>
          <w:szCs w:val="24"/>
        </w:rPr>
        <w:t xml:space="preserve"> During a group project at school, if a teammate isn’t contributing, instead of saying, “You’re not doing anything,” try, “Hey, I noticed we’re all busy, but I’d love your input on this part. Can we work on it together?”</w:t>
      </w:r>
    </w:p>
    <w:p w:rsidR="00744625" w:rsidRPr="00744625" w:rsidRDefault="00744625" w:rsidP="00744625">
      <w:pPr>
        <w:rPr>
          <w:rFonts w:ascii="Arial" w:hAnsi="Arial" w:cs="Arial"/>
          <w:sz w:val="24"/>
          <w:szCs w:val="24"/>
        </w:rPr>
      </w:pPr>
      <w:r w:rsidRPr="00744625">
        <w:rPr>
          <w:rFonts w:ascii="Arial" w:hAnsi="Arial" w:cs="Arial"/>
          <w:b/>
          <w:bCs/>
          <w:sz w:val="24"/>
          <w:szCs w:val="24"/>
        </w:rPr>
        <w:lastRenderedPageBreak/>
        <w:t>Ac</w:t>
      </w:r>
      <w:r>
        <w:rPr>
          <w:rFonts w:ascii="Arial" w:hAnsi="Arial" w:cs="Arial"/>
          <w:b/>
          <w:bCs/>
          <w:sz w:val="24"/>
          <w:szCs w:val="24"/>
        </w:rPr>
        <w:t xml:space="preserve">tivity 1: Role-Play Interviews </w:t>
      </w:r>
      <w:r w:rsidRPr="00744625">
        <w:rPr>
          <w:rFonts w:ascii="Arial" w:hAnsi="Arial" w:cs="Arial"/>
          <w:sz w:val="24"/>
          <w:szCs w:val="24"/>
        </w:rPr>
        <w:br/>
        <w:t>Gather a small group of friends or classmates and simulate different scenarios: a job interview at a retail store, a college admissions chat, and a casual conversation with a mentor. Rotate roles so everyone gets to practice speaking and listening. Use a timer to keep responses concise (1-2 minutes). For fun, add a “wildcard” scenario like interviewing to be a superhero’s sidekick—practice serious communication skills while laughing together! Afterward, give constructive feedback on tone, clarity, and confidence.</w:t>
      </w:r>
    </w:p>
    <w:p w:rsidR="00744625" w:rsidRPr="00744625" w:rsidRDefault="00744625" w:rsidP="00744625">
      <w:pPr>
        <w:rPr>
          <w:rFonts w:ascii="Arial" w:hAnsi="Arial" w:cs="Arial"/>
          <w:sz w:val="24"/>
          <w:szCs w:val="24"/>
        </w:rPr>
      </w:pPr>
      <w:r w:rsidRPr="00744625">
        <w:rPr>
          <w:rFonts w:ascii="Arial" w:hAnsi="Arial" w:cs="Arial"/>
          <w:b/>
          <w:bCs/>
          <w:sz w:val="24"/>
          <w:szCs w:val="24"/>
        </w:rPr>
        <w:t>Activity 2: Storytelling Challenge</w:t>
      </w:r>
      <w:r w:rsidRPr="00744625">
        <w:rPr>
          <w:rFonts w:ascii="Arial" w:hAnsi="Arial" w:cs="Arial"/>
          <w:sz w:val="24"/>
          <w:szCs w:val="24"/>
        </w:rPr>
        <w:br/>
        <w:t xml:space="preserve">Pick a simple story (like a funny moment from your week or a </w:t>
      </w:r>
      <w:proofErr w:type="spellStart"/>
      <w:r w:rsidRPr="00744625">
        <w:rPr>
          <w:rFonts w:ascii="Arial" w:hAnsi="Arial" w:cs="Arial"/>
          <w:sz w:val="24"/>
          <w:szCs w:val="24"/>
        </w:rPr>
        <w:t>favorite</w:t>
      </w:r>
      <w:proofErr w:type="spellEnd"/>
      <w:r w:rsidRPr="00744625">
        <w:rPr>
          <w:rFonts w:ascii="Arial" w:hAnsi="Arial" w:cs="Arial"/>
          <w:sz w:val="24"/>
          <w:szCs w:val="24"/>
        </w:rPr>
        <w:t xml:space="preserve"> movie plot) and tell it to a friend or family member. Focus on varying your tone to match the mood (excited, suspenseful, sad) and using descriptive words to paint a picture. Record yourself if possible, and notice where you can improve pauses or emphasis. This builds your ability to engage listeners—a critical skill for presentations and interviews.</w:t>
      </w:r>
    </w:p>
    <w:p w:rsidR="00744625" w:rsidRPr="00744625" w:rsidRDefault="00744625" w:rsidP="00744625">
      <w:pPr>
        <w:rPr>
          <w:rFonts w:ascii="Arial" w:hAnsi="Arial" w:cs="Arial"/>
          <w:b/>
          <w:bCs/>
          <w:sz w:val="24"/>
          <w:szCs w:val="24"/>
        </w:rPr>
      </w:pPr>
      <w:r w:rsidRPr="00744625">
        <w:rPr>
          <w:rFonts w:ascii="Arial" w:hAnsi="Arial" w:cs="Arial"/>
          <w:b/>
          <w:bCs/>
          <w:sz w:val="24"/>
          <w:szCs w:val="24"/>
        </w:rPr>
        <w:t>Written Communication: Crafting Professional Messages</w:t>
      </w:r>
    </w:p>
    <w:p w:rsidR="00744625" w:rsidRPr="00744625" w:rsidRDefault="00744625" w:rsidP="00744625">
      <w:pPr>
        <w:rPr>
          <w:rFonts w:ascii="Arial" w:hAnsi="Arial" w:cs="Arial"/>
          <w:sz w:val="24"/>
          <w:szCs w:val="24"/>
        </w:rPr>
      </w:pPr>
      <w:r w:rsidRPr="00744625">
        <w:rPr>
          <w:rFonts w:ascii="Arial" w:hAnsi="Arial" w:cs="Arial"/>
          <w:sz w:val="24"/>
          <w:szCs w:val="24"/>
        </w:rPr>
        <w:t>Written communication is often your first impression in professional settings. A well-written email or essay can show that you’re detail-oriented and serious about opportunities. Here’s how to elevate your writing:</w:t>
      </w:r>
    </w:p>
    <w:p w:rsidR="00744625" w:rsidRPr="00744625" w:rsidRDefault="00744625" w:rsidP="00744625">
      <w:pPr>
        <w:numPr>
          <w:ilvl w:val="0"/>
          <w:numId w:val="2"/>
        </w:numPr>
        <w:rPr>
          <w:rFonts w:ascii="Arial" w:hAnsi="Arial" w:cs="Arial"/>
          <w:sz w:val="24"/>
          <w:szCs w:val="24"/>
        </w:rPr>
      </w:pPr>
      <w:r w:rsidRPr="00744625">
        <w:rPr>
          <w:rFonts w:ascii="Arial" w:hAnsi="Arial" w:cs="Arial"/>
          <w:b/>
          <w:bCs/>
          <w:sz w:val="24"/>
          <w:szCs w:val="24"/>
        </w:rPr>
        <w:t xml:space="preserve">Be </w:t>
      </w:r>
      <w:proofErr w:type="gramStart"/>
      <w:r w:rsidRPr="00744625">
        <w:rPr>
          <w:rFonts w:ascii="Arial" w:hAnsi="Arial" w:cs="Arial"/>
          <w:b/>
          <w:bCs/>
          <w:sz w:val="24"/>
          <w:szCs w:val="24"/>
        </w:rPr>
        <w:t>Clear</w:t>
      </w:r>
      <w:proofErr w:type="gramEnd"/>
      <w:r w:rsidRPr="00744625">
        <w:rPr>
          <w:rFonts w:ascii="Arial" w:hAnsi="Arial" w:cs="Arial"/>
          <w:b/>
          <w:bCs/>
          <w:sz w:val="24"/>
          <w:szCs w:val="24"/>
        </w:rPr>
        <w:t xml:space="preserve"> and Concise:</w:t>
      </w:r>
      <w:r w:rsidRPr="00744625">
        <w:rPr>
          <w:rFonts w:ascii="Arial" w:hAnsi="Arial" w:cs="Arial"/>
          <w:sz w:val="24"/>
          <w:szCs w:val="24"/>
        </w:rPr>
        <w:t> Avoid long-winded explanations. State your purpose early and stick to the main points.</w:t>
      </w:r>
    </w:p>
    <w:p w:rsidR="00744625" w:rsidRPr="00744625" w:rsidRDefault="00744625" w:rsidP="00744625">
      <w:pPr>
        <w:numPr>
          <w:ilvl w:val="0"/>
          <w:numId w:val="2"/>
        </w:numPr>
        <w:rPr>
          <w:rFonts w:ascii="Arial" w:hAnsi="Arial" w:cs="Arial"/>
          <w:sz w:val="24"/>
          <w:szCs w:val="24"/>
        </w:rPr>
      </w:pPr>
      <w:r w:rsidRPr="00744625">
        <w:rPr>
          <w:rFonts w:ascii="Arial" w:hAnsi="Arial" w:cs="Arial"/>
          <w:b/>
          <w:bCs/>
          <w:sz w:val="24"/>
          <w:szCs w:val="24"/>
        </w:rPr>
        <w:t>Use Proper Grammar and Spelling:</w:t>
      </w:r>
      <w:r w:rsidRPr="00744625">
        <w:rPr>
          <w:rFonts w:ascii="Arial" w:hAnsi="Arial" w:cs="Arial"/>
          <w:sz w:val="24"/>
          <w:szCs w:val="24"/>
        </w:rPr>
        <w:t xml:space="preserve"> Errors can make you seem careless. Always double-check your work, and use free tools like </w:t>
      </w:r>
      <w:proofErr w:type="spellStart"/>
      <w:r w:rsidRPr="00744625">
        <w:rPr>
          <w:rFonts w:ascii="Arial" w:hAnsi="Arial" w:cs="Arial"/>
          <w:sz w:val="24"/>
          <w:szCs w:val="24"/>
        </w:rPr>
        <w:t>Grammarly</w:t>
      </w:r>
      <w:proofErr w:type="spellEnd"/>
      <w:r w:rsidRPr="00744625">
        <w:rPr>
          <w:rFonts w:ascii="Arial" w:hAnsi="Arial" w:cs="Arial"/>
          <w:sz w:val="24"/>
          <w:szCs w:val="24"/>
        </w:rPr>
        <w:t xml:space="preserve"> or Microsoft Editor for extra help.</w:t>
      </w:r>
    </w:p>
    <w:p w:rsidR="00744625" w:rsidRPr="00744625" w:rsidRDefault="00744625" w:rsidP="00744625">
      <w:pPr>
        <w:numPr>
          <w:ilvl w:val="0"/>
          <w:numId w:val="2"/>
        </w:numPr>
        <w:rPr>
          <w:rFonts w:ascii="Arial" w:hAnsi="Arial" w:cs="Arial"/>
          <w:sz w:val="24"/>
          <w:szCs w:val="24"/>
        </w:rPr>
      </w:pPr>
      <w:r w:rsidRPr="00744625">
        <w:rPr>
          <w:rFonts w:ascii="Arial" w:hAnsi="Arial" w:cs="Arial"/>
          <w:b/>
          <w:bCs/>
          <w:sz w:val="24"/>
          <w:szCs w:val="24"/>
        </w:rPr>
        <w:t>Match the Tone to the Audience:</w:t>
      </w:r>
      <w:r w:rsidRPr="00744625">
        <w:rPr>
          <w:rFonts w:ascii="Arial" w:hAnsi="Arial" w:cs="Arial"/>
          <w:sz w:val="24"/>
          <w:szCs w:val="24"/>
        </w:rPr>
        <w:t xml:space="preserve"> Formal writing for professionals should avoid slang and </w:t>
      </w:r>
      <w:proofErr w:type="spellStart"/>
      <w:r w:rsidRPr="00744625">
        <w:rPr>
          <w:rFonts w:ascii="Arial" w:hAnsi="Arial" w:cs="Arial"/>
          <w:sz w:val="24"/>
          <w:szCs w:val="24"/>
        </w:rPr>
        <w:t>emojis</w:t>
      </w:r>
      <w:proofErr w:type="spellEnd"/>
      <w:r w:rsidRPr="00744625">
        <w:rPr>
          <w:rFonts w:ascii="Arial" w:hAnsi="Arial" w:cs="Arial"/>
          <w:sz w:val="24"/>
          <w:szCs w:val="24"/>
        </w:rPr>
        <w:t>, while casual notes to friends can be more relaxed.</w:t>
      </w:r>
    </w:p>
    <w:p w:rsidR="00744625" w:rsidRPr="00744625" w:rsidRDefault="00744625" w:rsidP="00744625">
      <w:pPr>
        <w:numPr>
          <w:ilvl w:val="0"/>
          <w:numId w:val="2"/>
        </w:numPr>
        <w:rPr>
          <w:rFonts w:ascii="Arial" w:hAnsi="Arial" w:cs="Arial"/>
          <w:sz w:val="24"/>
          <w:szCs w:val="24"/>
        </w:rPr>
      </w:pPr>
      <w:r w:rsidRPr="00744625">
        <w:rPr>
          <w:rFonts w:ascii="Arial" w:hAnsi="Arial" w:cs="Arial"/>
          <w:b/>
          <w:bCs/>
          <w:sz w:val="24"/>
          <w:szCs w:val="24"/>
        </w:rPr>
        <w:t>Structure Your Writing:</w:t>
      </w:r>
      <w:r w:rsidRPr="00744625">
        <w:rPr>
          <w:rFonts w:ascii="Arial" w:hAnsi="Arial" w:cs="Arial"/>
          <w:sz w:val="24"/>
          <w:szCs w:val="24"/>
        </w:rPr>
        <w:t> Break text into short paragraphs or bullet points for readability, especially in emails or applications.</w:t>
      </w:r>
    </w:p>
    <w:p w:rsidR="00744625" w:rsidRPr="00744625" w:rsidRDefault="00744625" w:rsidP="00744625">
      <w:pPr>
        <w:numPr>
          <w:ilvl w:val="0"/>
          <w:numId w:val="2"/>
        </w:numPr>
        <w:rPr>
          <w:rFonts w:ascii="Arial" w:hAnsi="Arial" w:cs="Arial"/>
          <w:sz w:val="24"/>
          <w:szCs w:val="24"/>
        </w:rPr>
      </w:pPr>
      <w:r w:rsidRPr="00744625">
        <w:rPr>
          <w:rFonts w:ascii="Arial" w:hAnsi="Arial" w:cs="Arial"/>
          <w:b/>
          <w:bCs/>
          <w:sz w:val="24"/>
          <w:szCs w:val="24"/>
        </w:rPr>
        <w:t>Include a Call to Action:</w:t>
      </w:r>
      <w:r w:rsidRPr="00744625">
        <w:rPr>
          <w:rFonts w:ascii="Arial" w:hAnsi="Arial" w:cs="Arial"/>
          <w:sz w:val="24"/>
          <w:szCs w:val="24"/>
        </w:rPr>
        <w:t> If you’re asking for something, be specific. For example, “Could we meet on Thursday at 3 PM to discuss this further?”</w:t>
      </w:r>
    </w:p>
    <w:p w:rsidR="00744625" w:rsidRPr="00744625" w:rsidRDefault="00744625" w:rsidP="00744625">
      <w:pPr>
        <w:rPr>
          <w:rFonts w:ascii="Arial" w:hAnsi="Arial" w:cs="Arial"/>
          <w:sz w:val="24"/>
          <w:szCs w:val="24"/>
        </w:rPr>
      </w:pPr>
      <w:r w:rsidRPr="00744625">
        <w:rPr>
          <w:rFonts w:ascii="Arial" w:hAnsi="Arial" w:cs="Arial"/>
          <w:b/>
          <w:bCs/>
          <w:sz w:val="24"/>
          <w:szCs w:val="24"/>
        </w:rPr>
        <w:t>Example 1:</w:t>
      </w:r>
      <w:r w:rsidRPr="00744625">
        <w:rPr>
          <w:rFonts w:ascii="Arial" w:hAnsi="Arial" w:cs="Arial"/>
          <w:sz w:val="24"/>
          <w:szCs w:val="24"/>
        </w:rPr>
        <w:t xml:space="preserve"> Here’s a sample cover letter snippet for a part-time job</w:t>
      </w:r>
      <w:proofErr w:type="gramStart"/>
      <w:r w:rsidRPr="00744625">
        <w:rPr>
          <w:rFonts w:ascii="Arial" w:hAnsi="Arial" w:cs="Arial"/>
          <w:sz w:val="24"/>
          <w:szCs w:val="24"/>
        </w:rPr>
        <w:t>:</w:t>
      </w:r>
      <w:proofErr w:type="gramEnd"/>
      <w:r w:rsidRPr="00744625">
        <w:rPr>
          <w:rFonts w:ascii="Arial" w:hAnsi="Arial" w:cs="Arial"/>
          <w:sz w:val="24"/>
          <w:szCs w:val="24"/>
        </w:rPr>
        <w:br/>
      </w:r>
      <w:r w:rsidRPr="00744625">
        <w:rPr>
          <w:rFonts w:ascii="Arial" w:hAnsi="Arial" w:cs="Arial"/>
          <w:i/>
          <w:iCs/>
          <w:sz w:val="24"/>
          <w:szCs w:val="24"/>
        </w:rPr>
        <w:t>Dear Hiring Manager,</w:t>
      </w:r>
      <w:r w:rsidRPr="00744625">
        <w:rPr>
          <w:rFonts w:ascii="Arial" w:hAnsi="Arial" w:cs="Arial"/>
          <w:sz w:val="24"/>
          <w:szCs w:val="24"/>
        </w:rPr>
        <w:br/>
      </w:r>
      <w:r w:rsidRPr="00744625">
        <w:rPr>
          <w:rFonts w:ascii="Arial" w:hAnsi="Arial" w:cs="Arial"/>
          <w:i/>
          <w:iCs/>
          <w:sz w:val="24"/>
          <w:szCs w:val="24"/>
        </w:rPr>
        <w:t>I’m writing to express my interest in the cashier position at [Store Name]. As a responsible high school junior with strong math skills and a friendly demeanour, I believe I can contribute to your team. Last summer, I volunteered at a community event, managing ticket sales and assisting over 50 customers daily, which taught me patience and problem-solving. I’m available to work evenings and weekends and would appreciate the chance to discuss how my skills align with your needs.</w:t>
      </w:r>
      <w:r w:rsidRPr="00744625">
        <w:rPr>
          <w:rFonts w:ascii="Arial" w:hAnsi="Arial" w:cs="Arial"/>
          <w:sz w:val="24"/>
          <w:szCs w:val="24"/>
        </w:rPr>
        <w:br/>
      </w:r>
      <w:r w:rsidRPr="00744625">
        <w:rPr>
          <w:rFonts w:ascii="Arial" w:hAnsi="Arial" w:cs="Arial"/>
          <w:i/>
          <w:iCs/>
          <w:sz w:val="24"/>
          <w:szCs w:val="24"/>
        </w:rPr>
        <w:lastRenderedPageBreak/>
        <w:t>Thank you</w:t>
      </w:r>
      <w:proofErr w:type="gramStart"/>
      <w:r w:rsidRPr="00744625">
        <w:rPr>
          <w:rFonts w:ascii="Arial" w:hAnsi="Arial" w:cs="Arial"/>
          <w:i/>
          <w:iCs/>
          <w:sz w:val="24"/>
          <w:szCs w:val="24"/>
        </w:rPr>
        <w:t>,</w:t>
      </w:r>
      <w:proofErr w:type="gramEnd"/>
      <w:r w:rsidRPr="00744625">
        <w:rPr>
          <w:rFonts w:ascii="Arial" w:hAnsi="Arial" w:cs="Arial"/>
          <w:sz w:val="24"/>
          <w:szCs w:val="24"/>
        </w:rPr>
        <w:br/>
      </w:r>
      <w:r w:rsidRPr="00744625">
        <w:rPr>
          <w:rFonts w:ascii="Arial" w:hAnsi="Arial" w:cs="Arial"/>
          <w:i/>
          <w:iCs/>
          <w:sz w:val="24"/>
          <w:szCs w:val="24"/>
        </w:rPr>
        <w:t>[Your Name]</w:t>
      </w:r>
    </w:p>
    <w:p w:rsidR="00744625" w:rsidRPr="00744625" w:rsidRDefault="00744625" w:rsidP="00744625">
      <w:pPr>
        <w:rPr>
          <w:rFonts w:ascii="Arial" w:hAnsi="Arial" w:cs="Arial"/>
          <w:sz w:val="24"/>
          <w:szCs w:val="24"/>
        </w:rPr>
      </w:pPr>
      <w:r w:rsidRPr="00744625">
        <w:rPr>
          <w:rFonts w:ascii="Arial" w:hAnsi="Arial" w:cs="Arial"/>
          <w:b/>
          <w:bCs/>
          <w:sz w:val="24"/>
          <w:szCs w:val="24"/>
        </w:rPr>
        <w:t>Example 2:</w:t>
      </w:r>
      <w:r w:rsidRPr="00744625">
        <w:rPr>
          <w:rFonts w:ascii="Arial" w:hAnsi="Arial" w:cs="Arial"/>
          <w:sz w:val="24"/>
          <w:szCs w:val="24"/>
        </w:rPr>
        <w:t xml:space="preserve"> A follow-up email after an interview</w:t>
      </w:r>
      <w:proofErr w:type="gramStart"/>
      <w:r w:rsidRPr="00744625">
        <w:rPr>
          <w:rFonts w:ascii="Arial" w:hAnsi="Arial" w:cs="Arial"/>
          <w:sz w:val="24"/>
          <w:szCs w:val="24"/>
        </w:rPr>
        <w:t>:</w:t>
      </w:r>
      <w:proofErr w:type="gramEnd"/>
      <w:r w:rsidRPr="00744625">
        <w:rPr>
          <w:rFonts w:ascii="Arial" w:hAnsi="Arial" w:cs="Arial"/>
          <w:sz w:val="24"/>
          <w:szCs w:val="24"/>
        </w:rPr>
        <w:br/>
      </w:r>
      <w:r w:rsidRPr="00744625">
        <w:rPr>
          <w:rFonts w:ascii="Arial" w:hAnsi="Arial" w:cs="Arial"/>
          <w:i/>
          <w:iCs/>
          <w:sz w:val="24"/>
          <w:szCs w:val="24"/>
        </w:rPr>
        <w:t>Subject: Thank You for the Interview</w:t>
      </w:r>
      <w:r w:rsidRPr="00744625">
        <w:rPr>
          <w:rFonts w:ascii="Arial" w:hAnsi="Arial" w:cs="Arial"/>
          <w:sz w:val="24"/>
          <w:szCs w:val="24"/>
        </w:rPr>
        <w:br/>
      </w:r>
      <w:r w:rsidRPr="00744625">
        <w:rPr>
          <w:rFonts w:ascii="Arial" w:hAnsi="Arial" w:cs="Arial"/>
          <w:i/>
          <w:iCs/>
          <w:sz w:val="24"/>
          <w:szCs w:val="24"/>
        </w:rPr>
        <w:t xml:space="preserve">Dear </w:t>
      </w:r>
      <w:proofErr w:type="spellStart"/>
      <w:r w:rsidRPr="00744625">
        <w:rPr>
          <w:rFonts w:ascii="Arial" w:hAnsi="Arial" w:cs="Arial"/>
          <w:i/>
          <w:iCs/>
          <w:sz w:val="24"/>
          <w:szCs w:val="24"/>
        </w:rPr>
        <w:t>Ms.</w:t>
      </w:r>
      <w:proofErr w:type="spellEnd"/>
      <w:r w:rsidRPr="00744625">
        <w:rPr>
          <w:rFonts w:ascii="Arial" w:hAnsi="Arial" w:cs="Arial"/>
          <w:i/>
          <w:iCs/>
          <w:sz w:val="24"/>
          <w:szCs w:val="24"/>
        </w:rPr>
        <w:t xml:space="preserve"> Johnson,</w:t>
      </w:r>
      <w:r w:rsidRPr="00744625">
        <w:rPr>
          <w:rFonts w:ascii="Arial" w:hAnsi="Arial" w:cs="Arial"/>
          <w:sz w:val="24"/>
          <w:szCs w:val="24"/>
        </w:rPr>
        <w:br/>
      </w:r>
      <w:r w:rsidRPr="00744625">
        <w:rPr>
          <w:rFonts w:ascii="Arial" w:hAnsi="Arial" w:cs="Arial"/>
          <w:i/>
          <w:iCs/>
          <w:sz w:val="24"/>
          <w:szCs w:val="24"/>
        </w:rPr>
        <w:t>Thank you for meeting with me yesterday to discuss the intern position at [Company Name]. I enjoyed learning about your team’s projects, especially the focus on community outreach. I’m even more excited about the opportunity and would be happy to provide any additional information. Please let me know if there are next steps I should be aware of.</w:t>
      </w:r>
      <w:r w:rsidRPr="00744625">
        <w:rPr>
          <w:rFonts w:ascii="Arial" w:hAnsi="Arial" w:cs="Arial"/>
          <w:sz w:val="24"/>
          <w:szCs w:val="24"/>
        </w:rPr>
        <w:br/>
      </w:r>
      <w:r w:rsidRPr="00744625">
        <w:rPr>
          <w:rFonts w:ascii="Arial" w:hAnsi="Arial" w:cs="Arial"/>
          <w:i/>
          <w:iCs/>
          <w:sz w:val="24"/>
          <w:szCs w:val="24"/>
        </w:rPr>
        <w:t>Best regards</w:t>
      </w:r>
      <w:proofErr w:type="gramStart"/>
      <w:r w:rsidRPr="00744625">
        <w:rPr>
          <w:rFonts w:ascii="Arial" w:hAnsi="Arial" w:cs="Arial"/>
          <w:i/>
          <w:iCs/>
          <w:sz w:val="24"/>
          <w:szCs w:val="24"/>
        </w:rPr>
        <w:t>,</w:t>
      </w:r>
      <w:proofErr w:type="gramEnd"/>
      <w:r w:rsidRPr="00744625">
        <w:rPr>
          <w:rFonts w:ascii="Arial" w:hAnsi="Arial" w:cs="Arial"/>
          <w:sz w:val="24"/>
          <w:szCs w:val="24"/>
        </w:rPr>
        <w:br/>
      </w:r>
      <w:r w:rsidRPr="00744625">
        <w:rPr>
          <w:rFonts w:ascii="Arial" w:hAnsi="Arial" w:cs="Arial"/>
          <w:i/>
          <w:iCs/>
          <w:sz w:val="24"/>
          <w:szCs w:val="24"/>
        </w:rPr>
        <w:t>[Your Name]</w:t>
      </w:r>
    </w:p>
    <w:p w:rsidR="00744625" w:rsidRPr="00744625" w:rsidRDefault="00744625" w:rsidP="00744625">
      <w:pPr>
        <w:rPr>
          <w:rFonts w:ascii="Arial" w:hAnsi="Arial" w:cs="Arial"/>
          <w:sz w:val="24"/>
          <w:szCs w:val="24"/>
        </w:rPr>
      </w:pPr>
      <w:r w:rsidRPr="00744625">
        <w:rPr>
          <w:rFonts w:ascii="Arial" w:hAnsi="Arial" w:cs="Arial"/>
          <w:b/>
          <w:bCs/>
          <w:sz w:val="24"/>
          <w:szCs w:val="24"/>
        </w:rPr>
        <w:t>Activity 3: Email Writing Challenge (Expanded</w:t>
      </w:r>
      <w:proofErr w:type="gramStart"/>
      <w:r w:rsidRPr="00744625">
        <w:rPr>
          <w:rFonts w:ascii="Arial" w:hAnsi="Arial" w:cs="Arial"/>
          <w:b/>
          <w:bCs/>
          <w:sz w:val="24"/>
          <w:szCs w:val="24"/>
        </w:rPr>
        <w:t>)</w:t>
      </w:r>
      <w:proofErr w:type="gramEnd"/>
      <w:r w:rsidRPr="00744625">
        <w:rPr>
          <w:rFonts w:ascii="Arial" w:hAnsi="Arial" w:cs="Arial"/>
          <w:sz w:val="24"/>
          <w:szCs w:val="24"/>
        </w:rPr>
        <w:br/>
        <w:t>Write three emails with different tones:</w:t>
      </w:r>
    </w:p>
    <w:p w:rsidR="00744625" w:rsidRPr="00744625" w:rsidRDefault="00744625" w:rsidP="00744625">
      <w:pPr>
        <w:numPr>
          <w:ilvl w:val="0"/>
          <w:numId w:val="3"/>
        </w:numPr>
        <w:rPr>
          <w:rFonts w:ascii="Arial" w:hAnsi="Arial" w:cs="Arial"/>
          <w:sz w:val="24"/>
          <w:szCs w:val="24"/>
        </w:rPr>
      </w:pPr>
      <w:r w:rsidRPr="00744625">
        <w:rPr>
          <w:rFonts w:ascii="Arial" w:hAnsi="Arial" w:cs="Arial"/>
          <w:sz w:val="24"/>
          <w:szCs w:val="24"/>
        </w:rPr>
        <w:t>A formal email to a potential employer asking about internship opportunities.</w:t>
      </w:r>
    </w:p>
    <w:p w:rsidR="00744625" w:rsidRPr="00744625" w:rsidRDefault="00744625" w:rsidP="00744625">
      <w:pPr>
        <w:numPr>
          <w:ilvl w:val="0"/>
          <w:numId w:val="3"/>
        </w:numPr>
        <w:rPr>
          <w:rFonts w:ascii="Arial" w:hAnsi="Arial" w:cs="Arial"/>
          <w:sz w:val="24"/>
          <w:szCs w:val="24"/>
        </w:rPr>
      </w:pPr>
      <w:r w:rsidRPr="00744625">
        <w:rPr>
          <w:rFonts w:ascii="Arial" w:hAnsi="Arial" w:cs="Arial"/>
          <w:sz w:val="24"/>
          <w:szCs w:val="24"/>
        </w:rPr>
        <w:t>A semi-formal email to a teacher requesting feedback on a recent assignment.</w:t>
      </w:r>
    </w:p>
    <w:p w:rsidR="00744625" w:rsidRPr="00744625" w:rsidRDefault="00744625" w:rsidP="00744625">
      <w:pPr>
        <w:numPr>
          <w:ilvl w:val="0"/>
          <w:numId w:val="3"/>
        </w:numPr>
        <w:rPr>
          <w:rFonts w:ascii="Arial" w:hAnsi="Arial" w:cs="Arial"/>
          <w:sz w:val="24"/>
          <w:szCs w:val="24"/>
        </w:rPr>
      </w:pPr>
      <w:r w:rsidRPr="00744625">
        <w:rPr>
          <w:rFonts w:ascii="Arial" w:hAnsi="Arial" w:cs="Arial"/>
          <w:sz w:val="24"/>
          <w:szCs w:val="24"/>
        </w:rPr>
        <w:t>A casual email to a friend planning a group outing.</w:t>
      </w:r>
      <w:r w:rsidRPr="00744625">
        <w:rPr>
          <w:rFonts w:ascii="Arial" w:hAnsi="Arial" w:cs="Arial"/>
          <w:sz w:val="24"/>
          <w:szCs w:val="24"/>
        </w:rPr>
        <w:br/>
        <w:t>Compare the greetings, word choices, and closings in each. Share your drafts in a group and vote on the most professional, clearest, and friendliest emails. For a creative twist, write a fourth email as if you’re a character from a book or movie—how would Harry Potter ask for a job at a wand shop?</w:t>
      </w:r>
    </w:p>
    <w:p w:rsidR="00744625" w:rsidRPr="00744625" w:rsidRDefault="00744625" w:rsidP="00744625">
      <w:pPr>
        <w:rPr>
          <w:rFonts w:ascii="Arial" w:hAnsi="Arial" w:cs="Arial"/>
          <w:sz w:val="24"/>
          <w:szCs w:val="24"/>
        </w:rPr>
      </w:pPr>
      <w:r w:rsidRPr="00744625">
        <w:rPr>
          <w:rFonts w:ascii="Arial" w:hAnsi="Arial" w:cs="Arial"/>
          <w:b/>
          <w:bCs/>
          <w:sz w:val="24"/>
          <w:szCs w:val="24"/>
        </w:rPr>
        <w:t>Activity 4: Application Essay Brainstorm</w:t>
      </w:r>
      <w:r w:rsidRPr="00744625">
        <w:rPr>
          <w:rFonts w:ascii="Arial" w:hAnsi="Arial" w:cs="Arial"/>
          <w:sz w:val="24"/>
          <w:szCs w:val="24"/>
        </w:rPr>
        <w:br/>
        <w:t>Many college or scholarship applications require personal essays. Pick a common prompt like “Describe a challenge you’ve overcome” and write a 200-word response. Focus on a clear structure: an introduction, a story with details, and a conclusion about what you learned. Pair up with a classmate to swap essays and give feedback on clarity and tone. Make it fun by imagining you’re writing to win a fictional “Dream Vacation Scholarship”!</w:t>
      </w:r>
    </w:p>
    <w:p w:rsidR="00744625" w:rsidRPr="00744625" w:rsidRDefault="00132AC0" w:rsidP="00744625">
      <w:pPr>
        <w:rPr>
          <w:rFonts w:ascii="Arial" w:hAnsi="Arial" w:cs="Arial"/>
          <w:sz w:val="24"/>
          <w:szCs w:val="24"/>
        </w:rPr>
      </w:pPr>
      <w:r>
        <w:rPr>
          <w:rFonts w:ascii="Arial" w:hAnsi="Arial" w:cs="Arial"/>
          <w:sz w:val="24"/>
          <w:szCs w:val="24"/>
        </w:rPr>
        <w:pict>
          <v:rect id="_x0000_i1026" style="width:0;height:.75pt" o:hrstd="t" o:hr="t" fillcolor="#a0a0a0" stroked="f"/>
        </w:pict>
      </w:r>
    </w:p>
    <w:p w:rsidR="00744625" w:rsidRPr="00744625" w:rsidRDefault="00744625" w:rsidP="00132AC0">
      <w:pPr>
        <w:pStyle w:val="Heading2"/>
      </w:pPr>
      <w:r w:rsidRPr="00744625">
        <w:t>Section 2: Mastering Non-Verbal Cues</w:t>
      </w:r>
    </w:p>
    <w:p w:rsidR="00744625" w:rsidRPr="00744625" w:rsidRDefault="00744625" w:rsidP="00744625">
      <w:pPr>
        <w:rPr>
          <w:rFonts w:ascii="Arial" w:hAnsi="Arial" w:cs="Arial"/>
          <w:b/>
          <w:bCs/>
          <w:sz w:val="24"/>
          <w:szCs w:val="24"/>
        </w:rPr>
      </w:pPr>
      <w:r w:rsidRPr="00744625">
        <w:rPr>
          <w:rFonts w:ascii="Arial" w:hAnsi="Arial" w:cs="Arial"/>
          <w:b/>
          <w:bCs/>
          <w:sz w:val="24"/>
          <w:szCs w:val="24"/>
        </w:rPr>
        <w:t>Why It Matters</w:t>
      </w:r>
    </w:p>
    <w:p w:rsidR="00744625" w:rsidRPr="00744625" w:rsidRDefault="00744625" w:rsidP="00744625">
      <w:pPr>
        <w:rPr>
          <w:rFonts w:ascii="Arial" w:hAnsi="Arial" w:cs="Arial"/>
          <w:sz w:val="24"/>
          <w:szCs w:val="24"/>
        </w:rPr>
      </w:pPr>
      <w:r w:rsidRPr="00744625">
        <w:rPr>
          <w:rFonts w:ascii="Arial" w:hAnsi="Arial" w:cs="Arial"/>
          <w:sz w:val="24"/>
          <w:szCs w:val="24"/>
        </w:rPr>
        <w:t>Did you know that up to 93% of communication is non-verbal? That includes your posture, gestures, facial expressions, and tone of voice. In professional and social settings, these silent signals can speak louder than words. Mastering non-verbal cues helps you build trust, show confidence, and connect with others, whether you’re at a job fair or a family gathering.</w:t>
      </w:r>
    </w:p>
    <w:p w:rsidR="00744625" w:rsidRPr="00744625" w:rsidRDefault="00744625" w:rsidP="00744625">
      <w:pPr>
        <w:rPr>
          <w:rFonts w:ascii="Arial" w:hAnsi="Arial" w:cs="Arial"/>
          <w:b/>
          <w:bCs/>
          <w:sz w:val="24"/>
          <w:szCs w:val="24"/>
        </w:rPr>
      </w:pPr>
      <w:r>
        <w:rPr>
          <w:rFonts w:ascii="Arial" w:hAnsi="Arial" w:cs="Arial"/>
          <w:b/>
          <w:bCs/>
          <w:sz w:val="24"/>
          <w:szCs w:val="24"/>
        </w:rPr>
        <w:lastRenderedPageBreak/>
        <w:t xml:space="preserve">Key Non-Verbal Skills </w:t>
      </w:r>
    </w:p>
    <w:p w:rsidR="00744625" w:rsidRPr="00744625" w:rsidRDefault="00744625" w:rsidP="00744625">
      <w:pPr>
        <w:numPr>
          <w:ilvl w:val="0"/>
          <w:numId w:val="4"/>
        </w:numPr>
        <w:rPr>
          <w:rFonts w:ascii="Arial" w:hAnsi="Arial" w:cs="Arial"/>
          <w:sz w:val="24"/>
          <w:szCs w:val="24"/>
        </w:rPr>
      </w:pPr>
      <w:r w:rsidRPr="00744625">
        <w:rPr>
          <w:rFonts w:ascii="Arial" w:hAnsi="Arial" w:cs="Arial"/>
          <w:b/>
          <w:bCs/>
          <w:sz w:val="24"/>
          <w:szCs w:val="24"/>
        </w:rPr>
        <w:t>Body Language:</w:t>
      </w:r>
      <w:r w:rsidRPr="00744625">
        <w:rPr>
          <w:rFonts w:ascii="Arial" w:hAnsi="Arial" w:cs="Arial"/>
          <w:sz w:val="24"/>
          <w:szCs w:val="24"/>
        </w:rPr>
        <w:t> Open posture (shoulders back, arms uncrossed) signals confidence and approachability. Avoid fidgeting or looking down, as it can suggest nervousness. A firm handshake (not too tight or too loose) is a universal sign of respect in professional settings.</w:t>
      </w:r>
    </w:p>
    <w:p w:rsidR="00744625" w:rsidRPr="00744625" w:rsidRDefault="00744625" w:rsidP="00744625">
      <w:pPr>
        <w:numPr>
          <w:ilvl w:val="0"/>
          <w:numId w:val="4"/>
        </w:numPr>
        <w:rPr>
          <w:rFonts w:ascii="Arial" w:hAnsi="Arial" w:cs="Arial"/>
          <w:sz w:val="24"/>
          <w:szCs w:val="24"/>
        </w:rPr>
      </w:pPr>
      <w:r w:rsidRPr="00744625">
        <w:rPr>
          <w:rFonts w:ascii="Arial" w:hAnsi="Arial" w:cs="Arial"/>
          <w:b/>
          <w:bCs/>
          <w:sz w:val="24"/>
          <w:szCs w:val="24"/>
        </w:rPr>
        <w:t>Facial Expressions:</w:t>
      </w:r>
      <w:r w:rsidRPr="00744625">
        <w:rPr>
          <w:rFonts w:ascii="Arial" w:hAnsi="Arial" w:cs="Arial"/>
          <w:sz w:val="24"/>
          <w:szCs w:val="24"/>
        </w:rPr>
        <w:t> Your face tells a story. A genuine smile can make you seem warm and friendly, while furrowed brows might show confusion or frustration. Practice maintaining a neutral or positive expression, even under stress.</w:t>
      </w:r>
    </w:p>
    <w:p w:rsidR="00744625" w:rsidRPr="00744625" w:rsidRDefault="00744625" w:rsidP="00744625">
      <w:pPr>
        <w:numPr>
          <w:ilvl w:val="0"/>
          <w:numId w:val="4"/>
        </w:numPr>
        <w:rPr>
          <w:rFonts w:ascii="Arial" w:hAnsi="Arial" w:cs="Arial"/>
          <w:sz w:val="24"/>
          <w:szCs w:val="24"/>
        </w:rPr>
      </w:pPr>
      <w:r w:rsidRPr="00744625">
        <w:rPr>
          <w:rFonts w:ascii="Arial" w:hAnsi="Arial" w:cs="Arial"/>
          <w:b/>
          <w:bCs/>
          <w:sz w:val="24"/>
          <w:szCs w:val="24"/>
        </w:rPr>
        <w:t>Tone of Voice:</w:t>
      </w:r>
      <w:r w:rsidRPr="00744625">
        <w:rPr>
          <w:rFonts w:ascii="Arial" w:hAnsi="Arial" w:cs="Arial"/>
          <w:sz w:val="24"/>
          <w:szCs w:val="24"/>
        </w:rPr>
        <w:t> Your tone can change the meaning of your words. A calm, steady tone shows control, while a high-pitched or shaky voice might betray anxiety. Emphasize key words to sound enthusiastic and engaged.</w:t>
      </w:r>
    </w:p>
    <w:p w:rsidR="00744625" w:rsidRPr="00744625" w:rsidRDefault="00744625" w:rsidP="00744625">
      <w:pPr>
        <w:numPr>
          <w:ilvl w:val="0"/>
          <w:numId w:val="4"/>
        </w:numPr>
        <w:rPr>
          <w:rFonts w:ascii="Arial" w:hAnsi="Arial" w:cs="Arial"/>
          <w:sz w:val="24"/>
          <w:szCs w:val="24"/>
        </w:rPr>
      </w:pPr>
      <w:r w:rsidRPr="00744625">
        <w:rPr>
          <w:rFonts w:ascii="Arial" w:hAnsi="Arial" w:cs="Arial"/>
          <w:b/>
          <w:bCs/>
          <w:sz w:val="24"/>
          <w:szCs w:val="24"/>
        </w:rPr>
        <w:t>Eye Contact:</w:t>
      </w:r>
      <w:r w:rsidRPr="00744625">
        <w:rPr>
          <w:rFonts w:ascii="Arial" w:hAnsi="Arial" w:cs="Arial"/>
          <w:sz w:val="24"/>
          <w:szCs w:val="24"/>
        </w:rPr>
        <w:t> Looking someone in the eye (without staring) shows you’re attentive and honest. In group settings, make eye contact with everyone to include them in the conversation.</w:t>
      </w:r>
    </w:p>
    <w:p w:rsidR="00744625" w:rsidRPr="00744625" w:rsidRDefault="00744625" w:rsidP="00744625">
      <w:pPr>
        <w:numPr>
          <w:ilvl w:val="0"/>
          <w:numId w:val="4"/>
        </w:numPr>
        <w:rPr>
          <w:rFonts w:ascii="Arial" w:hAnsi="Arial" w:cs="Arial"/>
          <w:sz w:val="24"/>
          <w:szCs w:val="24"/>
        </w:rPr>
      </w:pPr>
      <w:r w:rsidRPr="00744625">
        <w:rPr>
          <w:rFonts w:ascii="Arial" w:hAnsi="Arial" w:cs="Arial"/>
          <w:b/>
          <w:bCs/>
          <w:sz w:val="24"/>
          <w:szCs w:val="24"/>
        </w:rPr>
        <w:t>Personal Space:</w:t>
      </w:r>
      <w:r w:rsidRPr="00744625">
        <w:rPr>
          <w:rFonts w:ascii="Arial" w:hAnsi="Arial" w:cs="Arial"/>
          <w:sz w:val="24"/>
          <w:szCs w:val="24"/>
        </w:rPr>
        <w:t> Respect cultural and personal boundaries by keeping an appropriate distance (about an arm’s length in professional settings) when speaking to someone.</w:t>
      </w:r>
    </w:p>
    <w:p w:rsidR="00744625" w:rsidRPr="00744625" w:rsidRDefault="00744625" w:rsidP="00744625">
      <w:pPr>
        <w:rPr>
          <w:rFonts w:ascii="Arial" w:hAnsi="Arial" w:cs="Arial"/>
          <w:sz w:val="24"/>
          <w:szCs w:val="24"/>
        </w:rPr>
      </w:pPr>
      <w:r w:rsidRPr="00744625">
        <w:rPr>
          <w:rFonts w:ascii="Arial" w:hAnsi="Arial" w:cs="Arial"/>
          <w:b/>
          <w:bCs/>
          <w:sz w:val="24"/>
          <w:szCs w:val="24"/>
        </w:rPr>
        <w:t>Example 1:</w:t>
      </w:r>
      <w:r w:rsidRPr="00744625">
        <w:rPr>
          <w:rFonts w:ascii="Arial" w:hAnsi="Arial" w:cs="Arial"/>
          <w:sz w:val="24"/>
          <w:szCs w:val="24"/>
        </w:rPr>
        <w:t xml:space="preserve"> During a job interview, sitting up straight, nodding while the interviewer speaks, and smiling slightly when thanking them for their time shows you’re engaged and respectful. Slouching or looking at your phone, on the other hand, signals disinterest.</w:t>
      </w:r>
    </w:p>
    <w:p w:rsidR="00744625" w:rsidRPr="00744625" w:rsidRDefault="00744625" w:rsidP="00744625">
      <w:pPr>
        <w:rPr>
          <w:rFonts w:ascii="Arial" w:hAnsi="Arial" w:cs="Arial"/>
          <w:sz w:val="24"/>
          <w:szCs w:val="24"/>
        </w:rPr>
      </w:pPr>
      <w:r w:rsidRPr="00744625">
        <w:rPr>
          <w:rFonts w:ascii="Arial" w:hAnsi="Arial" w:cs="Arial"/>
          <w:b/>
          <w:bCs/>
          <w:sz w:val="24"/>
          <w:szCs w:val="24"/>
        </w:rPr>
        <w:t>Example 2:</w:t>
      </w:r>
      <w:r w:rsidRPr="00744625">
        <w:rPr>
          <w:rFonts w:ascii="Arial" w:hAnsi="Arial" w:cs="Arial"/>
          <w:sz w:val="24"/>
          <w:szCs w:val="24"/>
        </w:rPr>
        <w:t xml:space="preserve"> At a school presentation, standing tall, using hand gestures to emphasize points, and speaking in a clear, upbeat tone can captivate your audience. If you mumble or avoid looking at your classmates, they might tune out.</w:t>
      </w:r>
    </w:p>
    <w:p w:rsidR="00744625" w:rsidRPr="00744625" w:rsidRDefault="00744625" w:rsidP="00744625">
      <w:pPr>
        <w:rPr>
          <w:rFonts w:ascii="Arial" w:hAnsi="Arial" w:cs="Arial"/>
          <w:b/>
          <w:bCs/>
          <w:sz w:val="24"/>
          <w:szCs w:val="24"/>
        </w:rPr>
      </w:pPr>
      <w:r>
        <w:rPr>
          <w:rFonts w:ascii="Arial" w:hAnsi="Arial" w:cs="Arial"/>
          <w:b/>
          <w:bCs/>
          <w:sz w:val="24"/>
          <w:szCs w:val="24"/>
        </w:rPr>
        <w:t xml:space="preserve">Practical Tips </w:t>
      </w:r>
    </w:p>
    <w:p w:rsidR="00744625" w:rsidRPr="00744625" w:rsidRDefault="00744625" w:rsidP="00744625">
      <w:pPr>
        <w:numPr>
          <w:ilvl w:val="0"/>
          <w:numId w:val="5"/>
        </w:numPr>
        <w:rPr>
          <w:rFonts w:ascii="Arial" w:hAnsi="Arial" w:cs="Arial"/>
          <w:sz w:val="24"/>
          <w:szCs w:val="24"/>
        </w:rPr>
      </w:pPr>
      <w:r w:rsidRPr="00744625">
        <w:rPr>
          <w:rFonts w:ascii="Arial" w:hAnsi="Arial" w:cs="Arial"/>
          <w:b/>
          <w:bCs/>
          <w:sz w:val="24"/>
          <w:szCs w:val="24"/>
        </w:rPr>
        <w:t>Mirror Practice:</w:t>
      </w:r>
      <w:r w:rsidRPr="00744625">
        <w:rPr>
          <w:rFonts w:ascii="Arial" w:hAnsi="Arial" w:cs="Arial"/>
          <w:sz w:val="24"/>
          <w:szCs w:val="24"/>
        </w:rPr>
        <w:t xml:space="preserve"> Stand in front of a mirror and practice introducing </w:t>
      </w:r>
      <w:proofErr w:type="gramStart"/>
      <w:r w:rsidRPr="00744625">
        <w:rPr>
          <w:rFonts w:ascii="Arial" w:hAnsi="Arial" w:cs="Arial"/>
          <w:sz w:val="24"/>
          <w:szCs w:val="24"/>
        </w:rPr>
        <w:t>yourself</w:t>
      </w:r>
      <w:proofErr w:type="gramEnd"/>
      <w:r w:rsidRPr="00744625">
        <w:rPr>
          <w:rFonts w:ascii="Arial" w:hAnsi="Arial" w:cs="Arial"/>
          <w:sz w:val="24"/>
          <w:szCs w:val="24"/>
        </w:rPr>
        <w:t>. Watch your posture, smile, and hand movements. Try different expressions to see what feels natural.</w:t>
      </w:r>
    </w:p>
    <w:p w:rsidR="00744625" w:rsidRPr="00744625" w:rsidRDefault="00744625" w:rsidP="00744625">
      <w:pPr>
        <w:numPr>
          <w:ilvl w:val="0"/>
          <w:numId w:val="5"/>
        </w:numPr>
        <w:rPr>
          <w:rFonts w:ascii="Arial" w:hAnsi="Arial" w:cs="Arial"/>
          <w:sz w:val="24"/>
          <w:szCs w:val="24"/>
        </w:rPr>
      </w:pPr>
      <w:r w:rsidRPr="00744625">
        <w:rPr>
          <w:rFonts w:ascii="Arial" w:hAnsi="Arial" w:cs="Arial"/>
          <w:b/>
          <w:bCs/>
          <w:sz w:val="24"/>
          <w:szCs w:val="24"/>
        </w:rPr>
        <w:t>Video Feedback:</w:t>
      </w:r>
      <w:r w:rsidRPr="00744625">
        <w:rPr>
          <w:rFonts w:ascii="Arial" w:hAnsi="Arial" w:cs="Arial"/>
          <w:sz w:val="24"/>
          <w:szCs w:val="24"/>
        </w:rPr>
        <w:t> Record a mock conversation or speech on your phone. Play it back to observe your tone, eye contact, and gestures. Note areas where you seem confident or unsure.</w:t>
      </w:r>
    </w:p>
    <w:p w:rsidR="00744625" w:rsidRPr="00744625" w:rsidRDefault="00744625" w:rsidP="00744625">
      <w:pPr>
        <w:numPr>
          <w:ilvl w:val="0"/>
          <w:numId w:val="5"/>
        </w:numPr>
        <w:rPr>
          <w:rFonts w:ascii="Arial" w:hAnsi="Arial" w:cs="Arial"/>
          <w:sz w:val="24"/>
          <w:szCs w:val="24"/>
        </w:rPr>
      </w:pPr>
      <w:r w:rsidRPr="00744625">
        <w:rPr>
          <w:rFonts w:ascii="Arial" w:hAnsi="Arial" w:cs="Arial"/>
          <w:b/>
          <w:bCs/>
          <w:sz w:val="24"/>
          <w:szCs w:val="24"/>
        </w:rPr>
        <w:t>Observe Others:</w:t>
      </w:r>
      <w:r w:rsidRPr="00744625">
        <w:rPr>
          <w:rFonts w:ascii="Arial" w:hAnsi="Arial" w:cs="Arial"/>
          <w:sz w:val="24"/>
          <w:szCs w:val="24"/>
        </w:rPr>
        <w:t> Watch how teachers, parents, or public figures use non-verbal cues. Notice how a confident speaker stands or how a friendly person smiles—what can you learn from them?</w:t>
      </w:r>
    </w:p>
    <w:p w:rsidR="00744625" w:rsidRPr="00744625" w:rsidRDefault="00744625" w:rsidP="00744625">
      <w:pPr>
        <w:numPr>
          <w:ilvl w:val="0"/>
          <w:numId w:val="5"/>
        </w:numPr>
        <w:rPr>
          <w:rFonts w:ascii="Arial" w:hAnsi="Arial" w:cs="Arial"/>
          <w:sz w:val="24"/>
          <w:szCs w:val="24"/>
        </w:rPr>
      </w:pPr>
      <w:r w:rsidRPr="00744625">
        <w:rPr>
          <w:rFonts w:ascii="Arial" w:hAnsi="Arial" w:cs="Arial"/>
          <w:b/>
          <w:bCs/>
          <w:sz w:val="24"/>
          <w:szCs w:val="24"/>
        </w:rPr>
        <w:lastRenderedPageBreak/>
        <w:t>Cultural Awareness:</w:t>
      </w:r>
      <w:r w:rsidRPr="00744625">
        <w:rPr>
          <w:rFonts w:ascii="Arial" w:hAnsi="Arial" w:cs="Arial"/>
          <w:sz w:val="24"/>
          <w:szCs w:val="24"/>
        </w:rPr>
        <w:t> Remember that non-verbal cues can vary by culture. For example, direct eye contact is respectful in some places but considered rude in others. If you’re interacting with someone from a different background, be open to learning their norms.</w:t>
      </w:r>
    </w:p>
    <w:p w:rsidR="00744625" w:rsidRPr="00744625" w:rsidRDefault="00744625" w:rsidP="00744625">
      <w:pPr>
        <w:rPr>
          <w:rFonts w:ascii="Arial" w:hAnsi="Arial" w:cs="Arial"/>
          <w:sz w:val="24"/>
          <w:szCs w:val="24"/>
        </w:rPr>
      </w:pPr>
      <w:r w:rsidRPr="00744625">
        <w:rPr>
          <w:rFonts w:ascii="Arial" w:hAnsi="Arial" w:cs="Arial"/>
          <w:b/>
          <w:bCs/>
          <w:sz w:val="24"/>
          <w:szCs w:val="24"/>
        </w:rPr>
        <w:t>Ac</w:t>
      </w:r>
      <w:r>
        <w:rPr>
          <w:rFonts w:ascii="Arial" w:hAnsi="Arial" w:cs="Arial"/>
          <w:b/>
          <w:bCs/>
          <w:sz w:val="24"/>
          <w:szCs w:val="24"/>
        </w:rPr>
        <w:t xml:space="preserve">tivity 5: Non-Verbal Charades </w:t>
      </w:r>
      <w:r w:rsidRPr="00744625">
        <w:rPr>
          <w:rFonts w:ascii="Arial" w:hAnsi="Arial" w:cs="Arial"/>
          <w:sz w:val="24"/>
          <w:szCs w:val="24"/>
        </w:rPr>
        <w:br/>
        <w:t>Play charades with a twist—focus on conveying specific attitudes or professions without words. Examples: act like a confident CEO, a shy student, or an excited athlete using only body language, facial expressions, and gestures. Split into teams, guess the role or emotion, and discuss what clues (like posture or eye contact) gave it away. Add a competitive edge by timing each round—who can guess the fastest?</w:t>
      </w:r>
    </w:p>
    <w:p w:rsidR="00744625" w:rsidRPr="00744625" w:rsidRDefault="00744625" w:rsidP="00744625">
      <w:pPr>
        <w:rPr>
          <w:rFonts w:ascii="Arial" w:hAnsi="Arial" w:cs="Arial"/>
          <w:sz w:val="24"/>
          <w:szCs w:val="24"/>
        </w:rPr>
      </w:pPr>
      <w:r w:rsidRPr="00744625">
        <w:rPr>
          <w:rFonts w:ascii="Arial" w:hAnsi="Arial" w:cs="Arial"/>
          <w:b/>
          <w:bCs/>
          <w:sz w:val="24"/>
          <w:szCs w:val="24"/>
        </w:rPr>
        <w:t>Activity 6: Tone of Voice Experiment</w:t>
      </w:r>
      <w:r w:rsidRPr="00744625">
        <w:rPr>
          <w:rFonts w:ascii="Arial" w:hAnsi="Arial" w:cs="Arial"/>
          <w:sz w:val="24"/>
          <w:szCs w:val="24"/>
        </w:rPr>
        <w:br/>
        <w:t>Choose a simple sentence like “I’m so happy to be here” and say it in different tones: excited, sarcastic, bored, and nervous. Record or perform it for friends and ask them to guess the emotion behind each version. This helps you understand how tone impacts meaning and trains you to control it in real situations, like interviews or debates.</w:t>
      </w:r>
    </w:p>
    <w:p w:rsidR="00744625" w:rsidRPr="00744625" w:rsidRDefault="00132AC0" w:rsidP="00744625">
      <w:pPr>
        <w:rPr>
          <w:rFonts w:ascii="Arial" w:hAnsi="Arial" w:cs="Arial"/>
          <w:sz w:val="24"/>
          <w:szCs w:val="24"/>
        </w:rPr>
      </w:pPr>
      <w:r>
        <w:rPr>
          <w:rFonts w:ascii="Arial" w:hAnsi="Arial" w:cs="Arial"/>
          <w:sz w:val="24"/>
          <w:szCs w:val="24"/>
        </w:rPr>
        <w:pict>
          <v:rect id="_x0000_i1027" style="width:0;height:.75pt" o:hrstd="t" o:hr="t" fillcolor="#a0a0a0" stroked="f"/>
        </w:pict>
      </w:r>
    </w:p>
    <w:p w:rsidR="00744625" w:rsidRPr="00744625" w:rsidRDefault="00744625" w:rsidP="00132AC0">
      <w:pPr>
        <w:pStyle w:val="Heading2"/>
      </w:pPr>
      <w:r w:rsidRPr="00744625">
        <w:t>Section 3: Digital Etiquette for Professionalism</w:t>
      </w:r>
    </w:p>
    <w:p w:rsidR="00744625" w:rsidRPr="00744625" w:rsidRDefault="00744625" w:rsidP="00744625">
      <w:pPr>
        <w:rPr>
          <w:rFonts w:ascii="Arial" w:hAnsi="Arial" w:cs="Arial"/>
          <w:b/>
          <w:bCs/>
          <w:sz w:val="24"/>
          <w:szCs w:val="24"/>
        </w:rPr>
      </w:pPr>
      <w:r w:rsidRPr="00744625">
        <w:rPr>
          <w:rFonts w:ascii="Arial" w:hAnsi="Arial" w:cs="Arial"/>
          <w:b/>
          <w:bCs/>
          <w:sz w:val="24"/>
          <w:szCs w:val="24"/>
        </w:rPr>
        <w:t>Why It Matters</w:t>
      </w:r>
    </w:p>
    <w:p w:rsidR="00744625" w:rsidRPr="00744625" w:rsidRDefault="00744625" w:rsidP="00744625">
      <w:pPr>
        <w:rPr>
          <w:rFonts w:ascii="Arial" w:hAnsi="Arial" w:cs="Arial"/>
          <w:sz w:val="24"/>
          <w:szCs w:val="24"/>
        </w:rPr>
      </w:pPr>
      <w:r w:rsidRPr="00744625">
        <w:rPr>
          <w:rFonts w:ascii="Arial" w:hAnsi="Arial" w:cs="Arial"/>
          <w:sz w:val="24"/>
          <w:szCs w:val="24"/>
        </w:rPr>
        <w:t>In the digital age, much of our communication happens through screens—emails, texts, social media, and video calls. Digital etiquette, often called “netiquette,” ensures you come across as respectful and professional online. Poor online behaviour can harm your reputation, while a positive digital presence can open doors to opportunities like jobs or networking.</w:t>
      </w:r>
    </w:p>
    <w:p w:rsidR="00744625" w:rsidRPr="00744625" w:rsidRDefault="00744625" w:rsidP="00744625">
      <w:pPr>
        <w:rPr>
          <w:rFonts w:ascii="Arial" w:hAnsi="Arial" w:cs="Arial"/>
          <w:b/>
          <w:bCs/>
          <w:sz w:val="24"/>
          <w:szCs w:val="24"/>
        </w:rPr>
      </w:pPr>
      <w:r w:rsidRPr="00744625">
        <w:rPr>
          <w:rFonts w:ascii="Arial" w:hAnsi="Arial" w:cs="Arial"/>
          <w:b/>
          <w:bCs/>
          <w:sz w:val="24"/>
          <w:szCs w:val="24"/>
        </w:rPr>
        <w:t xml:space="preserve">Guidelines for </w:t>
      </w:r>
      <w:r>
        <w:rPr>
          <w:rFonts w:ascii="Arial" w:hAnsi="Arial" w:cs="Arial"/>
          <w:b/>
          <w:bCs/>
          <w:sz w:val="24"/>
          <w:szCs w:val="24"/>
        </w:rPr>
        <w:t xml:space="preserve">Respectful Online Interactions </w:t>
      </w:r>
    </w:p>
    <w:p w:rsidR="00744625" w:rsidRPr="00744625" w:rsidRDefault="00744625" w:rsidP="00744625">
      <w:pPr>
        <w:numPr>
          <w:ilvl w:val="0"/>
          <w:numId w:val="6"/>
        </w:numPr>
        <w:rPr>
          <w:rFonts w:ascii="Arial" w:hAnsi="Arial" w:cs="Arial"/>
          <w:sz w:val="24"/>
          <w:szCs w:val="24"/>
        </w:rPr>
      </w:pPr>
      <w:r w:rsidRPr="00744625">
        <w:rPr>
          <w:rFonts w:ascii="Arial" w:hAnsi="Arial" w:cs="Arial"/>
          <w:b/>
          <w:bCs/>
          <w:sz w:val="24"/>
          <w:szCs w:val="24"/>
        </w:rPr>
        <w:t xml:space="preserve">Think </w:t>
      </w:r>
      <w:proofErr w:type="gramStart"/>
      <w:r w:rsidRPr="00744625">
        <w:rPr>
          <w:rFonts w:ascii="Arial" w:hAnsi="Arial" w:cs="Arial"/>
          <w:b/>
          <w:bCs/>
          <w:sz w:val="24"/>
          <w:szCs w:val="24"/>
        </w:rPr>
        <w:t>Before</w:t>
      </w:r>
      <w:proofErr w:type="gramEnd"/>
      <w:r w:rsidRPr="00744625">
        <w:rPr>
          <w:rFonts w:ascii="Arial" w:hAnsi="Arial" w:cs="Arial"/>
          <w:b/>
          <w:bCs/>
          <w:sz w:val="24"/>
          <w:szCs w:val="24"/>
        </w:rPr>
        <w:t xml:space="preserve"> You Post or Comment:</w:t>
      </w:r>
      <w:r w:rsidRPr="00744625">
        <w:rPr>
          <w:rFonts w:ascii="Arial" w:hAnsi="Arial" w:cs="Arial"/>
          <w:sz w:val="24"/>
          <w:szCs w:val="24"/>
        </w:rPr>
        <w:t> Pause and ask yourself, “Would I say this in person?” Avoid posting negative rants, inappropriate jokes, or personal drama. Once it’s online, it’s permanent—even if you delete it.</w:t>
      </w:r>
    </w:p>
    <w:p w:rsidR="00744625" w:rsidRPr="00744625" w:rsidRDefault="00744625" w:rsidP="00744625">
      <w:pPr>
        <w:numPr>
          <w:ilvl w:val="0"/>
          <w:numId w:val="6"/>
        </w:numPr>
        <w:rPr>
          <w:rFonts w:ascii="Arial" w:hAnsi="Arial" w:cs="Arial"/>
          <w:sz w:val="24"/>
          <w:szCs w:val="24"/>
        </w:rPr>
      </w:pPr>
      <w:r w:rsidRPr="00744625">
        <w:rPr>
          <w:rFonts w:ascii="Arial" w:hAnsi="Arial" w:cs="Arial"/>
          <w:b/>
          <w:bCs/>
          <w:sz w:val="24"/>
          <w:szCs w:val="24"/>
        </w:rPr>
        <w:t>Use Polite Language:</w:t>
      </w:r>
      <w:r w:rsidRPr="00744625">
        <w:rPr>
          <w:rFonts w:ascii="Arial" w:hAnsi="Arial" w:cs="Arial"/>
          <w:sz w:val="24"/>
          <w:szCs w:val="24"/>
        </w:rPr>
        <w:t> Start messages with a greeting (e.g., “Hi Sarah”) and end with a closing (e.g., “Thanks!”). Avoid typing in all caps, as it’s seen as yelling, and overusing exclamation points, which can seem unprofessional.</w:t>
      </w:r>
    </w:p>
    <w:p w:rsidR="00744625" w:rsidRPr="00744625" w:rsidRDefault="00744625" w:rsidP="00744625">
      <w:pPr>
        <w:numPr>
          <w:ilvl w:val="0"/>
          <w:numId w:val="6"/>
        </w:numPr>
        <w:rPr>
          <w:rFonts w:ascii="Arial" w:hAnsi="Arial" w:cs="Arial"/>
          <w:sz w:val="24"/>
          <w:szCs w:val="24"/>
        </w:rPr>
      </w:pPr>
      <w:r w:rsidRPr="00744625">
        <w:rPr>
          <w:rFonts w:ascii="Arial" w:hAnsi="Arial" w:cs="Arial"/>
          <w:b/>
          <w:bCs/>
          <w:sz w:val="24"/>
          <w:szCs w:val="24"/>
        </w:rPr>
        <w:t>Respect Others’ Time:</w:t>
      </w:r>
      <w:r w:rsidRPr="00744625">
        <w:rPr>
          <w:rFonts w:ascii="Arial" w:hAnsi="Arial" w:cs="Arial"/>
          <w:sz w:val="24"/>
          <w:szCs w:val="24"/>
        </w:rPr>
        <w:t> Don’t send multiple messages if someone hasn’t replied yet. In group chats or emails, keep your points brief and relevant. If you’re asking for help, be specific so they don’t have to guess what you need.</w:t>
      </w:r>
    </w:p>
    <w:p w:rsidR="00744625" w:rsidRPr="00744625" w:rsidRDefault="00744625" w:rsidP="00744625">
      <w:pPr>
        <w:numPr>
          <w:ilvl w:val="0"/>
          <w:numId w:val="6"/>
        </w:numPr>
        <w:rPr>
          <w:rFonts w:ascii="Arial" w:hAnsi="Arial" w:cs="Arial"/>
          <w:sz w:val="24"/>
          <w:szCs w:val="24"/>
        </w:rPr>
      </w:pPr>
      <w:r w:rsidRPr="00744625">
        <w:rPr>
          <w:rFonts w:ascii="Arial" w:hAnsi="Arial" w:cs="Arial"/>
          <w:b/>
          <w:bCs/>
          <w:sz w:val="24"/>
          <w:szCs w:val="24"/>
        </w:rPr>
        <w:t>Acknowledge Contributions:</w:t>
      </w:r>
      <w:r w:rsidRPr="00744625">
        <w:rPr>
          <w:rFonts w:ascii="Arial" w:hAnsi="Arial" w:cs="Arial"/>
          <w:sz w:val="24"/>
          <w:szCs w:val="24"/>
        </w:rPr>
        <w:t> In online discussions (like a class forum), thank others for their ideas or build on them respectfully, even if you disagree. For example, “I appreciate your perspective, and I’d like to add…”</w:t>
      </w:r>
    </w:p>
    <w:p w:rsidR="00744625" w:rsidRPr="00744625" w:rsidRDefault="00744625" w:rsidP="00744625">
      <w:pPr>
        <w:numPr>
          <w:ilvl w:val="0"/>
          <w:numId w:val="6"/>
        </w:numPr>
        <w:rPr>
          <w:rFonts w:ascii="Arial" w:hAnsi="Arial" w:cs="Arial"/>
          <w:sz w:val="24"/>
          <w:szCs w:val="24"/>
        </w:rPr>
      </w:pPr>
      <w:r w:rsidRPr="00744625">
        <w:rPr>
          <w:rFonts w:ascii="Arial" w:hAnsi="Arial" w:cs="Arial"/>
          <w:b/>
          <w:bCs/>
          <w:sz w:val="24"/>
          <w:szCs w:val="24"/>
        </w:rPr>
        <w:lastRenderedPageBreak/>
        <w:t>Video Call Etiquette:</w:t>
      </w:r>
      <w:r w:rsidRPr="00744625">
        <w:rPr>
          <w:rFonts w:ascii="Arial" w:hAnsi="Arial" w:cs="Arial"/>
          <w:sz w:val="24"/>
          <w:szCs w:val="24"/>
        </w:rPr>
        <w:t> With remote learning and interviews becoming common, treat video calls like in-person meetings. Dress appropriately, find a quiet space, mute yourself when not speaking, and look at the camera to simulate eye contact.</w:t>
      </w:r>
    </w:p>
    <w:p w:rsidR="00744625" w:rsidRPr="00744625" w:rsidRDefault="00744625" w:rsidP="00744625">
      <w:pPr>
        <w:rPr>
          <w:rFonts w:ascii="Arial" w:hAnsi="Arial" w:cs="Arial"/>
          <w:sz w:val="24"/>
          <w:szCs w:val="24"/>
        </w:rPr>
      </w:pPr>
      <w:r w:rsidRPr="00744625">
        <w:rPr>
          <w:rFonts w:ascii="Arial" w:hAnsi="Arial" w:cs="Arial"/>
          <w:b/>
          <w:bCs/>
          <w:sz w:val="24"/>
          <w:szCs w:val="24"/>
        </w:rPr>
        <w:t>Example 1:</w:t>
      </w:r>
      <w:r w:rsidRPr="00744625">
        <w:rPr>
          <w:rFonts w:ascii="Arial" w:hAnsi="Arial" w:cs="Arial"/>
          <w:sz w:val="24"/>
          <w:szCs w:val="24"/>
        </w:rPr>
        <w:t xml:space="preserve"> In a class group chat, instead of saying, “WHY ISN’T ANYONE DONE WITH THEIR PART???” </w:t>
      </w:r>
      <w:proofErr w:type="gramStart"/>
      <w:r w:rsidRPr="00744625">
        <w:rPr>
          <w:rFonts w:ascii="Arial" w:hAnsi="Arial" w:cs="Arial"/>
          <w:sz w:val="24"/>
          <w:szCs w:val="24"/>
        </w:rPr>
        <w:t>try</w:t>
      </w:r>
      <w:proofErr w:type="gramEnd"/>
      <w:r w:rsidRPr="00744625">
        <w:rPr>
          <w:rFonts w:ascii="Arial" w:hAnsi="Arial" w:cs="Arial"/>
          <w:sz w:val="24"/>
          <w:szCs w:val="24"/>
        </w:rPr>
        <w:t>, “Hey team, just checking in—has everyone finished their section? I’m happy to help if needed.”</w:t>
      </w:r>
    </w:p>
    <w:p w:rsidR="00744625" w:rsidRPr="00744625" w:rsidRDefault="00744625" w:rsidP="00744625">
      <w:pPr>
        <w:rPr>
          <w:rFonts w:ascii="Arial" w:hAnsi="Arial" w:cs="Arial"/>
          <w:sz w:val="24"/>
          <w:szCs w:val="24"/>
        </w:rPr>
      </w:pPr>
      <w:r w:rsidRPr="00744625">
        <w:rPr>
          <w:rFonts w:ascii="Arial" w:hAnsi="Arial" w:cs="Arial"/>
          <w:b/>
          <w:bCs/>
          <w:sz w:val="24"/>
          <w:szCs w:val="24"/>
        </w:rPr>
        <w:t>Example 2:</w:t>
      </w:r>
      <w:r w:rsidRPr="00744625">
        <w:rPr>
          <w:rFonts w:ascii="Arial" w:hAnsi="Arial" w:cs="Arial"/>
          <w:sz w:val="24"/>
          <w:szCs w:val="24"/>
        </w:rPr>
        <w:t xml:space="preserve"> On a video call for a virtual internship interview, sit in a tidy, well-lit space, wear a neat shirt, and smile when greeting the interviewer. Avoid eating or looking away from the screen, as it can seem disrespectful.</w:t>
      </w:r>
    </w:p>
    <w:p w:rsidR="00744625" w:rsidRPr="00744625" w:rsidRDefault="00744625" w:rsidP="00744625">
      <w:pPr>
        <w:rPr>
          <w:rFonts w:ascii="Arial" w:hAnsi="Arial" w:cs="Arial"/>
          <w:b/>
          <w:bCs/>
          <w:sz w:val="24"/>
          <w:szCs w:val="24"/>
        </w:rPr>
      </w:pPr>
      <w:r w:rsidRPr="00744625">
        <w:rPr>
          <w:rFonts w:ascii="Arial" w:hAnsi="Arial" w:cs="Arial"/>
          <w:b/>
          <w:bCs/>
          <w:sz w:val="24"/>
          <w:szCs w:val="24"/>
        </w:rPr>
        <w:t>M</w:t>
      </w:r>
      <w:r>
        <w:rPr>
          <w:rFonts w:ascii="Arial" w:hAnsi="Arial" w:cs="Arial"/>
          <w:b/>
          <w:bCs/>
          <w:sz w:val="24"/>
          <w:szCs w:val="24"/>
        </w:rPr>
        <w:t xml:space="preserve">anaging Your Digital Footprint </w:t>
      </w:r>
    </w:p>
    <w:p w:rsidR="00744625" w:rsidRPr="00744625" w:rsidRDefault="00744625" w:rsidP="00744625">
      <w:pPr>
        <w:rPr>
          <w:rFonts w:ascii="Arial" w:hAnsi="Arial" w:cs="Arial"/>
          <w:sz w:val="24"/>
          <w:szCs w:val="24"/>
        </w:rPr>
      </w:pPr>
      <w:r w:rsidRPr="00744625">
        <w:rPr>
          <w:rFonts w:ascii="Arial" w:hAnsi="Arial" w:cs="Arial"/>
          <w:sz w:val="24"/>
          <w:szCs w:val="24"/>
        </w:rPr>
        <w:t>Your digital footprint is the collection of data you leave online—posts, photos, likes, comments, and even search history. It’s like a virtual resume that colleges, employers, or even friends can see. Here’s how to keep it positive:</w:t>
      </w:r>
    </w:p>
    <w:p w:rsidR="00744625" w:rsidRPr="00744625" w:rsidRDefault="00744625" w:rsidP="00744625">
      <w:pPr>
        <w:numPr>
          <w:ilvl w:val="0"/>
          <w:numId w:val="7"/>
        </w:numPr>
        <w:rPr>
          <w:rFonts w:ascii="Arial" w:hAnsi="Arial" w:cs="Arial"/>
          <w:sz w:val="24"/>
          <w:szCs w:val="24"/>
        </w:rPr>
      </w:pPr>
      <w:r w:rsidRPr="00744625">
        <w:rPr>
          <w:rFonts w:ascii="Arial" w:hAnsi="Arial" w:cs="Arial"/>
          <w:b/>
          <w:bCs/>
          <w:sz w:val="24"/>
          <w:szCs w:val="24"/>
        </w:rPr>
        <w:t>Audit Your Profiles:</w:t>
      </w:r>
      <w:r w:rsidRPr="00744625">
        <w:rPr>
          <w:rFonts w:ascii="Arial" w:hAnsi="Arial" w:cs="Arial"/>
          <w:sz w:val="24"/>
          <w:szCs w:val="24"/>
        </w:rPr>
        <w:t> Regularly check your social media accounts. Remove or privatize old posts that might be embarrassing or unprofessional (like silly photos or angry rants).</w:t>
      </w:r>
    </w:p>
    <w:p w:rsidR="00744625" w:rsidRPr="00744625" w:rsidRDefault="00744625" w:rsidP="00744625">
      <w:pPr>
        <w:numPr>
          <w:ilvl w:val="0"/>
          <w:numId w:val="7"/>
        </w:numPr>
        <w:rPr>
          <w:rFonts w:ascii="Arial" w:hAnsi="Arial" w:cs="Arial"/>
          <w:sz w:val="24"/>
          <w:szCs w:val="24"/>
        </w:rPr>
      </w:pPr>
      <w:r w:rsidRPr="00744625">
        <w:rPr>
          <w:rFonts w:ascii="Arial" w:hAnsi="Arial" w:cs="Arial"/>
          <w:b/>
          <w:bCs/>
          <w:sz w:val="24"/>
          <w:szCs w:val="24"/>
        </w:rPr>
        <w:t>Share Thoughtfully:</w:t>
      </w:r>
      <w:r w:rsidRPr="00744625">
        <w:rPr>
          <w:rFonts w:ascii="Arial" w:hAnsi="Arial" w:cs="Arial"/>
          <w:sz w:val="24"/>
          <w:szCs w:val="24"/>
        </w:rPr>
        <w:t> Post content that reflects your values and interests, like achievements, hobbies, or volunteer work. This builds a positive image.</w:t>
      </w:r>
    </w:p>
    <w:p w:rsidR="00744625" w:rsidRPr="00744625" w:rsidRDefault="00744625" w:rsidP="00744625">
      <w:pPr>
        <w:numPr>
          <w:ilvl w:val="0"/>
          <w:numId w:val="7"/>
        </w:numPr>
        <w:rPr>
          <w:rFonts w:ascii="Arial" w:hAnsi="Arial" w:cs="Arial"/>
          <w:sz w:val="24"/>
          <w:szCs w:val="24"/>
        </w:rPr>
      </w:pPr>
      <w:r w:rsidRPr="00744625">
        <w:rPr>
          <w:rFonts w:ascii="Arial" w:hAnsi="Arial" w:cs="Arial"/>
          <w:b/>
          <w:bCs/>
          <w:sz w:val="24"/>
          <w:szCs w:val="24"/>
        </w:rPr>
        <w:t>Understand Privacy Settings:</w:t>
      </w:r>
      <w:r w:rsidRPr="00744625">
        <w:rPr>
          <w:rFonts w:ascii="Arial" w:hAnsi="Arial" w:cs="Arial"/>
          <w:sz w:val="24"/>
          <w:szCs w:val="24"/>
        </w:rPr>
        <w:t xml:space="preserve"> Learn how to make accounts private, limit </w:t>
      </w:r>
      <w:proofErr w:type="gramStart"/>
      <w:r w:rsidRPr="00744625">
        <w:rPr>
          <w:rFonts w:ascii="Arial" w:hAnsi="Arial" w:cs="Arial"/>
          <w:sz w:val="24"/>
          <w:szCs w:val="24"/>
        </w:rPr>
        <w:t>who</w:t>
      </w:r>
      <w:proofErr w:type="gramEnd"/>
      <w:r w:rsidRPr="00744625">
        <w:rPr>
          <w:rFonts w:ascii="Arial" w:hAnsi="Arial" w:cs="Arial"/>
          <w:sz w:val="24"/>
          <w:szCs w:val="24"/>
        </w:rPr>
        <w:t xml:space="preserve"> sees your posts, and control tags or mentions. On platforms like </w:t>
      </w:r>
      <w:proofErr w:type="spellStart"/>
      <w:r w:rsidRPr="00744625">
        <w:rPr>
          <w:rFonts w:ascii="Arial" w:hAnsi="Arial" w:cs="Arial"/>
          <w:sz w:val="24"/>
          <w:szCs w:val="24"/>
        </w:rPr>
        <w:t>Instagram</w:t>
      </w:r>
      <w:proofErr w:type="spellEnd"/>
      <w:r w:rsidRPr="00744625">
        <w:rPr>
          <w:rFonts w:ascii="Arial" w:hAnsi="Arial" w:cs="Arial"/>
          <w:sz w:val="24"/>
          <w:szCs w:val="24"/>
        </w:rPr>
        <w:t xml:space="preserve"> or </w:t>
      </w:r>
      <w:proofErr w:type="spellStart"/>
      <w:r w:rsidRPr="00744625">
        <w:rPr>
          <w:rFonts w:ascii="Arial" w:hAnsi="Arial" w:cs="Arial"/>
          <w:sz w:val="24"/>
          <w:szCs w:val="24"/>
        </w:rPr>
        <w:t>TikTok</w:t>
      </w:r>
      <w:proofErr w:type="spellEnd"/>
      <w:r w:rsidRPr="00744625">
        <w:rPr>
          <w:rFonts w:ascii="Arial" w:hAnsi="Arial" w:cs="Arial"/>
          <w:sz w:val="24"/>
          <w:szCs w:val="24"/>
        </w:rPr>
        <w:t>, disable location sharing for safety.</w:t>
      </w:r>
    </w:p>
    <w:p w:rsidR="00744625" w:rsidRPr="00744625" w:rsidRDefault="00744625" w:rsidP="00744625">
      <w:pPr>
        <w:numPr>
          <w:ilvl w:val="0"/>
          <w:numId w:val="7"/>
        </w:numPr>
        <w:rPr>
          <w:rFonts w:ascii="Arial" w:hAnsi="Arial" w:cs="Arial"/>
          <w:sz w:val="24"/>
          <w:szCs w:val="24"/>
        </w:rPr>
      </w:pPr>
      <w:r w:rsidRPr="00744625">
        <w:rPr>
          <w:rFonts w:ascii="Arial" w:hAnsi="Arial" w:cs="Arial"/>
          <w:b/>
          <w:bCs/>
          <w:sz w:val="24"/>
          <w:szCs w:val="24"/>
        </w:rPr>
        <w:t>Be Aware of Algorithms:</w:t>
      </w:r>
      <w:r w:rsidRPr="00744625">
        <w:rPr>
          <w:rFonts w:ascii="Arial" w:hAnsi="Arial" w:cs="Arial"/>
          <w:sz w:val="24"/>
          <w:szCs w:val="24"/>
        </w:rPr>
        <w:t> What you like, comment on, or search for can influence what others see about you. Avoid engaging with controversial or harmful content.</w:t>
      </w:r>
    </w:p>
    <w:p w:rsidR="00744625" w:rsidRPr="00744625" w:rsidRDefault="00744625" w:rsidP="00744625">
      <w:pPr>
        <w:rPr>
          <w:rFonts w:ascii="Arial" w:hAnsi="Arial" w:cs="Arial"/>
          <w:sz w:val="24"/>
          <w:szCs w:val="24"/>
        </w:rPr>
      </w:pPr>
      <w:r w:rsidRPr="00744625">
        <w:rPr>
          <w:rFonts w:ascii="Arial" w:hAnsi="Arial" w:cs="Arial"/>
          <w:b/>
          <w:bCs/>
          <w:sz w:val="24"/>
          <w:szCs w:val="24"/>
        </w:rPr>
        <w:t>Example 3:</w:t>
      </w:r>
      <w:r w:rsidRPr="00744625">
        <w:rPr>
          <w:rFonts w:ascii="Arial" w:hAnsi="Arial" w:cs="Arial"/>
          <w:sz w:val="24"/>
          <w:szCs w:val="24"/>
        </w:rPr>
        <w:t xml:space="preserve"> If a future employer searches your name and finds posts of you helping at a charity event or sharing a school project, they’ll see you as responsible. But if they find complaints about school or inappropriate memes, it could hurt your chances.</w:t>
      </w:r>
    </w:p>
    <w:p w:rsidR="00744625" w:rsidRPr="00744625" w:rsidRDefault="00744625" w:rsidP="00744625">
      <w:pPr>
        <w:rPr>
          <w:rFonts w:ascii="Arial" w:hAnsi="Arial" w:cs="Arial"/>
          <w:sz w:val="24"/>
          <w:szCs w:val="24"/>
        </w:rPr>
      </w:pPr>
      <w:r w:rsidRPr="00744625">
        <w:rPr>
          <w:rFonts w:ascii="Arial" w:hAnsi="Arial" w:cs="Arial"/>
          <w:b/>
          <w:bCs/>
          <w:sz w:val="24"/>
          <w:szCs w:val="24"/>
        </w:rPr>
        <w:t>Activ</w:t>
      </w:r>
      <w:r>
        <w:rPr>
          <w:rFonts w:ascii="Arial" w:hAnsi="Arial" w:cs="Arial"/>
          <w:b/>
          <w:bCs/>
          <w:sz w:val="24"/>
          <w:szCs w:val="24"/>
        </w:rPr>
        <w:t xml:space="preserve">ity 7: Digital Footprint Audit </w:t>
      </w:r>
      <w:r w:rsidRPr="00744625">
        <w:rPr>
          <w:rFonts w:ascii="Arial" w:hAnsi="Arial" w:cs="Arial"/>
          <w:sz w:val="24"/>
          <w:szCs w:val="24"/>
        </w:rPr>
        <w:br/>
      </w:r>
      <w:proofErr w:type="gramStart"/>
      <w:r w:rsidRPr="00744625">
        <w:rPr>
          <w:rFonts w:ascii="Arial" w:hAnsi="Arial" w:cs="Arial"/>
          <w:sz w:val="24"/>
          <w:szCs w:val="24"/>
        </w:rPr>
        <w:t>Set</w:t>
      </w:r>
      <w:proofErr w:type="gramEnd"/>
      <w:r w:rsidRPr="00744625">
        <w:rPr>
          <w:rFonts w:ascii="Arial" w:hAnsi="Arial" w:cs="Arial"/>
          <w:sz w:val="24"/>
          <w:szCs w:val="24"/>
        </w:rPr>
        <w:t xml:space="preserve"> aside 20 minutes to “investigate” your online presence. Search your name on Google (use quotes, like “Your Name,” for better results) and check social media tags or mentions. List anything public—good or bad. Then, take action: delete or hide old posts, update privacy settings, and consider posting something positive (like a photo of a recent accomplishment). For a group twist, pair up and brainstorm “digital branding” ideas—how can you showcase your best </w:t>
      </w:r>
      <w:proofErr w:type="spellStart"/>
      <w:r w:rsidRPr="00744625">
        <w:rPr>
          <w:rFonts w:ascii="Arial" w:hAnsi="Arial" w:cs="Arial"/>
          <w:sz w:val="24"/>
          <w:szCs w:val="24"/>
        </w:rPr>
        <w:t>self online</w:t>
      </w:r>
      <w:proofErr w:type="spellEnd"/>
      <w:r w:rsidRPr="00744625">
        <w:rPr>
          <w:rFonts w:ascii="Arial" w:hAnsi="Arial" w:cs="Arial"/>
          <w:sz w:val="24"/>
          <w:szCs w:val="24"/>
        </w:rPr>
        <w:t>? Create a mock profile header or bio that highlights your strengths.</w:t>
      </w:r>
    </w:p>
    <w:p w:rsidR="00744625" w:rsidRPr="00744625" w:rsidRDefault="00744625" w:rsidP="00744625">
      <w:pPr>
        <w:rPr>
          <w:rFonts w:ascii="Arial" w:hAnsi="Arial" w:cs="Arial"/>
          <w:sz w:val="24"/>
          <w:szCs w:val="24"/>
        </w:rPr>
      </w:pPr>
      <w:r w:rsidRPr="00744625">
        <w:rPr>
          <w:rFonts w:ascii="Arial" w:hAnsi="Arial" w:cs="Arial"/>
          <w:b/>
          <w:bCs/>
          <w:sz w:val="24"/>
          <w:szCs w:val="24"/>
        </w:rPr>
        <w:lastRenderedPageBreak/>
        <w:t>Activity 8: Netiquette Role-Play</w:t>
      </w:r>
      <w:r w:rsidRPr="00744625">
        <w:rPr>
          <w:rFonts w:ascii="Arial" w:hAnsi="Arial" w:cs="Arial"/>
          <w:sz w:val="24"/>
          <w:szCs w:val="24"/>
        </w:rPr>
        <w:br/>
        <w:t>Simulate online interactions by creating a mock group chat or forum with classmates. Assign roles: one person posts something rude, another responds politely, and a third mediates. Discuss how each response made you feel and what could have been done better. Add humour by creating a fictional “Online Etiquette Superhero” who swoops in to save the chat with perfect manners!</w:t>
      </w:r>
    </w:p>
    <w:p w:rsidR="00744625" w:rsidRPr="00744625" w:rsidRDefault="00132AC0" w:rsidP="00744625">
      <w:pPr>
        <w:rPr>
          <w:rFonts w:ascii="Arial" w:hAnsi="Arial" w:cs="Arial"/>
          <w:sz w:val="24"/>
          <w:szCs w:val="24"/>
        </w:rPr>
      </w:pPr>
      <w:r>
        <w:rPr>
          <w:rFonts w:ascii="Arial" w:hAnsi="Arial" w:cs="Arial"/>
          <w:sz w:val="24"/>
          <w:szCs w:val="24"/>
        </w:rPr>
        <w:pict>
          <v:rect id="_x0000_i1028" style="width:0;height:.75pt" o:hrstd="t" o:hr="t" fillcolor="#a0a0a0" stroked="f"/>
        </w:pict>
      </w:r>
    </w:p>
    <w:p w:rsidR="00744625" w:rsidRPr="00744625" w:rsidRDefault="00744625" w:rsidP="00132AC0">
      <w:pPr>
        <w:pStyle w:val="Heading2"/>
      </w:pPr>
      <w:r w:rsidRPr="00744625">
        <w:t>Section 4: Online Safety and Privacy</w:t>
      </w:r>
    </w:p>
    <w:p w:rsidR="00744625" w:rsidRPr="00744625" w:rsidRDefault="00744625" w:rsidP="00744625">
      <w:pPr>
        <w:rPr>
          <w:rFonts w:ascii="Arial" w:hAnsi="Arial" w:cs="Arial"/>
          <w:b/>
          <w:bCs/>
          <w:sz w:val="24"/>
          <w:szCs w:val="24"/>
        </w:rPr>
      </w:pPr>
      <w:r w:rsidRPr="00744625">
        <w:rPr>
          <w:rFonts w:ascii="Arial" w:hAnsi="Arial" w:cs="Arial"/>
          <w:b/>
          <w:bCs/>
          <w:sz w:val="24"/>
          <w:szCs w:val="24"/>
        </w:rPr>
        <w:t>Why It Matters</w:t>
      </w:r>
    </w:p>
    <w:p w:rsidR="00744625" w:rsidRPr="00744625" w:rsidRDefault="00744625" w:rsidP="00744625">
      <w:pPr>
        <w:rPr>
          <w:rFonts w:ascii="Arial" w:hAnsi="Arial" w:cs="Arial"/>
          <w:sz w:val="24"/>
          <w:szCs w:val="24"/>
        </w:rPr>
      </w:pPr>
      <w:r w:rsidRPr="00744625">
        <w:rPr>
          <w:rFonts w:ascii="Arial" w:hAnsi="Arial" w:cs="Arial"/>
          <w:sz w:val="24"/>
          <w:szCs w:val="24"/>
        </w:rPr>
        <w:t>The internet connects us to endless resources, but it also comes with risks like identity theft, scams, and cyberbullying. As you prepare for life after high school—applying for colleges, jobs, or managing bank accounts online—protecting your personal information is non-negotiable. Learning online safety now builds habits that keep you secure for years to come.</w:t>
      </w:r>
    </w:p>
    <w:p w:rsidR="00744625" w:rsidRPr="00744625" w:rsidRDefault="00744625" w:rsidP="00744625">
      <w:pPr>
        <w:rPr>
          <w:rFonts w:ascii="Arial" w:hAnsi="Arial" w:cs="Arial"/>
          <w:b/>
          <w:bCs/>
          <w:sz w:val="24"/>
          <w:szCs w:val="24"/>
        </w:rPr>
      </w:pPr>
      <w:r>
        <w:rPr>
          <w:rFonts w:ascii="Arial" w:hAnsi="Arial" w:cs="Arial"/>
          <w:b/>
          <w:bCs/>
          <w:sz w:val="24"/>
          <w:szCs w:val="24"/>
        </w:rPr>
        <w:t xml:space="preserve">Tips for Staying Safe </w:t>
      </w:r>
    </w:p>
    <w:p w:rsidR="00744625" w:rsidRPr="00744625" w:rsidRDefault="00744625" w:rsidP="00744625">
      <w:pPr>
        <w:numPr>
          <w:ilvl w:val="0"/>
          <w:numId w:val="8"/>
        </w:numPr>
        <w:rPr>
          <w:rFonts w:ascii="Arial" w:hAnsi="Arial" w:cs="Arial"/>
          <w:sz w:val="24"/>
          <w:szCs w:val="24"/>
        </w:rPr>
      </w:pPr>
      <w:r w:rsidRPr="00744625">
        <w:rPr>
          <w:rFonts w:ascii="Arial" w:hAnsi="Arial" w:cs="Arial"/>
          <w:b/>
          <w:bCs/>
          <w:sz w:val="24"/>
          <w:szCs w:val="24"/>
        </w:rPr>
        <w:t>Use Strong, Unique Passwords:</w:t>
      </w:r>
      <w:r w:rsidRPr="00744625">
        <w:rPr>
          <w:rFonts w:ascii="Arial" w:hAnsi="Arial" w:cs="Arial"/>
          <w:sz w:val="24"/>
          <w:szCs w:val="24"/>
        </w:rPr>
        <w:t> A strong password has at least 12 characters, mixing uppercase, lowercase, numbers, and symbols. Avoid using personal info like your name or “1234.” Use a different password for every account.</w:t>
      </w:r>
    </w:p>
    <w:p w:rsidR="00744625" w:rsidRPr="00744625" w:rsidRDefault="00744625" w:rsidP="00744625">
      <w:pPr>
        <w:numPr>
          <w:ilvl w:val="0"/>
          <w:numId w:val="8"/>
        </w:numPr>
        <w:rPr>
          <w:rFonts w:ascii="Arial" w:hAnsi="Arial" w:cs="Arial"/>
          <w:sz w:val="24"/>
          <w:szCs w:val="24"/>
        </w:rPr>
      </w:pPr>
      <w:r w:rsidRPr="00744625">
        <w:rPr>
          <w:rFonts w:ascii="Arial" w:hAnsi="Arial" w:cs="Arial"/>
          <w:b/>
          <w:bCs/>
          <w:sz w:val="24"/>
          <w:szCs w:val="24"/>
        </w:rPr>
        <w:t>Enable Two-Factor Authentication (2FA):</w:t>
      </w:r>
      <w:r w:rsidRPr="00744625">
        <w:rPr>
          <w:rFonts w:ascii="Arial" w:hAnsi="Arial" w:cs="Arial"/>
          <w:sz w:val="24"/>
          <w:szCs w:val="24"/>
        </w:rPr>
        <w:t> This adds a second step to logins, like a code sent to your phone or email. It’s an extra shield if someone guesses your password.</w:t>
      </w:r>
    </w:p>
    <w:p w:rsidR="00744625" w:rsidRPr="00744625" w:rsidRDefault="00744625" w:rsidP="00744625">
      <w:pPr>
        <w:numPr>
          <w:ilvl w:val="0"/>
          <w:numId w:val="8"/>
        </w:numPr>
        <w:rPr>
          <w:rFonts w:ascii="Arial" w:hAnsi="Arial" w:cs="Arial"/>
          <w:sz w:val="24"/>
          <w:szCs w:val="24"/>
        </w:rPr>
      </w:pPr>
      <w:r w:rsidRPr="00744625">
        <w:rPr>
          <w:rFonts w:ascii="Arial" w:hAnsi="Arial" w:cs="Arial"/>
          <w:b/>
          <w:bCs/>
          <w:sz w:val="24"/>
          <w:szCs w:val="24"/>
        </w:rPr>
        <w:t>Avoid Oversharing:</w:t>
      </w:r>
      <w:r w:rsidRPr="00744625">
        <w:rPr>
          <w:rFonts w:ascii="Arial" w:hAnsi="Arial" w:cs="Arial"/>
          <w:sz w:val="24"/>
          <w:szCs w:val="24"/>
        </w:rPr>
        <w:t> Don’t post sensitive details like your full address, school schedule, or vacation plans (it can signal when your home is empty). Be cautious even in private messages—screenshots can spread.</w:t>
      </w:r>
    </w:p>
    <w:p w:rsidR="00744625" w:rsidRPr="00744625" w:rsidRDefault="00744625" w:rsidP="00744625">
      <w:pPr>
        <w:numPr>
          <w:ilvl w:val="0"/>
          <w:numId w:val="8"/>
        </w:numPr>
        <w:rPr>
          <w:rFonts w:ascii="Arial" w:hAnsi="Arial" w:cs="Arial"/>
          <w:sz w:val="24"/>
          <w:szCs w:val="24"/>
        </w:rPr>
      </w:pPr>
      <w:r w:rsidRPr="00744625">
        <w:rPr>
          <w:rFonts w:ascii="Arial" w:hAnsi="Arial" w:cs="Arial"/>
          <w:b/>
          <w:bCs/>
          <w:sz w:val="24"/>
          <w:szCs w:val="24"/>
        </w:rPr>
        <w:t>Recognize Scams:</w:t>
      </w:r>
      <w:r w:rsidRPr="00744625">
        <w:rPr>
          <w:rFonts w:ascii="Arial" w:hAnsi="Arial" w:cs="Arial"/>
          <w:sz w:val="24"/>
          <w:szCs w:val="24"/>
        </w:rPr>
        <w:t> Watch for phishing emails or texts pretending to be from banks, schools, or companies. They often have urgent language (“Act now!”) and sketchy links. Never share passwords or personal info in response.</w:t>
      </w:r>
    </w:p>
    <w:p w:rsidR="00744625" w:rsidRPr="00744625" w:rsidRDefault="00744625" w:rsidP="00744625">
      <w:pPr>
        <w:numPr>
          <w:ilvl w:val="0"/>
          <w:numId w:val="8"/>
        </w:numPr>
        <w:rPr>
          <w:rFonts w:ascii="Arial" w:hAnsi="Arial" w:cs="Arial"/>
          <w:sz w:val="24"/>
          <w:szCs w:val="24"/>
        </w:rPr>
      </w:pPr>
      <w:r w:rsidRPr="00744625">
        <w:rPr>
          <w:rFonts w:ascii="Arial" w:hAnsi="Arial" w:cs="Arial"/>
          <w:b/>
          <w:bCs/>
          <w:sz w:val="24"/>
          <w:szCs w:val="24"/>
        </w:rPr>
        <w:t>Secure Your Devices:</w:t>
      </w:r>
      <w:r w:rsidRPr="00744625">
        <w:rPr>
          <w:rFonts w:ascii="Arial" w:hAnsi="Arial" w:cs="Arial"/>
          <w:sz w:val="24"/>
          <w:szCs w:val="24"/>
        </w:rPr>
        <w:t> Keep your phone, laptop, or tablet locked with a PIN or fingerprint. Update software regularly to patch security flaws.</w:t>
      </w:r>
    </w:p>
    <w:p w:rsidR="00744625" w:rsidRPr="00744625" w:rsidRDefault="00744625" w:rsidP="00744625">
      <w:pPr>
        <w:numPr>
          <w:ilvl w:val="0"/>
          <w:numId w:val="8"/>
        </w:numPr>
        <w:rPr>
          <w:rFonts w:ascii="Arial" w:hAnsi="Arial" w:cs="Arial"/>
          <w:sz w:val="24"/>
          <w:szCs w:val="24"/>
        </w:rPr>
      </w:pPr>
      <w:r w:rsidRPr="00744625">
        <w:rPr>
          <w:rFonts w:ascii="Arial" w:hAnsi="Arial" w:cs="Arial"/>
          <w:b/>
          <w:bCs/>
          <w:sz w:val="24"/>
          <w:szCs w:val="24"/>
        </w:rPr>
        <w:t>Use Trusted Networks:</w:t>
      </w:r>
      <w:r w:rsidRPr="00744625">
        <w:rPr>
          <w:rFonts w:ascii="Arial" w:hAnsi="Arial" w:cs="Arial"/>
          <w:sz w:val="24"/>
          <w:szCs w:val="24"/>
        </w:rPr>
        <w:t> Avoid logging into personal accounts on public Wi-Fi (like at a café) unless you’re using a VPN (Virtual Private Network) to encrypt your connection.</w:t>
      </w:r>
    </w:p>
    <w:p w:rsidR="00744625" w:rsidRPr="00744625" w:rsidRDefault="00744625" w:rsidP="00744625">
      <w:pPr>
        <w:numPr>
          <w:ilvl w:val="0"/>
          <w:numId w:val="8"/>
        </w:numPr>
        <w:rPr>
          <w:rFonts w:ascii="Arial" w:hAnsi="Arial" w:cs="Arial"/>
          <w:sz w:val="24"/>
          <w:szCs w:val="24"/>
        </w:rPr>
      </w:pPr>
      <w:r w:rsidRPr="00744625">
        <w:rPr>
          <w:rFonts w:ascii="Arial" w:hAnsi="Arial" w:cs="Arial"/>
          <w:b/>
          <w:bCs/>
          <w:sz w:val="24"/>
          <w:szCs w:val="24"/>
        </w:rPr>
        <w:t xml:space="preserve">Back </w:t>
      </w:r>
      <w:proofErr w:type="gramStart"/>
      <w:r w:rsidRPr="00744625">
        <w:rPr>
          <w:rFonts w:ascii="Arial" w:hAnsi="Arial" w:cs="Arial"/>
          <w:b/>
          <w:bCs/>
          <w:sz w:val="24"/>
          <w:szCs w:val="24"/>
        </w:rPr>
        <w:t>Up</w:t>
      </w:r>
      <w:proofErr w:type="gramEnd"/>
      <w:r w:rsidRPr="00744625">
        <w:rPr>
          <w:rFonts w:ascii="Arial" w:hAnsi="Arial" w:cs="Arial"/>
          <w:b/>
          <w:bCs/>
          <w:sz w:val="24"/>
          <w:szCs w:val="24"/>
        </w:rPr>
        <w:t xml:space="preserve"> Data:</w:t>
      </w:r>
      <w:r w:rsidRPr="00744625">
        <w:rPr>
          <w:rFonts w:ascii="Arial" w:hAnsi="Arial" w:cs="Arial"/>
          <w:sz w:val="24"/>
          <w:szCs w:val="24"/>
        </w:rPr>
        <w:t> Save important files (like school projects or application forms) to a secure cloud service or external drive in case your device is lost or hacked.</w:t>
      </w:r>
    </w:p>
    <w:p w:rsidR="00744625" w:rsidRPr="00744625" w:rsidRDefault="00744625" w:rsidP="00744625">
      <w:pPr>
        <w:rPr>
          <w:rFonts w:ascii="Arial" w:hAnsi="Arial" w:cs="Arial"/>
          <w:sz w:val="24"/>
          <w:szCs w:val="24"/>
        </w:rPr>
      </w:pPr>
      <w:r w:rsidRPr="00744625">
        <w:rPr>
          <w:rFonts w:ascii="Arial" w:hAnsi="Arial" w:cs="Arial"/>
          <w:b/>
          <w:bCs/>
          <w:sz w:val="24"/>
          <w:szCs w:val="24"/>
        </w:rPr>
        <w:lastRenderedPageBreak/>
        <w:t>Example 1:</w:t>
      </w:r>
      <w:r w:rsidRPr="00744625">
        <w:rPr>
          <w:rFonts w:ascii="Arial" w:hAnsi="Arial" w:cs="Arial"/>
          <w:sz w:val="24"/>
          <w:szCs w:val="24"/>
        </w:rPr>
        <w:t xml:space="preserve"> You receive a text saying, “Your Amazon account has a problem. Click here to verify.” The link looks odd (like “amaz0n.deals”), and you don’t remember ordering anything. Ignore it—it’s likely a scam to steal your login details.</w:t>
      </w:r>
    </w:p>
    <w:p w:rsidR="00744625" w:rsidRPr="00744625" w:rsidRDefault="00744625" w:rsidP="00744625">
      <w:pPr>
        <w:rPr>
          <w:rFonts w:ascii="Arial" w:hAnsi="Arial" w:cs="Arial"/>
          <w:sz w:val="24"/>
          <w:szCs w:val="24"/>
        </w:rPr>
      </w:pPr>
      <w:r w:rsidRPr="00744625">
        <w:rPr>
          <w:rFonts w:ascii="Arial" w:hAnsi="Arial" w:cs="Arial"/>
          <w:b/>
          <w:bCs/>
          <w:sz w:val="24"/>
          <w:szCs w:val="24"/>
        </w:rPr>
        <w:t>Example 2:</w:t>
      </w:r>
      <w:r w:rsidRPr="00744625">
        <w:rPr>
          <w:rFonts w:ascii="Arial" w:hAnsi="Arial" w:cs="Arial"/>
          <w:sz w:val="24"/>
          <w:szCs w:val="24"/>
        </w:rPr>
        <w:t xml:space="preserve"> When setting up a new social media account, use a password like “Sk8b0ard</w:t>
      </w:r>
      <w:proofErr w:type="gramStart"/>
      <w:r w:rsidRPr="00744625">
        <w:rPr>
          <w:rFonts w:ascii="Arial" w:hAnsi="Arial" w:cs="Arial"/>
          <w:sz w:val="24"/>
          <w:szCs w:val="24"/>
        </w:rPr>
        <w:t>!Rulz99</w:t>
      </w:r>
      <w:proofErr w:type="gramEnd"/>
      <w:r w:rsidRPr="00744625">
        <w:rPr>
          <w:rFonts w:ascii="Arial" w:hAnsi="Arial" w:cs="Arial"/>
          <w:sz w:val="24"/>
          <w:szCs w:val="24"/>
        </w:rPr>
        <w:t>” instead of “password123,” and turn on 2FA so even if someone guesses it, they can’t access your account without your phone.</w:t>
      </w:r>
    </w:p>
    <w:p w:rsidR="00744625" w:rsidRPr="00744625" w:rsidRDefault="00744625" w:rsidP="00744625">
      <w:pPr>
        <w:rPr>
          <w:rFonts w:ascii="Arial" w:hAnsi="Arial" w:cs="Arial"/>
          <w:b/>
          <w:bCs/>
          <w:sz w:val="24"/>
          <w:szCs w:val="24"/>
        </w:rPr>
      </w:pPr>
      <w:r>
        <w:rPr>
          <w:rFonts w:ascii="Arial" w:hAnsi="Arial" w:cs="Arial"/>
          <w:b/>
          <w:bCs/>
          <w:sz w:val="24"/>
          <w:szCs w:val="24"/>
        </w:rPr>
        <w:t xml:space="preserve">Practical Steps </w:t>
      </w:r>
    </w:p>
    <w:p w:rsidR="00744625" w:rsidRPr="00744625" w:rsidRDefault="00744625" w:rsidP="00744625">
      <w:pPr>
        <w:numPr>
          <w:ilvl w:val="0"/>
          <w:numId w:val="9"/>
        </w:numPr>
        <w:rPr>
          <w:rFonts w:ascii="Arial" w:hAnsi="Arial" w:cs="Arial"/>
          <w:sz w:val="24"/>
          <w:szCs w:val="24"/>
        </w:rPr>
      </w:pPr>
      <w:r w:rsidRPr="00744625">
        <w:rPr>
          <w:rFonts w:ascii="Arial" w:hAnsi="Arial" w:cs="Arial"/>
          <w:b/>
          <w:bCs/>
          <w:sz w:val="24"/>
          <w:szCs w:val="24"/>
        </w:rPr>
        <w:t>Password Manager:</w:t>
      </w:r>
      <w:r w:rsidRPr="00744625">
        <w:rPr>
          <w:rFonts w:ascii="Arial" w:hAnsi="Arial" w:cs="Arial"/>
          <w:sz w:val="24"/>
          <w:szCs w:val="24"/>
        </w:rPr>
        <w:t xml:space="preserve"> Download a trusted password manager app (like </w:t>
      </w:r>
      <w:proofErr w:type="spellStart"/>
      <w:r w:rsidRPr="00744625">
        <w:rPr>
          <w:rFonts w:ascii="Arial" w:hAnsi="Arial" w:cs="Arial"/>
          <w:sz w:val="24"/>
          <w:szCs w:val="24"/>
        </w:rPr>
        <w:t>LastPass</w:t>
      </w:r>
      <w:proofErr w:type="spellEnd"/>
      <w:r w:rsidRPr="00744625">
        <w:rPr>
          <w:rFonts w:ascii="Arial" w:hAnsi="Arial" w:cs="Arial"/>
          <w:sz w:val="24"/>
          <w:szCs w:val="24"/>
        </w:rPr>
        <w:t xml:space="preserve"> or 1Password) to store complex passwords securely. You only need to remember one master password.</w:t>
      </w:r>
    </w:p>
    <w:p w:rsidR="00744625" w:rsidRPr="00744625" w:rsidRDefault="00744625" w:rsidP="00744625">
      <w:pPr>
        <w:numPr>
          <w:ilvl w:val="0"/>
          <w:numId w:val="9"/>
        </w:numPr>
        <w:rPr>
          <w:rFonts w:ascii="Arial" w:hAnsi="Arial" w:cs="Arial"/>
          <w:sz w:val="24"/>
          <w:szCs w:val="24"/>
        </w:rPr>
      </w:pPr>
      <w:r w:rsidRPr="00744625">
        <w:rPr>
          <w:rFonts w:ascii="Arial" w:hAnsi="Arial" w:cs="Arial"/>
          <w:b/>
          <w:bCs/>
          <w:sz w:val="24"/>
          <w:szCs w:val="24"/>
        </w:rPr>
        <w:t xml:space="preserve">Privacy </w:t>
      </w:r>
      <w:proofErr w:type="spellStart"/>
      <w:r w:rsidRPr="00744625">
        <w:rPr>
          <w:rFonts w:ascii="Arial" w:hAnsi="Arial" w:cs="Arial"/>
          <w:b/>
          <w:bCs/>
          <w:sz w:val="24"/>
          <w:szCs w:val="24"/>
        </w:rPr>
        <w:t>Checkups</w:t>
      </w:r>
      <w:proofErr w:type="spellEnd"/>
      <w:r w:rsidRPr="00744625">
        <w:rPr>
          <w:rFonts w:ascii="Arial" w:hAnsi="Arial" w:cs="Arial"/>
          <w:b/>
          <w:bCs/>
          <w:sz w:val="24"/>
          <w:szCs w:val="24"/>
        </w:rPr>
        <w:t>:</w:t>
      </w:r>
      <w:r w:rsidRPr="00744625">
        <w:rPr>
          <w:rFonts w:ascii="Arial" w:hAnsi="Arial" w:cs="Arial"/>
          <w:sz w:val="24"/>
          <w:szCs w:val="24"/>
        </w:rPr>
        <w:t xml:space="preserve"> Most platforms (like Google, Facebook, or </w:t>
      </w:r>
      <w:proofErr w:type="spellStart"/>
      <w:r w:rsidRPr="00744625">
        <w:rPr>
          <w:rFonts w:ascii="Arial" w:hAnsi="Arial" w:cs="Arial"/>
          <w:sz w:val="24"/>
          <w:szCs w:val="24"/>
        </w:rPr>
        <w:t>Instagram</w:t>
      </w:r>
      <w:proofErr w:type="spellEnd"/>
      <w:r w:rsidRPr="00744625">
        <w:rPr>
          <w:rFonts w:ascii="Arial" w:hAnsi="Arial" w:cs="Arial"/>
          <w:sz w:val="24"/>
          <w:szCs w:val="24"/>
        </w:rPr>
        <w:t xml:space="preserve">) offer a “privacy </w:t>
      </w:r>
      <w:proofErr w:type="spellStart"/>
      <w:r w:rsidRPr="00744625">
        <w:rPr>
          <w:rFonts w:ascii="Arial" w:hAnsi="Arial" w:cs="Arial"/>
          <w:sz w:val="24"/>
          <w:szCs w:val="24"/>
        </w:rPr>
        <w:t>checkup</w:t>
      </w:r>
      <w:proofErr w:type="spellEnd"/>
      <w:r w:rsidRPr="00744625">
        <w:rPr>
          <w:rFonts w:ascii="Arial" w:hAnsi="Arial" w:cs="Arial"/>
          <w:sz w:val="24"/>
          <w:szCs w:val="24"/>
        </w:rPr>
        <w:t xml:space="preserve">” tool to review </w:t>
      </w:r>
      <w:proofErr w:type="gramStart"/>
      <w:r w:rsidRPr="00744625">
        <w:rPr>
          <w:rFonts w:ascii="Arial" w:hAnsi="Arial" w:cs="Arial"/>
          <w:sz w:val="24"/>
          <w:szCs w:val="24"/>
        </w:rPr>
        <w:t>who</w:t>
      </w:r>
      <w:proofErr w:type="gramEnd"/>
      <w:r w:rsidRPr="00744625">
        <w:rPr>
          <w:rFonts w:ascii="Arial" w:hAnsi="Arial" w:cs="Arial"/>
          <w:sz w:val="24"/>
          <w:szCs w:val="24"/>
        </w:rPr>
        <w:t xml:space="preserve"> sees your data. Do this monthly.</w:t>
      </w:r>
    </w:p>
    <w:p w:rsidR="00744625" w:rsidRPr="00744625" w:rsidRDefault="00744625" w:rsidP="00744625">
      <w:pPr>
        <w:numPr>
          <w:ilvl w:val="0"/>
          <w:numId w:val="9"/>
        </w:numPr>
        <w:rPr>
          <w:rFonts w:ascii="Arial" w:hAnsi="Arial" w:cs="Arial"/>
          <w:sz w:val="24"/>
          <w:szCs w:val="24"/>
        </w:rPr>
      </w:pPr>
      <w:r w:rsidRPr="00744625">
        <w:rPr>
          <w:rFonts w:ascii="Arial" w:hAnsi="Arial" w:cs="Arial"/>
          <w:b/>
          <w:bCs/>
          <w:sz w:val="24"/>
          <w:szCs w:val="24"/>
        </w:rPr>
        <w:t>Report Issues:</w:t>
      </w:r>
      <w:r w:rsidRPr="00744625">
        <w:rPr>
          <w:rFonts w:ascii="Arial" w:hAnsi="Arial" w:cs="Arial"/>
          <w:sz w:val="24"/>
          <w:szCs w:val="24"/>
        </w:rPr>
        <w:t> If you’re harassed online or see suspicious activity (like a fake account using your photos), report it to the platform and tell a trusted adult.</w:t>
      </w:r>
    </w:p>
    <w:p w:rsidR="00744625" w:rsidRPr="00744625" w:rsidRDefault="00744625" w:rsidP="00744625">
      <w:pPr>
        <w:numPr>
          <w:ilvl w:val="0"/>
          <w:numId w:val="9"/>
        </w:numPr>
        <w:rPr>
          <w:rFonts w:ascii="Arial" w:hAnsi="Arial" w:cs="Arial"/>
          <w:sz w:val="24"/>
          <w:szCs w:val="24"/>
        </w:rPr>
      </w:pPr>
      <w:r w:rsidRPr="00744625">
        <w:rPr>
          <w:rFonts w:ascii="Arial" w:hAnsi="Arial" w:cs="Arial"/>
          <w:b/>
          <w:bCs/>
          <w:sz w:val="24"/>
          <w:szCs w:val="24"/>
        </w:rPr>
        <w:t>Educate Yourself:</w:t>
      </w:r>
      <w:r w:rsidRPr="00744625">
        <w:rPr>
          <w:rFonts w:ascii="Arial" w:hAnsi="Arial" w:cs="Arial"/>
          <w:sz w:val="24"/>
          <w:szCs w:val="24"/>
        </w:rPr>
        <w:t xml:space="preserve"> Stay updated on new online threats by following tech news or asking a teacher for resources. Knowledge is your best </w:t>
      </w:r>
      <w:proofErr w:type="spellStart"/>
      <w:r w:rsidRPr="00744625">
        <w:rPr>
          <w:rFonts w:ascii="Arial" w:hAnsi="Arial" w:cs="Arial"/>
          <w:sz w:val="24"/>
          <w:szCs w:val="24"/>
        </w:rPr>
        <w:t>defense</w:t>
      </w:r>
      <w:proofErr w:type="spellEnd"/>
      <w:r w:rsidRPr="00744625">
        <w:rPr>
          <w:rFonts w:ascii="Arial" w:hAnsi="Arial" w:cs="Arial"/>
          <w:sz w:val="24"/>
          <w:szCs w:val="24"/>
        </w:rPr>
        <w:t>.</w:t>
      </w:r>
    </w:p>
    <w:p w:rsidR="00744625" w:rsidRPr="00744625" w:rsidRDefault="00744625" w:rsidP="00744625">
      <w:pPr>
        <w:rPr>
          <w:rFonts w:ascii="Arial" w:hAnsi="Arial" w:cs="Arial"/>
          <w:sz w:val="24"/>
          <w:szCs w:val="24"/>
        </w:rPr>
      </w:pPr>
      <w:r w:rsidRPr="00744625">
        <w:rPr>
          <w:rFonts w:ascii="Arial" w:hAnsi="Arial" w:cs="Arial"/>
          <w:b/>
          <w:bCs/>
          <w:sz w:val="24"/>
          <w:szCs w:val="24"/>
        </w:rPr>
        <w:t>Acti</w:t>
      </w:r>
      <w:r>
        <w:rPr>
          <w:rFonts w:ascii="Arial" w:hAnsi="Arial" w:cs="Arial"/>
          <w:b/>
          <w:bCs/>
          <w:sz w:val="24"/>
          <w:szCs w:val="24"/>
        </w:rPr>
        <w:t xml:space="preserve">vity 9: Password Creation Game </w:t>
      </w:r>
      <w:r w:rsidRPr="00744625">
        <w:rPr>
          <w:rFonts w:ascii="Arial" w:hAnsi="Arial" w:cs="Arial"/>
          <w:sz w:val="24"/>
          <w:szCs w:val="24"/>
        </w:rPr>
        <w:br/>
        <w:t xml:space="preserve">Compete with friends to design the ultimate secure password. Rules: 12+ characters, mix of letters/numbers/symbols, no personal info, and a funny twist (like a </w:t>
      </w:r>
      <w:proofErr w:type="spellStart"/>
      <w:r w:rsidRPr="00744625">
        <w:rPr>
          <w:rFonts w:ascii="Arial" w:hAnsi="Arial" w:cs="Arial"/>
          <w:sz w:val="24"/>
          <w:szCs w:val="24"/>
        </w:rPr>
        <w:t>favorite</w:t>
      </w:r>
      <w:proofErr w:type="spellEnd"/>
      <w:r w:rsidRPr="00744625">
        <w:rPr>
          <w:rFonts w:ascii="Arial" w:hAnsi="Arial" w:cs="Arial"/>
          <w:sz w:val="24"/>
          <w:szCs w:val="24"/>
        </w:rPr>
        <w:t xml:space="preserve"> food or movie reference). Example: “Nacho$4Life</w:t>
      </w:r>
      <w:proofErr w:type="gramStart"/>
      <w:r w:rsidRPr="00744625">
        <w:rPr>
          <w:rFonts w:ascii="Arial" w:hAnsi="Arial" w:cs="Arial"/>
          <w:sz w:val="24"/>
          <w:szCs w:val="24"/>
        </w:rPr>
        <w:t>!2023</w:t>
      </w:r>
      <w:proofErr w:type="gramEnd"/>
      <w:r w:rsidRPr="00744625">
        <w:rPr>
          <w:rFonts w:ascii="Arial" w:hAnsi="Arial" w:cs="Arial"/>
          <w:sz w:val="24"/>
          <w:szCs w:val="24"/>
        </w:rPr>
        <w:t>.” Share your ideas (don’t use them for real!) and vote on the most creative and secure. Then, research a password manager app together and discuss how it could simplify your online life.</w:t>
      </w:r>
    </w:p>
    <w:p w:rsidR="00744625" w:rsidRPr="00744625" w:rsidRDefault="00744625" w:rsidP="00744625">
      <w:pPr>
        <w:rPr>
          <w:rFonts w:ascii="Arial" w:hAnsi="Arial" w:cs="Arial"/>
          <w:sz w:val="24"/>
          <w:szCs w:val="24"/>
        </w:rPr>
      </w:pPr>
      <w:r w:rsidRPr="00744625">
        <w:rPr>
          <w:rFonts w:ascii="Arial" w:hAnsi="Arial" w:cs="Arial"/>
          <w:b/>
          <w:bCs/>
          <w:sz w:val="24"/>
          <w:szCs w:val="24"/>
        </w:rPr>
        <w:t>Activity 10: Scam Detective Challenge</w:t>
      </w:r>
      <w:r w:rsidRPr="00744625">
        <w:rPr>
          <w:rFonts w:ascii="Arial" w:hAnsi="Arial" w:cs="Arial"/>
          <w:sz w:val="24"/>
          <w:szCs w:val="24"/>
        </w:rPr>
        <w:br/>
        <w:t xml:space="preserve">Search online for examples of phishing emails or scam texts (or ask a teacher for safe samples). In a group, </w:t>
      </w:r>
      <w:proofErr w:type="spellStart"/>
      <w:r w:rsidRPr="00744625">
        <w:rPr>
          <w:rFonts w:ascii="Arial" w:hAnsi="Arial" w:cs="Arial"/>
          <w:sz w:val="24"/>
          <w:szCs w:val="24"/>
        </w:rPr>
        <w:t>analyze</w:t>
      </w:r>
      <w:proofErr w:type="spellEnd"/>
      <w:r w:rsidRPr="00744625">
        <w:rPr>
          <w:rFonts w:ascii="Arial" w:hAnsi="Arial" w:cs="Arial"/>
          <w:sz w:val="24"/>
          <w:szCs w:val="24"/>
        </w:rPr>
        <w:t xml:space="preserve"> them: What red flags do you notice (e.g., bad grammar, weird URLs, urgent tone)? Create a checklist of warning signs to spot scams. For fun, write a fake “scam email” as a villain from a movie (like Darth Vader asking for your bank info) and see if your group can identify the tricks!</w:t>
      </w:r>
    </w:p>
    <w:p w:rsidR="00744625" w:rsidRPr="00744625" w:rsidRDefault="00132AC0" w:rsidP="00744625">
      <w:pPr>
        <w:rPr>
          <w:rFonts w:ascii="Arial" w:hAnsi="Arial" w:cs="Arial"/>
          <w:sz w:val="24"/>
          <w:szCs w:val="24"/>
        </w:rPr>
      </w:pPr>
      <w:r>
        <w:rPr>
          <w:rFonts w:ascii="Arial" w:hAnsi="Arial" w:cs="Arial"/>
          <w:sz w:val="24"/>
          <w:szCs w:val="24"/>
        </w:rPr>
        <w:pict>
          <v:rect id="_x0000_i1029" style="width:0;height:.75pt" o:hrstd="t" o:hr="t" fillcolor="#a0a0a0" stroked="f"/>
        </w:pict>
      </w:r>
    </w:p>
    <w:p w:rsidR="00132AC0" w:rsidRDefault="00132AC0" w:rsidP="00132AC0">
      <w:pPr>
        <w:pStyle w:val="Heading2"/>
      </w:pPr>
      <w:r>
        <w:t>Chapter Wrap- up</w:t>
      </w:r>
    </w:p>
    <w:p w:rsidR="00744625" w:rsidRPr="00744625" w:rsidRDefault="00744625" w:rsidP="00744625">
      <w:pPr>
        <w:rPr>
          <w:rFonts w:ascii="Arial" w:hAnsi="Arial" w:cs="Arial"/>
          <w:sz w:val="24"/>
          <w:szCs w:val="24"/>
        </w:rPr>
      </w:pPr>
      <w:r w:rsidRPr="00744625">
        <w:rPr>
          <w:rFonts w:ascii="Arial" w:hAnsi="Arial" w:cs="Arial"/>
          <w:sz w:val="24"/>
          <w:szCs w:val="24"/>
        </w:rPr>
        <w:t>Congratulations on making it through this comprehensive chapter on advanced communication and digital etiquette! You’ve learned how to speak and write with confidence, use non-verbal cues to build connections, maintain professionalism online, and protect yourself in a digital world. These skills aren’t just for high school—they’re lifelong tools for success in college, careers, and personal relationships. Every conversation, email, or post is a chance to show who you are, so keep practicing and refining your approach.</w:t>
      </w:r>
    </w:p>
    <w:p w:rsidR="003B35A2" w:rsidRDefault="003B35A2">
      <w:pPr>
        <w:rPr>
          <w:rFonts w:ascii="Arial" w:hAnsi="Arial" w:cs="Arial"/>
          <w:b/>
          <w:bCs/>
          <w:sz w:val="24"/>
          <w:szCs w:val="24"/>
        </w:rPr>
      </w:pPr>
    </w:p>
    <w:sectPr w:rsidR="00744625" w:rsidRPr="00744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1231F"/>
    <w:multiLevelType w:val="multilevel"/>
    <w:tmpl w:val="2A2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FB17080"/>
    <w:multiLevelType w:val="multilevel"/>
    <w:tmpl w:val="564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11C651E"/>
    <w:multiLevelType w:val="multilevel"/>
    <w:tmpl w:val="DB4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EBC2878"/>
    <w:multiLevelType w:val="multilevel"/>
    <w:tmpl w:val="728A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1204B9A"/>
    <w:multiLevelType w:val="multilevel"/>
    <w:tmpl w:val="4AF6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F13D53"/>
    <w:multiLevelType w:val="multilevel"/>
    <w:tmpl w:val="D0F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F81716C"/>
    <w:multiLevelType w:val="multilevel"/>
    <w:tmpl w:val="F2E4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51F7316"/>
    <w:multiLevelType w:val="multilevel"/>
    <w:tmpl w:val="EC2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A94C86"/>
    <w:multiLevelType w:val="multilevel"/>
    <w:tmpl w:val="0EE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4304F89"/>
    <w:multiLevelType w:val="multilevel"/>
    <w:tmpl w:val="EDA2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4"/>
  </w:num>
  <w:num w:numId="4">
    <w:abstractNumId w:val="7"/>
  </w:num>
  <w:num w:numId="5">
    <w:abstractNumId w:val="9"/>
  </w:num>
  <w:num w:numId="6">
    <w:abstractNumId w:val="3"/>
  </w:num>
  <w:num w:numId="7">
    <w:abstractNumId w:val="5"/>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2C7"/>
    <w:rsid w:val="00132AC0"/>
    <w:rsid w:val="003B35A2"/>
    <w:rsid w:val="00744625"/>
    <w:rsid w:val="00784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2A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2AC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A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2AC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2A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2AC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A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2AC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905335">
      <w:bodyDiv w:val="1"/>
      <w:marLeft w:val="0"/>
      <w:marRight w:val="0"/>
      <w:marTop w:val="0"/>
      <w:marBottom w:val="0"/>
      <w:divBdr>
        <w:top w:val="none" w:sz="0" w:space="0" w:color="auto"/>
        <w:left w:val="none" w:sz="0" w:space="0" w:color="auto"/>
        <w:bottom w:val="none" w:sz="0" w:space="0" w:color="auto"/>
        <w:right w:val="none" w:sz="0" w:space="0" w:color="auto"/>
      </w:divBdr>
    </w:div>
    <w:div w:id="986322632">
      <w:bodyDiv w:val="1"/>
      <w:marLeft w:val="0"/>
      <w:marRight w:val="0"/>
      <w:marTop w:val="0"/>
      <w:marBottom w:val="0"/>
      <w:divBdr>
        <w:top w:val="none" w:sz="0" w:space="0" w:color="auto"/>
        <w:left w:val="none" w:sz="0" w:space="0" w:color="auto"/>
        <w:bottom w:val="none" w:sz="0" w:space="0" w:color="auto"/>
        <w:right w:val="none" w:sz="0" w:space="0" w:color="auto"/>
      </w:divBdr>
    </w:div>
    <w:div w:id="1828936002">
      <w:bodyDiv w:val="1"/>
      <w:marLeft w:val="0"/>
      <w:marRight w:val="0"/>
      <w:marTop w:val="0"/>
      <w:marBottom w:val="0"/>
      <w:divBdr>
        <w:top w:val="none" w:sz="0" w:space="0" w:color="auto"/>
        <w:left w:val="none" w:sz="0" w:space="0" w:color="auto"/>
        <w:bottom w:val="none" w:sz="0" w:space="0" w:color="auto"/>
        <w:right w:val="none" w:sz="0" w:space="0" w:color="auto"/>
      </w:divBdr>
    </w:div>
    <w:div w:id="2021274433">
      <w:bodyDiv w:val="1"/>
      <w:marLeft w:val="0"/>
      <w:marRight w:val="0"/>
      <w:marTop w:val="0"/>
      <w:marBottom w:val="0"/>
      <w:divBdr>
        <w:top w:val="none" w:sz="0" w:space="0" w:color="auto"/>
        <w:left w:val="none" w:sz="0" w:space="0" w:color="auto"/>
        <w:bottom w:val="none" w:sz="0" w:space="0" w:color="auto"/>
        <w:right w:val="none" w:sz="0" w:space="0" w:color="auto"/>
      </w:divBdr>
    </w:div>
    <w:div w:id="205962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3091</Words>
  <Characters>17624</Characters>
  <Application>Microsoft Office Word</Application>
  <DocSecurity>0</DocSecurity>
  <Lines>146</Lines>
  <Paragraphs>41</Paragraphs>
  <ScaleCrop>false</ScaleCrop>
  <Company/>
  <LinksUpToDate>false</LinksUpToDate>
  <CharactersWithSpaces>20674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2025-09-22T07:28:00Z</dcterms:created>
  <dcterms:modified xsi:type="dcterms:W3CDTF">2026-01-24T07:01:00Z</dcterms:modified>
</cp:coreProperties>
</file>