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471" w:rsidRPr="00A24471" w:rsidRDefault="00A24471" w:rsidP="00F2023E">
      <w:pPr>
        <w:pStyle w:val="Heading1"/>
      </w:pPr>
      <w:r w:rsidRPr="00A24471">
        <w:t>Chapter 4: Critical Thinking and Adaptability: Solving Problems in a Changing World</w:t>
      </w:r>
    </w:p>
    <w:p w:rsidR="00A24471" w:rsidRPr="00A24471" w:rsidRDefault="00F2023E" w:rsidP="00A24471">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A24471" w:rsidRPr="00A24471" w:rsidRDefault="00A24471" w:rsidP="00F2023E">
      <w:pPr>
        <w:pStyle w:val="Heading2"/>
      </w:pPr>
      <w:r w:rsidRPr="00A24471">
        <w:t>Section 1: Enhancing Problem-Solving Techniques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 xml:space="preserve">What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About</w:t>
      </w:r>
    </w:p>
    <w:p w:rsidR="00A24471" w:rsidRPr="00A24471" w:rsidRDefault="00A24471" w:rsidP="00A24471">
      <w:pPr>
        <w:rPr>
          <w:rFonts w:ascii="Arial" w:hAnsi="Arial" w:cs="Arial"/>
          <w:sz w:val="24"/>
          <w:szCs w:val="24"/>
        </w:rPr>
      </w:pPr>
      <w:r w:rsidRPr="00A24471">
        <w:rPr>
          <w:rFonts w:ascii="Arial" w:hAnsi="Arial" w:cs="Arial"/>
          <w:sz w:val="24"/>
          <w:szCs w:val="24"/>
        </w:rPr>
        <w:t xml:space="preserve">Problem-solving isn’t just about fixing something broken—it’s about thinking smart to tackle challenges big and small in a structured, effective way. After high school, you’ll encounter decisions that feel overwhelming, like “Should I take this job or wait for a better offer?” or “How do I manage my time with college classes and a part-time gig?” Enhancing your problem-solving skills means learning to break down messy, complicated situations into manageable pieces, </w:t>
      </w:r>
      <w:proofErr w:type="spellStart"/>
      <w:r w:rsidRPr="00A24471">
        <w:rPr>
          <w:rFonts w:ascii="Arial" w:hAnsi="Arial" w:cs="Arial"/>
          <w:sz w:val="24"/>
          <w:szCs w:val="24"/>
        </w:rPr>
        <w:t>analyze</w:t>
      </w:r>
      <w:proofErr w:type="spellEnd"/>
      <w:r w:rsidRPr="00A24471">
        <w:rPr>
          <w:rFonts w:ascii="Arial" w:hAnsi="Arial" w:cs="Arial"/>
          <w:sz w:val="24"/>
          <w:szCs w:val="24"/>
        </w:rPr>
        <w:t xml:space="preserve"> them logically, and find solutions that work for your unique circumstances. It’s about turning confusion into clarity, whether you’re dealing with personal dilemmas, academic struggles, or workplace issues. This skill isn’t just a tool—it’s a mindset that helps you approach any obstacle with confidence, knowing you can figure it out step by step.</w:t>
      </w:r>
    </w:p>
    <w:p w:rsidR="00A24471" w:rsidRPr="00A24471" w:rsidRDefault="00A24471" w:rsidP="00A24471">
      <w:pPr>
        <w:rPr>
          <w:rFonts w:ascii="Arial" w:hAnsi="Arial" w:cs="Arial"/>
          <w:b/>
          <w:bCs/>
          <w:sz w:val="24"/>
          <w:szCs w:val="24"/>
        </w:rPr>
      </w:pPr>
      <w:r w:rsidRPr="00A24471">
        <w:rPr>
          <w:rFonts w:ascii="Arial" w:hAnsi="Arial" w:cs="Arial"/>
          <w:b/>
          <w:bCs/>
          <w:sz w:val="24"/>
          <w:szCs w:val="24"/>
        </w:rPr>
        <w:t>Why It Matters</w:t>
      </w:r>
    </w:p>
    <w:p w:rsidR="00A24471" w:rsidRPr="00A24471" w:rsidRDefault="00A24471" w:rsidP="00A24471">
      <w:pPr>
        <w:rPr>
          <w:rFonts w:ascii="Arial" w:hAnsi="Arial" w:cs="Arial"/>
          <w:sz w:val="24"/>
          <w:szCs w:val="24"/>
        </w:rPr>
      </w:pPr>
      <w:r w:rsidRPr="00A24471">
        <w:rPr>
          <w:rFonts w:ascii="Arial" w:hAnsi="Arial" w:cs="Arial"/>
          <w:sz w:val="24"/>
          <w:szCs w:val="24"/>
        </w:rPr>
        <w:t>Imagine you’re trying to pick a college major—a choice that could shape your future. It’s not just about what you enjoy in the moment; it’s about digging deeper into job prospects, financial costs, and whether it aligns with your long-term goals. Without a clear way to think through this, you might feel paralyzed by indecision, make a rushed choice based on emotions, or follow someone else’s advice without considering if it’s right for you. Poor problem-solving can lead to stress, regret, or missed opportunities. On the other hand, good problem-solving helps you stay calm under pressure, weigh your options with a level head, and move forward with a plan you trust. It’s the difference between panicking over a tight budget and creating a practical savings plan, or between floundering in a group project and organizing tasks to get it done. For high school students stepping into adulthood, this skill is your safety net—it ensures you’re ready to handle whatever life throws at you, from small daily hiccups to major life decisions.</w:t>
      </w:r>
    </w:p>
    <w:p w:rsidR="00A24471" w:rsidRDefault="00A24471" w:rsidP="00A24471">
      <w:pPr>
        <w:rPr>
          <w:rFonts w:ascii="Arial" w:hAnsi="Arial" w:cs="Arial"/>
          <w:b/>
          <w:bCs/>
          <w:sz w:val="24"/>
          <w:szCs w:val="24"/>
        </w:rPr>
      </w:pPr>
    </w:p>
    <w:p w:rsidR="00A24471" w:rsidRPr="00A24471" w:rsidRDefault="00A24471" w:rsidP="00A24471">
      <w:pPr>
        <w:rPr>
          <w:rFonts w:ascii="Arial" w:hAnsi="Arial" w:cs="Arial"/>
          <w:b/>
          <w:bCs/>
          <w:sz w:val="24"/>
          <w:szCs w:val="24"/>
        </w:rPr>
      </w:pPr>
      <w:r w:rsidRPr="00A24471">
        <w:rPr>
          <w:rFonts w:ascii="Arial" w:hAnsi="Arial" w:cs="Arial"/>
          <w:b/>
          <w:bCs/>
          <w:sz w:val="24"/>
          <w:szCs w:val="24"/>
        </w:rPr>
        <w:t>How It Works: A Step-by-Step Guide</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t>Define the Problem Clearly:</w:t>
      </w:r>
      <w:r w:rsidRPr="00A24471">
        <w:rPr>
          <w:rFonts w:ascii="Arial" w:hAnsi="Arial" w:cs="Arial"/>
          <w:sz w:val="24"/>
          <w:szCs w:val="24"/>
        </w:rPr>
        <w:t xml:space="preserve"> Start by pinpointing the exact issue. Vague worries like “I’m stressed” won’t help you solve anything. Instead, narrow it down to something specific, like “I’m stressed because I can’t balance school assignments with my after-school job.” Writing it down can help you see the problem more clearly and avoid getting </w:t>
      </w:r>
      <w:proofErr w:type="spellStart"/>
      <w:r w:rsidRPr="00A24471">
        <w:rPr>
          <w:rFonts w:ascii="Arial" w:hAnsi="Arial" w:cs="Arial"/>
          <w:sz w:val="24"/>
          <w:szCs w:val="24"/>
        </w:rPr>
        <w:t>sidetracked</w:t>
      </w:r>
      <w:proofErr w:type="spellEnd"/>
      <w:r w:rsidRPr="00A24471">
        <w:rPr>
          <w:rFonts w:ascii="Arial" w:hAnsi="Arial" w:cs="Arial"/>
          <w:sz w:val="24"/>
          <w:szCs w:val="24"/>
        </w:rPr>
        <w:t xml:space="preserve"> by unrelated emotions or distractions.</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lastRenderedPageBreak/>
        <w:t>Gather Info:</w:t>
      </w:r>
      <w:r w:rsidRPr="00A24471">
        <w:rPr>
          <w:rFonts w:ascii="Arial" w:hAnsi="Arial" w:cs="Arial"/>
          <w:sz w:val="24"/>
          <w:szCs w:val="24"/>
        </w:rPr>
        <w:t> Look at the facts surrounding the problem. What’s causing it? Are there specific constraints like deadlines, limited money, or lack of resources? For example, if you’re struggling with time management, note how many hours you spend on each activity in a day. Ask questions: What do I know? What do I need to find out? This step is like collecting puzzle pieces before trying to put them together.</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t>Brainstorm Solutions:</w:t>
      </w:r>
      <w:r w:rsidRPr="00A24471">
        <w:rPr>
          <w:rFonts w:ascii="Arial" w:hAnsi="Arial" w:cs="Arial"/>
          <w:sz w:val="24"/>
          <w:szCs w:val="24"/>
        </w:rPr>
        <w:t> Let your mind run free and list every possible idea to fix the problem, even if some seem unrealistic or silly at first. Don’t judge or dismiss anything yet—this is about quantity over quality. If you’re short on cash for a school trip, ideas might include asking for a scholarship, starting a small fundraiser, borrowing from a family member, or finding a cheaper alternative. The goal is to open up possibilities.</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t>Evaluate Options:</w:t>
      </w:r>
      <w:r w:rsidRPr="00A24471">
        <w:rPr>
          <w:rFonts w:ascii="Arial" w:hAnsi="Arial" w:cs="Arial"/>
          <w:sz w:val="24"/>
          <w:szCs w:val="24"/>
        </w:rPr>
        <w:t> Now, take a closer look at your brainstormed ideas. Think about the pros and cons of each. What’s realistic given your time, skills, or resources? Which option aligns best with your goals or values? For instance, a fundraiser might take effort but could cover costs without debt, while borrowing might be quicker but comes with repayment stress. Rank your options if needed.</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t>Take Action:</w:t>
      </w:r>
      <w:r w:rsidRPr="00A24471">
        <w:rPr>
          <w:rFonts w:ascii="Arial" w:hAnsi="Arial" w:cs="Arial"/>
          <w:sz w:val="24"/>
          <w:szCs w:val="24"/>
        </w:rPr>
        <w:t> Choose the solution that seems most promising and put it into motion. Break it into small, doable steps if it feels big. If you picked the fundraiser idea, start by creating a simple plan: who to ask, what to sell, and when to do it. Taking action, even a small first step, builds momentum and reduces the feeling of being stuck.</w:t>
      </w:r>
    </w:p>
    <w:p w:rsidR="00A24471" w:rsidRPr="00A24471" w:rsidRDefault="00A24471" w:rsidP="00A24471">
      <w:pPr>
        <w:numPr>
          <w:ilvl w:val="0"/>
          <w:numId w:val="1"/>
        </w:numPr>
        <w:rPr>
          <w:rFonts w:ascii="Arial" w:hAnsi="Arial" w:cs="Arial"/>
          <w:sz w:val="24"/>
          <w:szCs w:val="24"/>
        </w:rPr>
      </w:pPr>
      <w:r w:rsidRPr="00A24471">
        <w:rPr>
          <w:rFonts w:ascii="Arial" w:hAnsi="Arial" w:cs="Arial"/>
          <w:b/>
          <w:bCs/>
          <w:sz w:val="24"/>
          <w:szCs w:val="24"/>
        </w:rPr>
        <w:t>Reflect:</w:t>
      </w:r>
      <w:r w:rsidRPr="00A24471">
        <w:rPr>
          <w:rFonts w:ascii="Arial" w:hAnsi="Arial" w:cs="Arial"/>
          <w:sz w:val="24"/>
          <w:szCs w:val="24"/>
        </w:rPr>
        <w:t> After trying your solution, step back and assess how it went. Did it solve the problem fully, partially, or not at all? What worked well, and what didn’t? If balancing school and work improved with a new schedule, great—note what helped. If not, think about why and adjust. Reflection turns every experience into a learning opportunity, sharpening your skills for the next challenge.</w:t>
      </w:r>
    </w:p>
    <w:p w:rsidR="00A24471" w:rsidRDefault="00A24471" w:rsidP="00A24471">
      <w:pPr>
        <w:rPr>
          <w:rFonts w:ascii="Arial" w:hAnsi="Arial" w:cs="Arial"/>
          <w:b/>
          <w:bCs/>
          <w:sz w:val="24"/>
          <w:szCs w:val="24"/>
        </w:rPr>
      </w:pPr>
    </w:p>
    <w:p w:rsidR="00A24471" w:rsidRDefault="00A24471" w:rsidP="00A24471">
      <w:pPr>
        <w:rPr>
          <w:rFonts w:ascii="Arial" w:hAnsi="Arial" w:cs="Arial"/>
          <w:b/>
          <w:bCs/>
          <w:sz w:val="24"/>
          <w:szCs w:val="24"/>
        </w:rPr>
      </w:pPr>
    </w:p>
    <w:p w:rsidR="00A24471" w:rsidRPr="00A24471" w:rsidRDefault="00A24471" w:rsidP="00A24471">
      <w:pPr>
        <w:rPr>
          <w:rFonts w:ascii="Arial" w:hAnsi="Arial" w:cs="Arial"/>
          <w:b/>
          <w:bCs/>
          <w:sz w:val="24"/>
          <w:szCs w:val="24"/>
        </w:rPr>
      </w:pPr>
      <w:r w:rsidRPr="00A24471">
        <w:rPr>
          <w:rFonts w:ascii="Arial" w:hAnsi="Arial" w:cs="Arial"/>
          <w:b/>
          <w:bCs/>
          <w:sz w:val="24"/>
          <w:szCs w:val="24"/>
        </w:rPr>
        <w:t>Real-Life Example</w:t>
      </w:r>
    </w:p>
    <w:p w:rsidR="00A24471" w:rsidRPr="00A24471" w:rsidRDefault="00A24471" w:rsidP="00A24471">
      <w:pPr>
        <w:rPr>
          <w:rFonts w:ascii="Arial" w:hAnsi="Arial" w:cs="Arial"/>
          <w:sz w:val="24"/>
          <w:szCs w:val="24"/>
        </w:rPr>
      </w:pPr>
      <w:r w:rsidRPr="00A24471">
        <w:rPr>
          <w:rFonts w:ascii="Arial" w:hAnsi="Arial" w:cs="Arial"/>
          <w:sz w:val="24"/>
          <w:szCs w:val="24"/>
        </w:rPr>
        <w:t>Meet Sarah, a senior who got accepted to two colleges. College A is closer to home and cheaper, but College B has a better program for her dream career in graphic design. She’s torn. Using problem-solving steps, she:</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t>Defines the problem: “I need to choose a college that fits my career goals and budget.”</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lastRenderedPageBreak/>
        <w:t>Gathers info: College B costs $5,000 more per year but offers internships; College A saves money but has fewer opportunities.</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t>Brainstorms: Go to College A and save money, go to College B and take a loan, or work part-time to afford College B.</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t>Evaluates: College B aligns with her career, and a part-time job could offset costs.</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t>Acts: She picks College B and applies for a campus job.</w:t>
      </w:r>
    </w:p>
    <w:p w:rsidR="00A24471" w:rsidRPr="00A24471" w:rsidRDefault="00A24471" w:rsidP="00A24471">
      <w:pPr>
        <w:numPr>
          <w:ilvl w:val="0"/>
          <w:numId w:val="2"/>
        </w:numPr>
        <w:rPr>
          <w:rFonts w:ascii="Arial" w:hAnsi="Arial" w:cs="Arial"/>
          <w:sz w:val="24"/>
          <w:szCs w:val="24"/>
        </w:rPr>
      </w:pPr>
      <w:r w:rsidRPr="00A24471">
        <w:rPr>
          <w:rFonts w:ascii="Arial" w:hAnsi="Arial" w:cs="Arial"/>
          <w:sz w:val="24"/>
          <w:szCs w:val="24"/>
        </w:rPr>
        <w:t>Reflects: After a semester, she’s thrilled with the program and managing costs—she knows she made the right call.</w:t>
      </w:r>
    </w:p>
    <w:p w:rsidR="00A24471" w:rsidRPr="00A24471" w:rsidRDefault="00A24471" w:rsidP="00A24471">
      <w:pPr>
        <w:rPr>
          <w:rFonts w:ascii="Arial" w:hAnsi="Arial" w:cs="Arial"/>
          <w:b/>
          <w:bCs/>
          <w:sz w:val="24"/>
          <w:szCs w:val="24"/>
        </w:rPr>
      </w:pPr>
      <w:r w:rsidRPr="00A24471">
        <w:rPr>
          <w:rFonts w:ascii="Arial" w:hAnsi="Arial" w:cs="Arial"/>
          <w:b/>
          <w:bCs/>
          <w:sz w:val="24"/>
          <w:szCs w:val="24"/>
        </w:rPr>
        <w:t>Practical Tip for High Schoolers</w:t>
      </w:r>
    </w:p>
    <w:p w:rsidR="00A24471" w:rsidRPr="00A24471" w:rsidRDefault="00A24471" w:rsidP="00A24471">
      <w:pPr>
        <w:rPr>
          <w:rFonts w:ascii="Arial" w:hAnsi="Arial" w:cs="Arial"/>
          <w:sz w:val="24"/>
          <w:szCs w:val="24"/>
        </w:rPr>
      </w:pPr>
      <w:r w:rsidRPr="00A24471">
        <w:rPr>
          <w:rFonts w:ascii="Arial" w:hAnsi="Arial" w:cs="Arial"/>
          <w:sz w:val="24"/>
          <w:szCs w:val="24"/>
        </w:rPr>
        <w:t>Start small! Next time you’re stuck on something (like a group project falling apart), write down the problem and list 3 possible fixes. Pick one and see what happens. You’re training your brain to think logically under pressure.</w:t>
      </w:r>
    </w:p>
    <w:p w:rsidR="00A24471" w:rsidRPr="00A24471" w:rsidRDefault="00A24471" w:rsidP="00A24471">
      <w:pPr>
        <w:rPr>
          <w:rFonts w:ascii="Arial" w:hAnsi="Arial" w:cs="Arial"/>
          <w:b/>
          <w:bCs/>
          <w:sz w:val="24"/>
          <w:szCs w:val="24"/>
        </w:rPr>
      </w:pPr>
      <w:r w:rsidRPr="00A24471">
        <w:rPr>
          <w:rFonts w:ascii="Arial" w:hAnsi="Arial" w:cs="Arial"/>
          <w:b/>
          <w:bCs/>
          <w:sz w:val="24"/>
          <w:szCs w:val="24"/>
        </w:rPr>
        <w:t>Fun Activity: “The Survival Challenge” (Classroom or Solo)</w:t>
      </w:r>
    </w:p>
    <w:p w:rsidR="00A24471" w:rsidRPr="00A24471" w:rsidRDefault="00A24471" w:rsidP="00A24471">
      <w:pPr>
        <w:numPr>
          <w:ilvl w:val="0"/>
          <w:numId w:val="3"/>
        </w:numPr>
        <w:rPr>
          <w:rFonts w:ascii="Arial" w:hAnsi="Arial" w:cs="Arial"/>
          <w:sz w:val="24"/>
          <w:szCs w:val="24"/>
        </w:rPr>
      </w:pPr>
      <w:r w:rsidRPr="00A24471">
        <w:rPr>
          <w:rFonts w:ascii="Arial" w:hAnsi="Arial" w:cs="Arial"/>
          <w:b/>
          <w:bCs/>
          <w:sz w:val="24"/>
          <w:szCs w:val="24"/>
        </w:rPr>
        <w:t>Setup (10-15 minutes):</w:t>
      </w:r>
      <w:r w:rsidRPr="00A24471">
        <w:rPr>
          <w:rFonts w:ascii="Arial" w:hAnsi="Arial" w:cs="Arial"/>
          <w:sz w:val="24"/>
          <w:szCs w:val="24"/>
        </w:rPr>
        <w:t> Imagine you’re stranded on a deserted island with your classmates (or solo if at home). You have only 5 items: a rope, a tarp, a water bottle, a knife, and a box of matches. Your problem? Build a shelter before a storm hits in 2 hours.</w:t>
      </w:r>
    </w:p>
    <w:p w:rsidR="00A24471" w:rsidRPr="00A24471" w:rsidRDefault="00A24471" w:rsidP="00A24471">
      <w:pPr>
        <w:numPr>
          <w:ilvl w:val="0"/>
          <w:numId w:val="3"/>
        </w:numPr>
        <w:rPr>
          <w:rFonts w:ascii="Arial" w:hAnsi="Arial" w:cs="Arial"/>
          <w:sz w:val="24"/>
          <w:szCs w:val="24"/>
        </w:rPr>
      </w:pPr>
      <w:r w:rsidRPr="00A24471">
        <w:rPr>
          <w:rFonts w:ascii="Arial" w:hAnsi="Arial" w:cs="Arial"/>
          <w:b/>
          <w:bCs/>
          <w:sz w:val="24"/>
          <w:szCs w:val="24"/>
        </w:rPr>
        <w:t>Task:</w:t>
      </w:r>
      <w:r w:rsidRPr="00A24471">
        <w:rPr>
          <w:rFonts w:ascii="Arial" w:hAnsi="Arial" w:cs="Arial"/>
          <w:sz w:val="24"/>
          <w:szCs w:val="24"/>
        </w:rPr>
        <w:t> In small groups or by yourself, list the steps you’d take to solve this problem. What’s the priority? How do you use each item? Present your plan to the class or write a quick summary (2-3 sentences).</w:t>
      </w:r>
    </w:p>
    <w:p w:rsidR="00A24471" w:rsidRPr="00A24471" w:rsidRDefault="00A24471" w:rsidP="00A24471">
      <w:pPr>
        <w:numPr>
          <w:ilvl w:val="0"/>
          <w:numId w:val="3"/>
        </w:numPr>
        <w:rPr>
          <w:rFonts w:ascii="Arial" w:hAnsi="Arial" w:cs="Arial"/>
          <w:sz w:val="24"/>
          <w:szCs w:val="24"/>
        </w:rPr>
      </w:pPr>
      <w:r w:rsidRPr="00A24471">
        <w:rPr>
          <w:rFonts w:ascii="Arial" w:hAnsi="Arial" w:cs="Arial"/>
          <w:b/>
          <w:bCs/>
          <w:sz w:val="24"/>
          <w:szCs w:val="24"/>
        </w:rPr>
        <w:t>Why It’s Cool:</w:t>
      </w:r>
      <w:r w:rsidRPr="00A24471">
        <w:rPr>
          <w:rFonts w:ascii="Arial" w:hAnsi="Arial" w:cs="Arial"/>
          <w:sz w:val="24"/>
          <w:szCs w:val="24"/>
        </w:rPr>
        <w:t> This activity forces you to think critically under a fake “time crunch” and sparks debate about what works best. Plus, it’s fun to imagine being a survival expert!</w:t>
      </w:r>
    </w:p>
    <w:p w:rsidR="00A24471" w:rsidRPr="00A24471" w:rsidRDefault="00A24471" w:rsidP="00A24471">
      <w:pPr>
        <w:numPr>
          <w:ilvl w:val="0"/>
          <w:numId w:val="3"/>
        </w:numPr>
        <w:rPr>
          <w:rFonts w:ascii="Arial" w:hAnsi="Arial" w:cs="Arial"/>
          <w:sz w:val="24"/>
          <w:szCs w:val="24"/>
        </w:rPr>
      </w:pPr>
      <w:r w:rsidRPr="00A24471">
        <w:rPr>
          <w:rFonts w:ascii="Arial" w:hAnsi="Arial" w:cs="Arial"/>
          <w:b/>
          <w:bCs/>
          <w:sz w:val="24"/>
          <w:szCs w:val="24"/>
        </w:rPr>
        <w:t>Debrief Question:</w:t>
      </w:r>
      <w:r w:rsidRPr="00A24471">
        <w:rPr>
          <w:rFonts w:ascii="Arial" w:hAnsi="Arial" w:cs="Arial"/>
          <w:sz w:val="24"/>
          <w:szCs w:val="24"/>
        </w:rPr>
        <w:t> What was the hardest part of solving this? How did breaking it into steps help?</w:t>
      </w:r>
    </w:p>
    <w:p w:rsidR="00A24471" w:rsidRDefault="00A24471" w:rsidP="00A24471">
      <w:pPr>
        <w:rPr>
          <w:rFonts w:ascii="Arial" w:hAnsi="Arial" w:cs="Arial"/>
          <w:b/>
          <w:bCs/>
          <w:sz w:val="24"/>
          <w:szCs w:val="24"/>
        </w:rPr>
      </w:pPr>
    </w:p>
    <w:p w:rsidR="00A24471" w:rsidRDefault="00A24471" w:rsidP="00A24471">
      <w:pPr>
        <w:rPr>
          <w:rFonts w:ascii="Arial" w:hAnsi="Arial" w:cs="Arial"/>
          <w:b/>
          <w:bCs/>
          <w:sz w:val="24"/>
          <w:szCs w:val="24"/>
        </w:rPr>
      </w:pPr>
    </w:p>
    <w:p w:rsidR="00A24471" w:rsidRPr="00A24471" w:rsidRDefault="00A24471" w:rsidP="00A24471">
      <w:pPr>
        <w:rPr>
          <w:rFonts w:ascii="Arial" w:hAnsi="Arial" w:cs="Arial"/>
          <w:b/>
          <w:bCs/>
          <w:sz w:val="24"/>
          <w:szCs w:val="24"/>
        </w:rPr>
      </w:pPr>
      <w:r w:rsidRPr="00A24471">
        <w:rPr>
          <w:rFonts w:ascii="Arial" w:hAnsi="Arial" w:cs="Arial"/>
          <w:b/>
          <w:bCs/>
          <w:sz w:val="24"/>
          <w:szCs w:val="24"/>
        </w:rPr>
        <w:t>Interesting Element: “Did You Know?”</w:t>
      </w:r>
    </w:p>
    <w:p w:rsidR="00A24471" w:rsidRPr="00A24471" w:rsidRDefault="00A24471" w:rsidP="00A24471">
      <w:pPr>
        <w:rPr>
          <w:rFonts w:ascii="Arial" w:hAnsi="Arial" w:cs="Arial"/>
          <w:sz w:val="24"/>
          <w:szCs w:val="24"/>
        </w:rPr>
      </w:pPr>
      <w:r w:rsidRPr="00A24471">
        <w:rPr>
          <w:rFonts w:ascii="Arial" w:hAnsi="Arial" w:cs="Arial"/>
          <w:sz w:val="24"/>
          <w:szCs w:val="24"/>
        </w:rPr>
        <w:t>Your brain loves solving puzzles! Studies show that when you figure out a problem, your brain releases dopamine—a “feel-good” chemical. That’s why cracking a tough math problem or fixing a fight with a friend feels so satisfying. Keep challenging yourself to get that mental high!</w:t>
      </w:r>
    </w:p>
    <w:p w:rsidR="00A24471" w:rsidRPr="00A24471" w:rsidRDefault="00F2023E" w:rsidP="00A24471">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A24471" w:rsidRPr="00A24471" w:rsidRDefault="00A24471" w:rsidP="00F2023E">
      <w:pPr>
        <w:pStyle w:val="Heading2"/>
      </w:pPr>
      <w:r w:rsidRPr="00A24471">
        <w:lastRenderedPageBreak/>
        <w:t>Section 2: Applying Critical Thinking to Complex Post-High School Challenges (e.g., Career Decisions)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 xml:space="preserve">What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About</w:t>
      </w:r>
    </w:p>
    <w:p w:rsidR="00A24471" w:rsidRPr="00A24471" w:rsidRDefault="00A24471" w:rsidP="00A24471">
      <w:pPr>
        <w:rPr>
          <w:rFonts w:ascii="Arial" w:hAnsi="Arial" w:cs="Arial"/>
          <w:sz w:val="24"/>
          <w:szCs w:val="24"/>
        </w:rPr>
      </w:pPr>
      <w:r w:rsidRPr="00A24471">
        <w:rPr>
          <w:rFonts w:ascii="Arial" w:hAnsi="Arial" w:cs="Arial"/>
          <w:sz w:val="24"/>
          <w:szCs w:val="24"/>
        </w:rPr>
        <w:t>Critical thinking is like being a detective for your own life, where you investigate every angle of a situation before making a move. It’s about asking tough, probing questions, challenging assumptions you or others might have, and looking at problems from multiple perspectives to uncover the best path forward. After high school, you’ll face big, complex choices—like picking a career, deciding whether to move out, or balancing education with financial needs—that need more than a quick gut feeling or someone else’s opinion. These decisions often have layers of uncertainty, conflicting advice, and long-term impacts. Critical thinking helps you cut through the noise, separate fact from emotion, and make decisions you can stand by, even when the stakes feel high. It’s a skill that turns overwhelming dilemmas into opportunities to grow and take control of your future.</w:t>
      </w:r>
    </w:p>
    <w:p w:rsidR="00A24471" w:rsidRPr="00A24471" w:rsidRDefault="00A24471" w:rsidP="00A24471">
      <w:pPr>
        <w:rPr>
          <w:rFonts w:ascii="Arial" w:hAnsi="Arial" w:cs="Arial"/>
          <w:b/>
          <w:bCs/>
          <w:sz w:val="24"/>
          <w:szCs w:val="24"/>
        </w:rPr>
      </w:pPr>
      <w:r w:rsidRPr="00A24471">
        <w:rPr>
          <w:rFonts w:ascii="Arial" w:hAnsi="Arial" w:cs="Arial"/>
          <w:b/>
          <w:bCs/>
          <w:sz w:val="24"/>
          <w:szCs w:val="24"/>
        </w:rPr>
        <w:t>Why It Matters</w:t>
      </w:r>
    </w:p>
    <w:p w:rsidR="00A24471" w:rsidRPr="00A24471" w:rsidRDefault="00A24471" w:rsidP="00A24471">
      <w:pPr>
        <w:rPr>
          <w:rFonts w:ascii="Arial" w:hAnsi="Arial" w:cs="Arial"/>
          <w:sz w:val="24"/>
          <w:szCs w:val="24"/>
        </w:rPr>
      </w:pPr>
      <w:r w:rsidRPr="00A24471">
        <w:rPr>
          <w:rFonts w:ascii="Arial" w:hAnsi="Arial" w:cs="Arial"/>
          <w:sz w:val="24"/>
          <w:szCs w:val="24"/>
        </w:rPr>
        <w:t>Let’s say you’re offered a job at a local store right after graduation. It pays decently, and the security feels tempting, but deep down, you’ve always wanted to study engineering, which requires more time and money upfront. If you don’t think critically, you might take the job for quick cash and miss out on a career that could bring you greater fulfilment and income later. Without this skill, you risk making choices based on short-term comfort, peer pressure, or incomplete information, which can lead to regret or feeling trapped down the road. Critical thinking pushes you to ask deeper questions: “What are the long-term benefits of each option? Can I do both somehow? What’s the real cost of waiting or jumping in now?” It helps you avoid snap decisions and builds confidence that you’ve considered all sides. For high school students, this is crucial as you step into a world full of “grey areas”—where right and wrong answers aren’t always clear, and the consequences of your choices start to carry more weight.</w:t>
      </w:r>
    </w:p>
    <w:p w:rsidR="00A24471" w:rsidRPr="00A24471" w:rsidRDefault="00A24471" w:rsidP="00A24471">
      <w:pPr>
        <w:rPr>
          <w:rFonts w:ascii="Arial" w:hAnsi="Arial" w:cs="Arial"/>
          <w:b/>
          <w:bCs/>
          <w:sz w:val="24"/>
          <w:szCs w:val="24"/>
        </w:rPr>
      </w:pPr>
      <w:r w:rsidRPr="00A24471">
        <w:rPr>
          <w:rFonts w:ascii="Arial" w:hAnsi="Arial" w:cs="Arial"/>
          <w:b/>
          <w:bCs/>
          <w:sz w:val="24"/>
          <w:szCs w:val="24"/>
        </w:rPr>
        <w:t>How It Works: A Step-by-Step Guide to Key Critical Thinking Questions</w:t>
      </w:r>
    </w:p>
    <w:p w:rsidR="00A24471" w:rsidRPr="00A24471" w:rsidRDefault="00A24471" w:rsidP="00A24471">
      <w:pPr>
        <w:numPr>
          <w:ilvl w:val="0"/>
          <w:numId w:val="4"/>
        </w:numPr>
        <w:rPr>
          <w:rFonts w:ascii="Arial" w:hAnsi="Arial" w:cs="Arial"/>
          <w:sz w:val="24"/>
          <w:szCs w:val="24"/>
        </w:rPr>
      </w:pPr>
      <w:r w:rsidRPr="00A24471">
        <w:rPr>
          <w:rFonts w:ascii="Arial" w:hAnsi="Arial" w:cs="Arial"/>
          <w:b/>
          <w:bCs/>
          <w:sz w:val="24"/>
          <w:szCs w:val="24"/>
        </w:rPr>
        <w:t>What’s the Real Issue Here?</w:t>
      </w:r>
      <w:r w:rsidRPr="00A24471">
        <w:rPr>
          <w:rFonts w:ascii="Arial" w:hAnsi="Arial" w:cs="Arial"/>
          <w:sz w:val="24"/>
          <w:szCs w:val="24"/>
        </w:rPr>
        <w:t xml:space="preserve"> Start by digging beneath the surface to identify the core problem. It’s easy to get distracted by emotions or side issues, so focus. For example, if you’re stressed about a career choice, is it really about the job itself, or is it </w:t>
      </w:r>
      <w:proofErr w:type="gramStart"/>
      <w:r w:rsidRPr="00A24471">
        <w:rPr>
          <w:rFonts w:ascii="Arial" w:hAnsi="Arial" w:cs="Arial"/>
          <w:sz w:val="24"/>
          <w:szCs w:val="24"/>
        </w:rPr>
        <w:t>fear</w:t>
      </w:r>
      <w:proofErr w:type="gramEnd"/>
      <w:r w:rsidRPr="00A24471">
        <w:rPr>
          <w:rFonts w:ascii="Arial" w:hAnsi="Arial" w:cs="Arial"/>
          <w:sz w:val="24"/>
          <w:szCs w:val="24"/>
        </w:rPr>
        <w:t xml:space="preserve"> of disappointing your family? Pinpointing the true issue helps you address it directly instead of spinning your wheels.</w:t>
      </w:r>
    </w:p>
    <w:p w:rsidR="00A24471" w:rsidRPr="00A24471" w:rsidRDefault="00A24471" w:rsidP="00A24471">
      <w:pPr>
        <w:numPr>
          <w:ilvl w:val="0"/>
          <w:numId w:val="4"/>
        </w:numPr>
        <w:rPr>
          <w:rFonts w:ascii="Arial" w:hAnsi="Arial" w:cs="Arial"/>
          <w:sz w:val="24"/>
          <w:szCs w:val="24"/>
        </w:rPr>
      </w:pPr>
      <w:r w:rsidRPr="00A24471">
        <w:rPr>
          <w:rFonts w:ascii="Arial" w:hAnsi="Arial" w:cs="Arial"/>
          <w:b/>
          <w:bCs/>
          <w:sz w:val="24"/>
          <w:szCs w:val="24"/>
        </w:rPr>
        <w:t>What Evidence Do I Have?</w:t>
      </w:r>
      <w:r w:rsidRPr="00A24471">
        <w:rPr>
          <w:rFonts w:ascii="Arial" w:hAnsi="Arial" w:cs="Arial"/>
          <w:sz w:val="24"/>
          <w:szCs w:val="24"/>
        </w:rPr>
        <w:t> Look for solid facts, not just opinions or feelings. Are you basing your decision on real data, like job growth stats for a career, or on rumours like “no one gets jobs in that field”? Research if needed—check websites, talk to professionals, or look at your own experiences. Evidence grounds your thinking in reality.</w:t>
      </w:r>
    </w:p>
    <w:p w:rsidR="00A24471" w:rsidRPr="00A24471" w:rsidRDefault="00A24471" w:rsidP="00A24471">
      <w:pPr>
        <w:numPr>
          <w:ilvl w:val="0"/>
          <w:numId w:val="4"/>
        </w:numPr>
        <w:rPr>
          <w:rFonts w:ascii="Arial" w:hAnsi="Arial" w:cs="Arial"/>
          <w:sz w:val="24"/>
          <w:szCs w:val="24"/>
        </w:rPr>
      </w:pPr>
      <w:r w:rsidRPr="00A24471">
        <w:rPr>
          <w:rFonts w:ascii="Arial" w:hAnsi="Arial" w:cs="Arial"/>
          <w:b/>
          <w:bCs/>
          <w:sz w:val="24"/>
          <w:szCs w:val="24"/>
        </w:rPr>
        <w:lastRenderedPageBreak/>
        <w:t>What Are Other Perspectives?</w:t>
      </w:r>
      <w:r w:rsidRPr="00A24471">
        <w:rPr>
          <w:rFonts w:ascii="Arial" w:hAnsi="Arial" w:cs="Arial"/>
          <w:sz w:val="24"/>
          <w:szCs w:val="24"/>
        </w:rPr>
        <w:t> Step outside your own head. What would a parent, friend, teacher, or mentor say about this situation? How might someone with a different background view it? If you’re considering skipping college, a friend might highlight freedom, while a teacher might stress lost opportunities. Seeing multiple angles reveals blind spots you didn’t notice.</w:t>
      </w:r>
    </w:p>
    <w:p w:rsidR="00A24471" w:rsidRPr="00A24471" w:rsidRDefault="00A24471" w:rsidP="00A24471">
      <w:pPr>
        <w:numPr>
          <w:ilvl w:val="0"/>
          <w:numId w:val="4"/>
        </w:numPr>
        <w:rPr>
          <w:rFonts w:ascii="Arial" w:hAnsi="Arial" w:cs="Arial"/>
          <w:sz w:val="24"/>
          <w:szCs w:val="24"/>
        </w:rPr>
      </w:pPr>
      <w:r w:rsidRPr="00A24471">
        <w:rPr>
          <w:rFonts w:ascii="Arial" w:hAnsi="Arial" w:cs="Arial"/>
          <w:b/>
          <w:bCs/>
          <w:sz w:val="24"/>
          <w:szCs w:val="24"/>
        </w:rPr>
        <w:t>What Are the Consequences?</w:t>
      </w:r>
      <w:r w:rsidRPr="00A24471">
        <w:rPr>
          <w:rFonts w:ascii="Arial" w:hAnsi="Arial" w:cs="Arial"/>
          <w:sz w:val="24"/>
          <w:szCs w:val="24"/>
        </w:rPr>
        <w:t> Think about the ripple effects of your decision over time. How does this choice impact you in 1 year, 5 years, or even 10 years? Taking that store job now might mean financial stability short-term but could delay your engineering dream long-term. Mapping out outcomes helps you prioritize what matters most.</w:t>
      </w:r>
    </w:p>
    <w:p w:rsidR="00A24471" w:rsidRPr="00A24471" w:rsidRDefault="00A24471" w:rsidP="00A24471">
      <w:pPr>
        <w:numPr>
          <w:ilvl w:val="0"/>
          <w:numId w:val="4"/>
        </w:numPr>
        <w:rPr>
          <w:rFonts w:ascii="Arial" w:hAnsi="Arial" w:cs="Arial"/>
          <w:sz w:val="24"/>
          <w:szCs w:val="24"/>
        </w:rPr>
      </w:pPr>
      <w:r w:rsidRPr="00A24471">
        <w:rPr>
          <w:rFonts w:ascii="Arial" w:hAnsi="Arial" w:cs="Arial"/>
          <w:b/>
          <w:bCs/>
          <w:sz w:val="24"/>
          <w:szCs w:val="24"/>
        </w:rPr>
        <w:t>Am I Biased?</w:t>
      </w:r>
      <w:r w:rsidRPr="00A24471">
        <w:rPr>
          <w:rFonts w:ascii="Arial" w:hAnsi="Arial" w:cs="Arial"/>
          <w:sz w:val="24"/>
          <w:szCs w:val="24"/>
        </w:rPr>
        <w:t> Be honest with yourself—are emotions, fears, or outside influences clouding your judgment? Maybe you’re leaning toward a “cool” career because of social media hype, not because it fits you. Recognizing bias (like favouring comfort over risk) lets you step back and rethink with a clearer mind.</w:t>
      </w:r>
    </w:p>
    <w:p w:rsidR="00A24471" w:rsidRPr="00A24471" w:rsidRDefault="00A24471" w:rsidP="00A24471">
      <w:pPr>
        <w:rPr>
          <w:rFonts w:ascii="Arial" w:hAnsi="Arial" w:cs="Arial"/>
          <w:b/>
          <w:bCs/>
          <w:sz w:val="24"/>
          <w:szCs w:val="24"/>
        </w:rPr>
      </w:pPr>
      <w:r w:rsidRPr="00A24471">
        <w:rPr>
          <w:rFonts w:ascii="Arial" w:hAnsi="Arial" w:cs="Arial"/>
          <w:b/>
          <w:bCs/>
          <w:sz w:val="24"/>
          <w:szCs w:val="24"/>
        </w:rPr>
        <w:t>Real-Life Example</w:t>
      </w:r>
    </w:p>
    <w:p w:rsidR="00A24471" w:rsidRPr="00A24471" w:rsidRDefault="00A24471" w:rsidP="00A24471">
      <w:pPr>
        <w:rPr>
          <w:rFonts w:ascii="Arial" w:hAnsi="Arial" w:cs="Arial"/>
          <w:sz w:val="24"/>
          <w:szCs w:val="24"/>
        </w:rPr>
      </w:pPr>
      <w:r w:rsidRPr="00A24471">
        <w:rPr>
          <w:rFonts w:ascii="Arial" w:hAnsi="Arial" w:cs="Arial"/>
          <w:sz w:val="24"/>
          <w:szCs w:val="24"/>
        </w:rPr>
        <w:t>Jake, a high school junior, loves gaming and thinks he could be a pro streamer. His friends say, “Go for it!” but his parents want him to get a “stable” job. Using critical thinking, he:</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Identifies the issue: “Is streaming a realistic career for me right now?”</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Looks at evidence: Streamers often take years to earn money, and only 1% make it big (he researched stats online).</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Considers perspectives: His parents worry about financial security; a gamer friend says it’s doable with hard work.</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Thinks about consequences: If he skips college, he might struggle if streaming fails. If he waits, he could stream part-time while studying.</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Checks bias: He admits he’s excited by the “cool factor” but knows passion isn’t enough.</w:t>
      </w:r>
    </w:p>
    <w:p w:rsidR="00A24471" w:rsidRPr="00A24471" w:rsidRDefault="00A24471" w:rsidP="00A24471">
      <w:pPr>
        <w:numPr>
          <w:ilvl w:val="0"/>
          <w:numId w:val="5"/>
        </w:numPr>
        <w:rPr>
          <w:rFonts w:ascii="Arial" w:hAnsi="Arial" w:cs="Arial"/>
          <w:sz w:val="24"/>
          <w:szCs w:val="24"/>
        </w:rPr>
      </w:pPr>
      <w:r w:rsidRPr="00A24471">
        <w:rPr>
          <w:rFonts w:ascii="Arial" w:hAnsi="Arial" w:cs="Arial"/>
          <w:sz w:val="24"/>
          <w:szCs w:val="24"/>
        </w:rPr>
        <w:t>Decides: He’ll stream as a hobby while pursuing a tech degree as a backup. This balances risk and reward.</w:t>
      </w:r>
    </w:p>
    <w:p w:rsidR="00A24471" w:rsidRPr="00A24471" w:rsidRDefault="00A24471" w:rsidP="00A24471">
      <w:pPr>
        <w:rPr>
          <w:rFonts w:ascii="Arial" w:hAnsi="Arial" w:cs="Arial"/>
          <w:b/>
          <w:bCs/>
          <w:sz w:val="24"/>
          <w:szCs w:val="24"/>
        </w:rPr>
      </w:pPr>
      <w:r w:rsidRPr="00A24471">
        <w:rPr>
          <w:rFonts w:ascii="Arial" w:hAnsi="Arial" w:cs="Arial"/>
          <w:b/>
          <w:bCs/>
          <w:sz w:val="24"/>
          <w:szCs w:val="24"/>
        </w:rPr>
        <w:t>Practical Tip for High Schoolers</w:t>
      </w:r>
    </w:p>
    <w:p w:rsidR="00A24471" w:rsidRPr="00A24471" w:rsidRDefault="00A24471" w:rsidP="00A24471">
      <w:pPr>
        <w:rPr>
          <w:rFonts w:ascii="Arial" w:hAnsi="Arial" w:cs="Arial"/>
          <w:sz w:val="24"/>
          <w:szCs w:val="24"/>
        </w:rPr>
      </w:pPr>
      <w:r w:rsidRPr="00A24471">
        <w:rPr>
          <w:rFonts w:ascii="Arial" w:hAnsi="Arial" w:cs="Arial"/>
          <w:sz w:val="24"/>
          <w:szCs w:val="24"/>
        </w:rPr>
        <w:t>Next time you’re making a big choice (like joining a club or picking summer plans), ask yourself: “What’s one fact I know about this? What’s one risk?” Write it down—it takes 2 minutes and clears your head.</w:t>
      </w:r>
    </w:p>
    <w:p w:rsidR="00A24471" w:rsidRPr="00A24471" w:rsidRDefault="00A24471" w:rsidP="00A24471">
      <w:pPr>
        <w:rPr>
          <w:rFonts w:ascii="Arial" w:hAnsi="Arial" w:cs="Arial"/>
          <w:b/>
          <w:bCs/>
          <w:sz w:val="24"/>
          <w:szCs w:val="24"/>
        </w:rPr>
      </w:pPr>
      <w:r w:rsidRPr="00A24471">
        <w:rPr>
          <w:rFonts w:ascii="Arial" w:hAnsi="Arial" w:cs="Arial"/>
          <w:b/>
          <w:bCs/>
          <w:sz w:val="24"/>
          <w:szCs w:val="24"/>
        </w:rPr>
        <w:t>Fun Activity: “The Career Debate” (Classroom or Solo)</w:t>
      </w:r>
    </w:p>
    <w:p w:rsidR="00A24471" w:rsidRPr="00A24471" w:rsidRDefault="00A24471" w:rsidP="00A24471">
      <w:pPr>
        <w:numPr>
          <w:ilvl w:val="0"/>
          <w:numId w:val="6"/>
        </w:numPr>
        <w:rPr>
          <w:rFonts w:ascii="Arial" w:hAnsi="Arial" w:cs="Arial"/>
          <w:sz w:val="24"/>
          <w:szCs w:val="24"/>
        </w:rPr>
      </w:pPr>
      <w:r w:rsidRPr="00A24471">
        <w:rPr>
          <w:rFonts w:ascii="Arial" w:hAnsi="Arial" w:cs="Arial"/>
          <w:b/>
          <w:bCs/>
          <w:sz w:val="24"/>
          <w:szCs w:val="24"/>
        </w:rPr>
        <w:lastRenderedPageBreak/>
        <w:t>Setup (15-20 minutes):</w:t>
      </w:r>
      <w:r w:rsidRPr="00A24471">
        <w:rPr>
          <w:rFonts w:ascii="Arial" w:hAnsi="Arial" w:cs="Arial"/>
          <w:sz w:val="24"/>
          <w:szCs w:val="24"/>
        </w:rPr>
        <w:t> Split into small groups or think solo. Each group/person picks a post-high school path (e.g., college, trade school, starting a business, gap year).</w:t>
      </w:r>
    </w:p>
    <w:p w:rsidR="00A24471" w:rsidRPr="00A24471" w:rsidRDefault="00A24471" w:rsidP="00A24471">
      <w:pPr>
        <w:numPr>
          <w:ilvl w:val="0"/>
          <w:numId w:val="6"/>
        </w:numPr>
        <w:rPr>
          <w:rFonts w:ascii="Arial" w:hAnsi="Arial" w:cs="Arial"/>
          <w:sz w:val="24"/>
          <w:szCs w:val="24"/>
        </w:rPr>
      </w:pPr>
      <w:r w:rsidRPr="00A24471">
        <w:rPr>
          <w:rFonts w:ascii="Arial" w:hAnsi="Arial" w:cs="Arial"/>
          <w:b/>
          <w:bCs/>
          <w:sz w:val="24"/>
          <w:szCs w:val="24"/>
        </w:rPr>
        <w:t>Task:</w:t>
      </w:r>
      <w:r w:rsidRPr="00A24471">
        <w:rPr>
          <w:rFonts w:ascii="Arial" w:hAnsi="Arial" w:cs="Arial"/>
          <w:sz w:val="24"/>
          <w:szCs w:val="24"/>
        </w:rPr>
        <w:t> Argue why your path is the “best” for someone after high school. Use critical thinking questions: What’s the evidence (cost, job outcomes)? What are other views (parent opinions)? What’s the long-term impact? Present to the class or jot down 3 key points.</w:t>
      </w:r>
    </w:p>
    <w:p w:rsidR="00A24471" w:rsidRPr="00A24471" w:rsidRDefault="00A24471" w:rsidP="00A24471">
      <w:pPr>
        <w:numPr>
          <w:ilvl w:val="0"/>
          <w:numId w:val="6"/>
        </w:numPr>
        <w:rPr>
          <w:rFonts w:ascii="Arial" w:hAnsi="Arial" w:cs="Arial"/>
          <w:sz w:val="24"/>
          <w:szCs w:val="24"/>
        </w:rPr>
      </w:pPr>
      <w:r w:rsidRPr="00A24471">
        <w:rPr>
          <w:rFonts w:ascii="Arial" w:hAnsi="Arial" w:cs="Arial"/>
          <w:b/>
          <w:bCs/>
          <w:sz w:val="24"/>
          <w:szCs w:val="24"/>
        </w:rPr>
        <w:t>Why It’s Cool:</w:t>
      </w:r>
      <w:r w:rsidRPr="00A24471">
        <w:rPr>
          <w:rFonts w:ascii="Arial" w:hAnsi="Arial" w:cs="Arial"/>
          <w:sz w:val="24"/>
          <w:szCs w:val="24"/>
        </w:rPr>
        <w:t> Debating forces you to see flaws in your ideas and strengths in others, just like real-life decisions. It’s also a blast to “defend” your choice!</w:t>
      </w:r>
    </w:p>
    <w:p w:rsidR="00A24471" w:rsidRPr="00A24471" w:rsidRDefault="00A24471" w:rsidP="00A24471">
      <w:pPr>
        <w:numPr>
          <w:ilvl w:val="0"/>
          <w:numId w:val="6"/>
        </w:numPr>
        <w:rPr>
          <w:rFonts w:ascii="Arial" w:hAnsi="Arial" w:cs="Arial"/>
          <w:sz w:val="24"/>
          <w:szCs w:val="24"/>
        </w:rPr>
      </w:pPr>
      <w:r w:rsidRPr="00A24471">
        <w:rPr>
          <w:rFonts w:ascii="Arial" w:hAnsi="Arial" w:cs="Arial"/>
          <w:b/>
          <w:bCs/>
          <w:sz w:val="24"/>
          <w:szCs w:val="24"/>
        </w:rPr>
        <w:t>Debrief Question:</w:t>
      </w:r>
      <w:r w:rsidRPr="00A24471">
        <w:rPr>
          <w:rFonts w:ascii="Arial" w:hAnsi="Arial" w:cs="Arial"/>
          <w:sz w:val="24"/>
          <w:szCs w:val="24"/>
        </w:rPr>
        <w:t> Did you change your mind about any path after hearing others? Why?</w:t>
      </w:r>
    </w:p>
    <w:p w:rsidR="00A24471" w:rsidRPr="00A24471" w:rsidRDefault="00A24471" w:rsidP="00A24471">
      <w:pPr>
        <w:rPr>
          <w:rFonts w:ascii="Arial" w:hAnsi="Arial" w:cs="Arial"/>
          <w:b/>
          <w:bCs/>
          <w:sz w:val="24"/>
          <w:szCs w:val="24"/>
        </w:rPr>
      </w:pPr>
      <w:r w:rsidRPr="00A24471">
        <w:rPr>
          <w:rFonts w:ascii="Arial" w:hAnsi="Arial" w:cs="Arial"/>
          <w:b/>
          <w:bCs/>
          <w:sz w:val="24"/>
          <w:szCs w:val="24"/>
        </w:rPr>
        <w:t>Interesting Element: “Mind-Blowing Fact”</w:t>
      </w:r>
    </w:p>
    <w:p w:rsidR="00A24471" w:rsidRPr="00A24471" w:rsidRDefault="00A24471" w:rsidP="00A24471">
      <w:pPr>
        <w:rPr>
          <w:rFonts w:ascii="Arial" w:hAnsi="Arial" w:cs="Arial"/>
          <w:sz w:val="24"/>
          <w:szCs w:val="24"/>
        </w:rPr>
      </w:pPr>
      <w:r w:rsidRPr="00A24471">
        <w:rPr>
          <w:rFonts w:ascii="Arial" w:hAnsi="Arial" w:cs="Arial"/>
          <w:sz w:val="24"/>
          <w:szCs w:val="24"/>
        </w:rPr>
        <w:t>Ever heard of “confirmation bias”? It’s when you only look for info that agrees with what you already believe. For example, if you think college is a waste of time, you might only read articles that bash it. Critical thinking means challenging yourself to read the other side too—it’s like levelling up your brain’s fairness meter!</w:t>
      </w:r>
    </w:p>
    <w:p w:rsidR="00A24471" w:rsidRPr="00A24471" w:rsidRDefault="00F2023E" w:rsidP="00A24471">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A24471" w:rsidRPr="00A24471" w:rsidRDefault="00A24471" w:rsidP="00F2023E">
      <w:pPr>
        <w:pStyle w:val="Heading2"/>
      </w:pPr>
      <w:r w:rsidRPr="00A24471">
        <w:t>Section 3: Creative Decision-Making</w:t>
      </w:r>
    </w:p>
    <w:p w:rsidR="00A24471" w:rsidRPr="00A24471" w:rsidRDefault="00A24471" w:rsidP="00A24471">
      <w:pPr>
        <w:rPr>
          <w:rFonts w:ascii="Arial" w:hAnsi="Arial" w:cs="Arial"/>
          <w:b/>
          <w:bCs/>
          <w:sz w:val="24"/>
          <w:szCs w:val="24"/>
        </w:rPr>
      </w:pPr>
      <w:r w:rsidRPr="00A24471">
        <w:rPr>
          <w:rFonts w:ascii="Arial" w:hAnsi="Arial" w:cs="Arial"/>
          <w:b/>
          <w:bCs/>
          <w:sz w:val="24"/>
          <w:szCs w:val="24"/>
        </w:rPr>
        <w:t xml:space="preserve">What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About</w:t>
      </w:r>
    </w:p>
    <w:p w:rsidR="00A24471" w:rsidRPr="00A24471" w:rsidRDefault="00A24471" w:rsidP="00A24471">
      <w:pPr>
        <w:rPr>
          <w:rFonts w:ascii="Arial" w:hAnsi="Arial" w:cs="Arial"/>
          <w:sz w:val="24"/>
          <w:szCs w:val="24"/>
        </w:rPr>
      </w:pPr>
      <w:r w:rsidRPr="00A24471">
        <w:rPr>
          <w:rFonts w:ascii="Arial" w:hAnsi="Arial" w:cs="Arial"/>
          <w:sz w:val="24"/>
          <w:szCs w:val="24"/>
        </w:rPr>
        <w:t>Creative decision-making is all about solving problems with fresh, out-of-the-box ideas instead of sticking to the “usual” or predictable way of doing things. It’s tapping into your imagination to find unique approaches when standard solutions fall short or feel boring. Life after high school throws curveballs—like a sudden job loss, a class you’re failing, or unexpected expenses—and creativity helps you navigate these challenges by thinking beyond the obvious. This isn’t just about being artsy; it’s about innovation in everyday situations, whether you’re figuring out how to stretch a tight budget or reinventing a failed project. Creative decision-making empowers you to see obstacles as puzzles waiting for a clever twist, turning frustration into opportunity and making you stand out as someone who can think differently in a world that often rewards originality.</w:t>
      </w:r>
    </w:p>
    <w:p w:rsidR="00A24471" w:rsidRPr="00A24471" w:rsidRDefault="00A24471" w:rsidP="00A24471">
      <w:pPr>
        <w:rPr>
          <w:rFonts w:ascii="Arial" w:hAnsi="Arial" w:cs="Arial"/>
          <w:b/>
          <w:bCs/>
          <w:sz w:val="24"/>
          <w:szCs w:val="24"/>
        </w:rPr>
      </w:pPr>
      <w:r w:rsidRPr="00A24471">
        <w:rPr>
          <w:rFonts w:ascii="Arial" w:hAnsi="Arial" w:cs="Arial"/>
          <w:b/>
          <w:bCs/>
          <w:sz w:val="24"/>
          <w:szCs w:val="24"/>
        </w:rPr>
        <w:t>Why It Matters</w:t>
      </w:r>
    </w:p>
    <w:p w:rsidR="00A24471" w:rsidRPr="00A24471" w:rsidRDefault="00A24471" w:rsidP="00A24471">
      <w:pPr>
        <w:rPr>
          <w:rFonts w:ascii="Arial" w:hAnsi="Arial" w:cs="Arial"/>
          <w:sz w:val="24"/>
          <w:szCs w:val="24"/>
        </w:rPr>
      </w:pPr>
      <w:r w:rsidRPr="00A24471">
        <w:rPr>
          <w:rFonts w:ascii="Arial" w:hAnsi="Arial" w:cs="Arial"/>
          <w:sz w:val="24"/>
          <w:szCs w:val="24"/>
        </w:rPr>
        <w:t xml:space="preserve">Picture this: You’re in college, and your laptop dies right before a big project deadline. Buying a new one isn’t an option because you’re broke. A traditional thinker might panic or give up, assuming there’s no way to finish on time. A creative thinker, however, might borrow a friend’s device, use a free library computer, or even record the project as a video presentation on their phone. Creativity turns “I’m doomed” into “I’ve got this,” saving the day when resources or time are limited. </w:t>
      </w:r>
      <w:r w:rsidRPr="00A24471">
        <w:rPr>
          <w:rFonts w:ascii="Arial" w:hAnsi="Arial" w:cs="Arial"/>
          <w:sz w:val="24"/>
          <w:szCs w:val="24"/>
        </w:rPr>
        <w:lastRenderedPageBreak/>
        <w:t xml:space="preserve">Without this skill, you might miss out on solutions that are right in front of you, get stuck in a rut, or settle for less than your potential. For high school students, learning to think creatively now prepares you for a future where adaptability and innovation are </w:t>
      </w:r>
      <w:proofErr w:type="gramStart"/>
      <w:r w:rsidRPr="00A24471">
        <w:rPr>
          <w:rFonts w:ascii="Arial" w:hAnsi="Arial" w:cs="Arial"/>
          <w:sz w:val="24"/>
          <w:szCs w:val="24"/>
        </w:rPr>
        <w:t>key</w:t>
      </w:r>
      <w:proofErr w:type="gramEnd"/>
      <w:r w:rsidRPr="00A24471">
        <w:rPr>
          <w:rFonts w:ascii="Arial" w:hAnsi="Arial" w:cs="Arial"/>
          <w:sz w:val="24"/>
          <w:szCs w:val="24"/>
        </w:rPr>
        <w:t>—whether you’re solving personal problems, impressing a boss with a unique idea, or even starting your own side hustle. It’s a skill that not only helps you survive tough spots but also thrive by making life more interesting and fulfilling.</w:t>
      </w:r>
    </w:p>
    <w:p w:rsidR="00A24471" w:rsidRPr="00A24471" w:rsidRDefault="00A24471" w:rsidP="00A24471">
      <w:pPr>
        <w:rPr>
          <w:rFonts w:ascii="Arial" w:hAnsi="Arial" w:cs="Arial"/>
          <w:b/>
          <w:bCs/>
          <w:sz w:val="24"/>
          <w:szCs w:val="24"/>
        </w:rPr>
      </w:pPr>
      <w:r w:rsidRPr="00A24471">
        <w:rPr>
          <w:rFonts w:ascii="Arial" w:hAnsi="Arial" w:cs="Arial"/>
          <w:b/>
          <w:bCs/>
          <w:sz w:val="24"/>
          <w:szCs w:val="24"/>
        </w:rPr>
        <w:t>How It Works: A Step-by-Step Guide to Thinking Creatively</w:t>
      </w:r>
    </w:p>
    <w:p w:rsidR="00A24471" w:rsidRPr="00A24471" w:rsidRDefault="00A24471" w:rsidP="00A24471">
      <w:pPr>
        <w:numPr>
          <w:ilvl w:val="0"/>
          <w:numId w:val="7"/>
        </w:numPr>
        <w:rPr>
          <w:rFonts w:ascii="Arial" w:hAnsi="Arial" w:cs="Arial"/>
          <w:sz w:val="24"/>
          <w:szCs w:val="24"/>
        </w:rPr>
      </w:pPr>
      <w:r w:rsidRPr="00A24471">
        <w:rPr>
          <w:rFonts w:ascii="Arial" w:hAnsi="Arial" w:cs="Arial"/>
          <w:b/>
          <w:bCs/>
          <w:sz w:val="24"/>
          <w:szCs w:val="24"/>
        </w:rPr>
        <w:t>Forget the Rules (Temporarily):</w:t>
      </w:r>
      <w:r w:rsidRPr="00A24471">
        <w:rPr>
          <w:rFonts w:ascii="Arial" w:hAnsi="Arial" w:cs="Arial"/>
          <w:sz w:val="24"/>
          <w:szCs w:val="24"/>
        </w:rPr>
        <w:t> Let go of “how it’s always been done” or what’s considered normal, just for a moment. Traditional thinking can box you in, so give yourself permission to ignore limits at first. If you’re stuck on funding a school event, don’t just think “bake sale”—imagine something no one’s tried before. This mindset opens doors to ideas you’d otherwise skip.</w:t>
      </w:r>
    </w:p>
    <w:p w:rsidR="00A24471" w:rsidRPr="00A24471" w:rsidRDefault="00A24471" w:rsidP="00A24471">
      <w:pPr>
        <w:numPr>
          <w:ilvl w:val="0"/>
          <w:numId w:val="7"/>
        </w:numPr>
        <w:rPr>
          <w:rFonts w:ascii="Arial" w:hAnsi="Arial" w:cs="Arial"/>
          <w:sz w:val="24"/>
          <w:szCs w:val="24"/>
        </w:rPr>
      </w:pPr>
      <w:r w:rsidRPr="00A24471">
        <w:rPr>
          <w:rFonts w:ascii="Arial" w:hAnsi="Arial" w:cs="Arial"/>
          <w:b/>
          <w:bCs/>
          <w:sz w:val="24"/>
          <w:szCs w:val="24"/>
        </w:rPr>
        <w:t>Mix Ideas:</w:t>
      </w:r>
      <w:r w:rsidRPr="00A24471">
        <w:rPr>
          <w:rFonts w:ascii="Arial" w:hAnsi="Arial" w:cs="Arial"/>
          <w:sz w:val="24"/>
          <w:szCs w:val="24"/>
        </w:rPr>
        <w:t xml:space="preserve"> Combine unrelated concepts or experiences to spark something new. Think about how skills or hobbies from one area of your life could solve a problem in another. Love gaming? Maybe </w:t>
      </w:r>
      <w:proofErr w:type="spellStart"/>
      <w:r w:rsidRPr="00A24471">
        <w:rPr>
          <w:rFonts w:ascii="Arial" w:hAnsi="Arial" w:cs="Arial"/>
          <w:sz w:val="24"/>
          <w:szCs w:val="24"/>
        </w:rPr>
        <w:t>gamify</w:t>
      </w:r>
      <w:proofErr w:type="spellEnd"/>
      <w:r w:rsidRPr="00A24471">
        <w:rPr>
          <w:rFonts w:ascii="Arial" w:hAnsi="Arial" w:cs="Arial"/>
          <w:sz w:val="24"/>
          <w:szCs w:val="24"/>
        </w:rPr>
        <w:t xml:space="preserve"> a boring study routine with points and rewards. Cross-pollinating ideas often leads to breakthroughs because it forces your brain to connect dots in unexpected ways.</w:t>
      </w:r>
    </w:p>
    <w:p w:rsidR="00A24471" w:rsidRPr="00A24471" w:rsidRDefault="00A24471" w:rsidP="00A24471">
      <w:pPr>
        <w:numPr>
          <w:ilvl w:val="0"/>
          <w:numId w:val="7"/>
        </w:numPr>
        <w:rPr>
          <w:rFonts w:ascii="Arial" w:hAnsi="Arial" w:cs="Arial"/>
          <w:sz w:val="24"/>
          <w:szCs w:val="24"/>
        </w:rPr>
      </w:pPr>
      <w:r w:rsidRPr="00A24471">
        <w:rPr>
          <w:rFonts w:ascii="Arial" w:hAnsi="Arial" w:cs="Arial"/>
          <w:b/>
          <w:bCs/>
          <w:sz w:val="24"/>
          <w:szCs w:val="24"/>
        </w:rPr>
        <w:t>Ask “What If?</w:t>
      </w:r>
      <w:proofErr w:type="gramStart"/>
      <w:r w:rsidRPr="00A24471">
        <w:rPr>
          <w:rFonts w:ascii="Arial" w:hAnsi="Arial" w:cs="Arial"/>
          <w:b/>
          <w:bCs/>
          <w:sz w:val="24"/>
          <w:szCs w:val="24"/>
        </w:rPr>
        <w:t>”:</w:t>
      </w:r>
      <w:proofErr w:type="gramEnd"/>
      <w:r w:rsidRPr="00A24471">
        <w:rPr>
          <w:rFonts w:ascii="Arial" w:hAnsi="Arial" w:cs="Arial"/>
          <w:sz w:val="24"/>
          <w:szCs w:val="24"/>
        </w:rPr>
        <w:t> Play with hypothetical, even crazy, scenarios to stretch your thinking. What if you had unlimited money, time, or resources—how would you solve this problem? What if you could break every rule? If you’re short on prom cash, ask, “What if I could trade something I’m good at for a ticket?” This question unlocks wild possibilities you can later refine.</w:t>
      </w:r>
    </w:p>
    <w:p w:rsidR="00A24471" w:rsidRPr="00A24471" w:rsidRDefault="00A24471" w:rsidP="00A24471">
      <w:pPr>
        <w:numPr>
          <w:ilvl w:val="0"/>
          <w:numId w:val="7"/>
        </w:numPr>
        <w:rPr>
          <w:rFonts w:ascii="Arial" w:hAnsi="Arial" w:cs="Arial"/>
          <w:sz w:val="24"/>
          <w:szCs w:val="24"/>
        </w:rPr>
      </w:pPr>
      <w:r w:rsidRPr="00A24471">
        <w:rPr>
          <w:rFonts w:ascii="Arial" w:hAnsi="Arial" w:cs="Arial"/>
          <w:b/>
          <w:bCs/>
          <w:sz w:val="24"/>
          <w:szCs w:val="24"/>
        </w:rPr>
        <w:t>Test Small:</w:t>
      </w:r>
      <w:r w:rsidRPr="00A24471">
        <w:rPr>
          <w:rFonts w:ascii="Arial" w:hAnsi="Arial" w:cs="Arial"/>
          <w:sz w:val="24"/>
          <w:szCs w:val="24"/>
        </w:rPr>
        <w:t> Once you’ve got a quirky idea, try it out on a tiny scale to see if it has legs. You don’t need to commit fully yet—just experiment. If you think trading art sketches for prom funds could work, test it by asking a few friends if they’d pay for a quick doodle. Small tests reduce risk and let you see what’s feasible.</w:t>
      </w:r>
    </w:p>
    <w:p w:rsidR="00A24471" w:rsidRPr="00A24471" w:rsidRDefault="00A24471" w:rsidP="00A24471">
      <w:pPr>
        <w:numPr>
          <w:ilvl w:val="0"/>
          <w:numId w:val="7"/>
        </w:numPr>
        <w:rPr>
          <w:rFonts w:ascii="Arial" w:hAnsi="Arial" w:cs="Arial"/>
          <w:sz w:val="24"/>
          <w:szCs w:val="24"/>
        </w:rPr>
      </w:pPr>
      <w:r w:rsidRPr="00A24471">
        <w:rPr>
          <w:rFonts w:ascii="Arial" w:hAnsi="Arial" w:cs="Arial"/>
          <w:b/>
          <w:bCs/>
          <w:sz w:val="24"/>
          <w:szCs w:val="24"/>
        </w:rPr>
        <w:t>Adjust:</w:t>
      </w:r>
      <w:r w:rsidRPr="00A24471">
        <w:rPr>
          <w:rFonts w:ascii="Arial" w:hAnsi="Arial" w:cs="Arial"/>
          <w:sz w:val="24"/>
          <w:szCs w:val="24"/>
        </w:rPr>
        <w:t> After testing, evaluate how it went. If your idea worked even a little, awesome—build on it! If it flopped, don’t ditch creativity; remix the idea with a new twist or combine it with another thought. Maybe sketches didn’t sell, but custom phone wallpapers could. Adjusting keeps the creative process alive and helps you learn what clicks.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Real-Life Example</w:t>
      </w:r>
    </w:p>
    <w:p w:rsidR="00A24471" w:rsidRPr="00A24471" w:rsidRDefault="00A24471" w:rsidP="00A24471">
      <w:pPr>
        <w:rPr>
          <w:rFonts w:ascii="Arial" w:hAnsi="Arial" w:cs="Arial"/>
          <w:sz w:val="24"/>
          <w:szCs w:val="24"/>
        </w:rPr>
      </w:pPr>
      <w:r w:rsidRPr="00A24471">
        <w:rPr>
          <w:rFonts w:ascii="Arial" w:hAnsi="Arial" w:cs="Arial"/>
          <w:sz w:val="24"/>
          <w:szCs w:val="24"/>
        </w:rPr>
        <w:t>Maya, a recent grad, needed extra cash for college supplies but couldn’t find a traditional job. Instead of giving up, she got creative:</w:t>
      </w:r>
    </w:p>
    <w:p w:rsidR="00A24471" w:rsidRPr="00A24471" w:rsidRDefault="00A24471" w:rsidP="00A24471">
      <w:pPr>
        <w:numPr>
          <w:ilvl w:val="0"/>
          <w:numId w:val="8"/>
        </w:numPr>
        <w:rPr>
          <w:rFonts w:ascii="Arial" w:hAnsi="Arial" w:cs="Arial"/>
          <w:sz w:val="24"/>
          <w:szCs w:val="24"/>
        </w:rPr>
      </w:pPr>
      <w:r w:rsidRPr="00A24471">
        <w:rPr>
          <w:rFonts w:ascii="Arial" w:hAnsi="Arial" w:cs="Arial"/>
          <w:sz w:val="24"/>
          <w:szCs w:val="24"/>
        </w:rPr>
        <w:t>Forgot the rules: “Jobs don’t have to be 9-to-5.”</w:t>
      </w:r>
    </w:p>
    <w:p w:rsidR="00A24471" w:rsidRPr="00A24471" w:rsidRDefault="00A24471" w:rsidP="00A24471">
      <w:pPr>
        <w:numPr>
          <w:ilvl w:val="0"/>
          <w:numId w:val="8"/>
        </w:numPr>
        <w:rPr>
          <w:rFonts w:ascii="Arial" w:hAnsi="Arial" w:cs="Arial"/>
          <w:sz w:val="24"/>
          <w:szCs w:val="24"/>
        </w:rPr>
      </w:pPr>
      <w:r w:rsidRPr="00A24471">
        <w:rPr>
          <w:rFonts w:ascii="Arial" w:hAnsi="Arial" w:cs="Arial"/>
          <w:sz w:val="24"/>
          <w:szCs w:val="24"/>
        </w:rPr>
        <w:t>Mixed ideas: She loved baking and knew people craved quick snacks.</w:t>
      </w:r>
    </w:p>
    <w:p w:rsidR="00A24471" w:rsidRPr="00A24471" w:rsidRDefault="00A24471" w:rsidP="00A24471">
      <w:pPr>
        <w:numPr>
          <w:ilvl w:val="0"/>
          <w:numId w:val="8"/>
        </w:numPr>
        <w:rPr>
          <w:rFonts w:ascii="Arial" w:hAnsi="Arial" w:cs="Arial"/>
          <w:sz w:val="24"/>
          <w:szCs w:val="24"/>
        </w:rPr>
      </w:pPr>
      <w:r w:rsidRPr="00A24471">
        <w:rPr>
          <w:rFonts w:ascii="Arial" w:hAnsi="Arial" w:cs="Arial"/>
          <w:sz w:val="24"/>
          <w:szCs w:val="24"/>
        </w:rPr>
        <w:lastRenderedPageBreak/>
        <w:t>Asked “What if?</w:t>
      </w:r>
      <w:proofErr w:type="gramStart"/>
      <w:r w:rsidRPr="00A24471">
        <w:rPr>
          <w:rFonts w:ascii="Arial" w:hAnsi="Arial" w:cs="Arial"/>
          <w:sz w:val="24"/>
          <w:szCs w:val="24"/>
        </w:rPr>
        <w:t>”:</w:t>
      </w:r>
      <w:proofErr w:type="gramEnd"/>
      <w:r w:rsidRPr="00A24471">
        <w:rPr>
          <w:rFonts w:ascii="Arial" w:hAnsi="Arial" w:cs="Arial"/>
          <w:sz w:val="24"/>
          <w:szCs w:val="24"/>
        </w:rPr>
        <w:t xml:space="preserve"> What if I sold mini cupcakes at school events?</w:t>
      </w:r>
    </w:p>
    <w:p w:rsidR="00A24471" w:rsidRPr="00A24471" w:rsidRDefault="00A24471" w:rsidP="00A24471">
      <w:pPr>
        <w:numPr>
          <w:ilvl w:val="0"/>
          <w:numId w:val="8"/>
        </w:numPr>
        <w:rPr>
          <w:rFonts w:ascii="Arial" w:hAnsi="Arial" w:cs="Arial"/>
          <w:sz w:val="24"/>
          <w:szCs w:val="24"/>
        </w:rPr>
      </w:pPr>
      <w:r w:rsidRPr="00A24471">
        <w:rPr>
          <w:rFonts w:ascii="Arial" w:hAnsi="Arial" w:cs="Arial"/>
          <w:sz w:val="24"/>
          <w:szCs w:val="24"/>
        </w:rPr>
        <w:t>Tested small: She baked a batch for a football game and sold out in an hour.</w:t>
      </w:r>
    </w:p>
    <w:p w:rsidR="00A24471" w:rsidRPr="00A24471" w:rsidRDefault="00A24471" w:rsidP="00A24471">
      <w:pPr>
        <w:numPr>
          <w:ilvl w:val="0"/>
          <w:numId w:val="8"/>
        </w:numPr>
        <w:rPr>
          <w:rFonts w:ascii="Arial" w:hAnsi="Arial" w:cs="Arial"/>
          <w:sz w:val="24"/>
          <w:szCs w:val="24"/>
        </w:rPr>
      </w:pPr>
      <w:r w:rsidRPr="00A24471">
        <w:rPr>
          <w:rFonts w:ascii="Arial" w:hAnsi="Arial" w:cs="Arial"/>
          <w:sz w:val="24"/>
          <w:szCs w:val="24"/>
        </w:rPr>
        <w:t xml:space="preserve">Adjusted: She started a small </w:t>
      </w:r>
      <w:proofErr w:type="spellStart"/>
      <w:r w:rsidRPr="00A24471">
        <w:rPr>
          <w:rFonts w:ascii="Arial" w:hAnsi="Arial" w:cs="Arial"/>
          <w:sz w:val="24"/>
          <w:szCs w:val="24"/>
        </w:rPr>
        <w:t>Instagram</w:t>
      </w:r>
      <w:proofErr w:type="spellEnd"/>
      <w:r w:rsidRPr="00A24471">
        <w:rPr>
          <w:rFonts w:ascii="Arial" w:hAnsi="Arial" w:cs="Arial"/>
          <w:sz w:val="24"/>
          <w:szCs w:val="24"/>
        </w:rPr>
        <w:t xml:space="preserve"> page to take orders and scaled up. Now, Maya’s mini-business helps pay for books—and she’s building skills for the future!</w:t>
      </w:r>
    </w:p>
    <w:p w:rsidR="00A24471" w:rsidRPr="00A24471" w:rsidRDefault="00A24471" w:rsidP="00A24471">
      <w:pPr>
        <w:rPr>
          <w:rFonts w:ascii="Arial" w:hAnsi="Arial" w:cs="Arial"/>
          <w:b/>
          <w:bCs/>
          <w:sz w:val="24"/>
          <w:szCs w:val="24"/>
        </w:rPr>
      </w:pPr>
      <w:r w:rsidRPr="00A24471">
        <w:rPr>
          <w:rFonts w:ascii="Arial" w:hAnsi="Arial" w:cs="Arial"/>
          <w:b/>
          <w:bCs/>
          <w:sz w:val="24"/>
          <w:szCs w:val="24"/>
        </w:rPr>
        <w:t>Practical Tip for High Schoolers</w:t>
      </w:r>
    </w:p>
    <w:p w:rsidR="00A24471" w:rsidRPr="00A24471" w:rsidRDefault="00A24471" w:rsidP="00A24471">
      <w:pPr>
        <w:rPr>
          <w:rFonts w:ascii="Arial" w:hAnsi="Arial" w:cs="Arial"/>
          <w:sz w:val="24"/>
          <w:szCs w:val="24"/>
        </w:rPr>
      </w:pPr>
      <w:r w:rsidRPr="00A24471">
        <w:rPr>
          <w:rFonts w:ascii="Arial" w:hAnsi="Arial" w:cs="Arial"/>
          <w:sz w:val="24"/>
          <w:szCs w:val="24"/>
        </w:rPr>
        <w:t>Stuck on something (like a boring project)? Ask, “How can I make this fun or weird?” Maybe turn a history report into a rap or comic strip. Creativity isn’t just for art—it’s for life.</w:t>
      </w:r>
    </w:p>
    <w:p w:rsidR="00A24471" w:rsidRPr="00A24471" w:rsidRDefault="00A24471" w:rsidP="00A24471">
      <w:pPr>
        <w:rPr>
          <w:rFonts w:ascii="Arial" w:hAnsi="Arial" w:cs="Arial"/>
          <w:b/>
          <w:bCs/>
          <w:sz w:val="24"/>
          <w:szCs w:val="24"/>
        </w:rPr>
      </w:pPr>
      <w:r w:rsidRPr="00A24471">
        <w:rPr>
          <w:rFonts w:ascii="Arial" w:hAnsi="Arial" w:cs="Arial"/>
          <w:b/>
          <w:bCs/>
          <w:sz w:val="24"/>
          <w:szCs w:val="24"/>
        </w:rPr>
        <w:t>Fun Activity: “The Weird Fix” (Classroom or Solo)</w:t>
      </w:r>
    </w:p>
    <w:p w:rsidR="00A24471" w:rsidRPr="00A24471" w:rsidRDefault="00A24471" w:rsidP="00A24471">
      <w:pPr>
        <w:numPr>
          <w:ilvl w:val="0"/>
          <w:numId w:val="9"/>
        </w:numPr>
        <w:rPr>
          <w:rFonts w:ascii="Arial" w:hAnsi="Arial" w:cs="Arial"/>
          <w:sz w:val="24"/>
          <w:szCs w:val="24"/>
        </w:rPr>
      </w:pPr>
      <w:r w:rsidRPr="00A24471">
        <w:rPr>
          <w:rFonts w:ascii="Arial" w:hAnsi="Arial" w:cs="Arial"/>
          <w:b/>
          <w:bCs/>
          <w:sz w:val="24"/>
          <w:szCs w:val="24"/>
        </w:rPr>
        <w:t>Setup (10-15 minutes):</w:t>
      </w:r>
      <w:r w:rsidRPr="00A24471">
        <w:rPr>
          <w:rFonts w:ascii="Arial" w:hAnsi="Arial" w:cs="Arial"/>
          <w:sz w:val="24"/>
          <w:szCs w:val="24"/>
        </w:rPr>
        <w:t> In groups or alone, pick a common teen problem (e.g., no money for prom, forgetting homework, conflict with a friend).</w:t>
      </w:r>
    </w:p>
    <w:p w:rsidR="00A24471" w:rsidRPr="00A24471" w:rsidRDefault="00A24471" w:rsidP="00A24471">
      <w:pPr>
        <w:numPr>
          <w:ilvl w:val="0"/>
          <w:numId w:val="9"/>
        </w:numPr>
        <w:rPr>
          <w:rFonts w:ascii="Arial" w:hAnsi="Arial" w:cs="Arial"/>
          <w:sz w:val="24"/>
          <w:szCs w:val="24"/>
        </w:rPr>
      </w:pPr>
      <w:r w:rsidRPr="00A24471">
        <w:rPr>
          <w:rFonts w:ascii="Arial" w:hAnsi="Arial" w:cs="Arial"/>
          <w:b/>
          <w:bCs/>
          <w:sz w:val="24"/>
          <w:szCs w:val="24"/>
        </w:rPr>
        <w:t>Task:</w:t>
      </w:r>
      <w:r w:rsidRPr="00A24471">
        <w:rPr>
          <w:rFonts w:ascii="Arial" w:hAnsi="Arial" w:cs="Arial"/>
          <w:sz w:val="24"/>
          <w:szCs w:val="24"/>
        </w:rPr>
        <w:t> Come up with the most bizarre, creative solution possible. Example: For prom, “Trade art sketches for a ticket!” Pitch your idea to the class or write a 2-sentence summary.</w:t>
      </w:r>
    </w:p>
    <w:p w:rsidR="00A24471" w:rsidRPr="00A24471" w:rsidRDefault="00A24471" w:rsidP="00A24471">
      <w:pPr>
        <w:numPr>
          <w:ilvl w:val="0"/>
          <w:numId w:val="9"/>
        </w:numPr>
        <w:rPr>
          <w:rFonts w:ascii="Arial" w:hAnsi="Arial" w:cs="Arial"/>
          <w:sz w:val="24"/>
          <w:szCs w:val="24"/>
        </w:rPr>
      </w:pPr>
      <w:r w:rsidRPr="00A24471">
        <w:rPr>
          <w:rFonts w:ascii="Arial" w:hAnsi="Arial" w:cs="Arial"/>
          <w:b/>
          <w:bCs/>
          <w:sz w:val="24"/>
          <w:szCs w:val="24"/>
        </w:rPr>
        <w:t xml:space="preserve">Why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Cool:</w:t>
      </w:r>
      <w:r w:rsidRPr="00A24471">
        <w:rPr>
          <w:rFonts w:ascii="Arial" w:hAnsi="Arial" w:cs="Arial"/>
          <w:sz w:val="24"/>
          <w:szCs w:val="24"/>
        </w:rPr>
        <w:t> This stretches your imagination and shows that “impossible” problems often have funky fixes. Plus, the wacky ideas get everyone laughing!</w:t>
      </w:r>
    </w:p>
    <w:p w:rsidR="00A24471" w:rsidRPr="00A24471" w:rsidRDefault="00A24471" w:rsidP="00A24471">
      <w:pPr>
        <w:numPr>
          <w:ilvl w:val="0"/>
          <w:numId w:val="9"/>
        </w:numPr>
        <w:rPr>
          <w:rFonts w:ascii="Arial" w:hAnsi="Arial" w:cs="Arial"/>
          <w:sz w:val="24"/>
          <w:szCs w:val="24"/>
        </w:rPr>
      </w:pPr>
      <w:r w:rsidRPr="00A24471">
        <w:rPr>
          <w:rFonts w:ascii="Arial" w:hAnsi="Arial" w:cs="Arial"/>
          <w:b/>
          <w:bCs/>
          <w:sz w:val="24"/>
          <w:szCs w:val="24"/>
        </w:rPr>
        <w:t>Debrief Question:</w:t>
      </w:r>
      <w:r w:rsidRPr="00A24471">
        <w:rPr>
          <w:rFonts w:ascii="Arial" w:hAnsi="Arial" w:cs="Arial"/>
          <w:sz w:val="24"/>
          <w:szCs w:val="24"/>
        </w:rPr>
        <w:t> Could any part of your weird idea actually work in real life? How?</w:t>
      </w:r>
    </w:p>
    <w:p w:rsidR="00A24471" w:rsidRPr="00A24471" w:rsidRDefault="00A24471" w:rsidP="00A24471">
      <w:pPr>
        <w:rPr>
          <w:rFonts w:ascii="Arial" w:hAnsi="Arial" w:cs="Arial"/>
          <w:b/>
          <w:bCs/>
          <w:sz w:val="24"/>
          <w:szCs w:val="24"/>
        </w:rPr>
      </w:pPr>
      <w:r w:rsidRPr="00A24471">
        <w:rPr>
          <w:rFonts w:ascii="Arial" w:hAnsi="Arial" w:cs="Arial"/>
          <w:b/>
          <w:bCs/>
          <w:sz w:val="24"/>
          <w:szCs w:val="24"/>
        </w:rPr>
        <w:t>Interesting Element: “Cool Story”</w:t>
      </w:r>
    </w:p>
    <w:p w:rsidR="00A24471" w:rsidRPr="00A24471" w:rsidRDefault="00A24471" w:rsidP="00A24471">
      <w:pPr>
        <w:rPr>
          <w:rFonts w:ascii="Arial" w:hAnsi="Arial" w:cs="Arial"/>
          <w:sz w:val="24"/>
          <w:szCs w:val="24"/>
        </w:rPr>
      </w:pPr>
      <w:r w:rsidRPr="00A24471">
        <w:rPr>
          <w:rFonts w:ascii="Arial" w:hAnsi="Arial" w:cs="Arial"/>
          <w:sz w:val="24"/>
          <w:szCs w:val="24"/>
        </w:rPr>
        <w:t xml:space="preserve">Did you know some of the best inventions came from creative accidents? Post-it Notes were invented when a scientist </w:t>
      </w:r>
      <w:proofErr w:type="gramStart"/>
      <w:r w:rsidRPr="00A24471">
        <w:rPr>
          <w:rFonts w:ascii="Arial" w:hAnsi="Arial" w:cs="Arial"/>
          <w:sz w:val="24"/>
          <w:szCs w:val="24"/>
        </w:rPr>
        <w:t>made a “</w:t>
      </w:r>
      <w:proofErr w:type="gramEnd"/>
      <w:r w:rsidRPr="00A24471">
        <w:rPr>
          <w:rFonts w:ascii="Arial" w:hAnsi="Arial" w:cs="Arial"/>
          <w:sz w:val="24"/>
          <w:szCs w:val="24"/>
        </w:rPr>
        <w:t>failed” glue that wasn’t sticky enough—until he realized it was perfect for temporary notes. Creativity often means turning a “mistake” into a win!</w:t>
      </w:r>
    </w:p>
    <w:p w:rsidR="00A24471" w:rsidRPr="00A24471" w:rsidRDefault="00F2023E" w:rsidP="00A24471">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A24471" w:rsidRPr="00A24471" w:rsidRDefault="00A24471" w:rsidP="00F2023E">
      <w:pPr>
        <w:pStyle w:val="Heading2"/>
      </w:pPr>
      <w:r w:rsidRPr="00A24471">
        <w:t>Section 4: Building Resilience for Transitions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 xml:space="preserve">What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About</w:t>
      </w:r>
    </w:p>
    <w:p w:rsidR="00A24471" w:rsidRPr="00A24471" w:rsidRDefault="00A24471" w:rsidP="00A24471">
      <w:pPr>
        <w:rPr>
          <w:rFonts w:ascii="Arial" w:hAnsi="Arial" w:cs="Arial"/>
          <w:sz w:val="24"/>
          <w:szCs w:val="24"/>
        </w:rPr>
      </w:pPr>
      <w:r w:rsidRPr="00A24471">
        <w:rPr>
          <w:rFonts w:ascii="Arial" w:hAnsi="Arial" w:cs="Arial"/>
          <w:sz w:val="24"/>
          <w:szCs w:val="24"/>
        </w:rPr>
        <w:t xml:space="preserve">Resilience is your inner strength to bounce back when life gets tough, especially during big changes that shake up your world. It’s not about avoiding hardship but learning how to stand up again after a fall, dust </w:t>
      </w:r>
      <w:proofErr w:type="gramStart"/>
      <w:r w:rsidRPr="00A24471">
        <w:rPr>
          <w:rFonts w:ascii="Arial" w:hAnsi="Arial" w:cs="Arial"/>
          <w:sz w:val="24"/>
          <w:szCs w:val="24"/>
        </w:rPr>
        <w:t>yourself</w:t>
      </w:r>
      <w:proofErr w:type="gramEnd"/>
      <w:r w:rsidRPr="00A24471">
        <w:rPr>
          <w:rFonts w:ascii="Arial" w:hAnsi="Arial" w:cs="Arial"/>
          <w:sz w:val="24"/>
          <w:szCs w:val="24"/>
        </w:rPr>
        <w:t xml:space="preserve"> off, and keep moving forward with a positive mindset. After high school, transitions like starting college, moving out on your own, entering the workforce, or even dealing with unexpected setbacks (like a family crisis) can feel like emotional rollercoasters. Building resilience means developing strategies to adapt to these major shifts, handle stress </w:t>
      </w:r>
      <w:r w:rsidRPr="00A24471">
        <w:rPr>
          <w:rFonts w:ascii="Arial" w:hAnsi="Arial" w:cs="Arial"/>
          <w:sz w:val="24"/>
          <w:szCs w:val="24"/>
        </w:rPr>
        <w:lastRenderedPageBreak/>
        <w:t>without breaking, and grow stronger from challenges instead of letting them defeat you. It’s about turning change—whether planned or sudden—into a chance to prove to yourself that you can handle anything life throws your way, no matter how unfamiliar or scary it seems.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Why It Matters</w:t>
      </w:r>
    </w:p>
    <w:p w:rsidR="00A24471" w:rsidRPr="00A24471" w:rsidRDefault="00A24471" w:rsidP="00A24471">
      <w:pPr>
        <w:rPr>
          <w:rFonts w:ascii="Arial" w:hAnsi="Arial" w:cs="Arial"/>
          <w:sz w:val="24"/>
          <w:szCs w:val="24"/>
        </w:rPr>
      </w:pPr>
      <w:r w:rsidRPr="00A24471">
        <w:rPr>
          <w:rFonts w:ascii="Arial" w:hAnsi="Arial" w:cs="Arial"/>
          <w:sz w:val="24"/>
          <w:szCs w:val="24"/>
        </w:rPr>
        <w:t xml:space="preserve">Think about starting college or your first job. You might feel homesick, overwhelmed by harder classes, struggle with a boss’s expectations, or miss the comfort of old friends and routines. Without resilience, these challenges could spiral into self-doubt, anxiety, or even giving up on your goals—like dropping out or quitting a job prematurely. A lack of resilience might mean you avoid risks altogether, missing out on growth opportunities because you’re too afraid of failing. With resilience, though, you’ll find ways to adjust and thrive, like joining a club to make new friends, asking a professor for help, or learning from a workplace mistake instead of taking it personally. For high school students, building this skill now is critical because the years ahead are full of firsts—first time living away, first major rejection, first financial struggle—and resilience ensures you don’t just survive these moments but come out tougher, wiser, and more confident. It’s your emotional </w:t>
      </w:r>
      <w:proofErr w:type="spellStart"/>
      <w:r w:rsidRPr="00A24471">
        <w:rPr>
          <w:rFonts w:ascii="Arial" w:hAnsi="Arial" w:cs="Arial"/>
          <w:sz w:val="24"/>
          <w:szCs w:val="24"/>
        </w:rPr>
        <w:t>armor</w:t>
      </w:r>
      <w:proofErr w:type="spellEnd"/>
      <w:r w:rsidRPr="00A24471">
        <w:rPr>
          <w:rFonts w:ascii="Arial" w:hAnsi="Arial" w:cs="Arial"/>
          <w:sz w:val="24"/>
          <w:szCs w:val="24"/>
        </w:rPr>
        <w:t xml:space="preserve"> for a changing world.</w:t>
      </w:r>
    </w:p>
    <w:p w:rsidR="00A24471" w:rsidRPr="00A24471" w:rsidRDefault="00A24471" w:rsidP="00A24471">
      <w:pPr>
        <w:rPr>
          <w:rFonts w:ascii="Arial" w:hAnsi="Arial" w:cs="Arial"/>
          <w:b/>
          <w:bCs/>
          <w:sz w:val="24"/>
          <w:szCs w:val="24"/>
        </w:rPr>
      </w:pPr>
      <w:r w:rsidRPr="00A24471">
        <w:rPr>
          <w:rFonts w:ascii="Arial" w:hAnsi="Arial" w:cs="Arial"/>
          <w:b/>
          <w:bCs/>
          <w:sz w:val="24"/>
          <w:szCs w:val="24"/>
        </w:rPr>
        <w:t>How It Works: A Step-by-Step Guide to Building Resilience Strategies</w:t>
      </w:r>
    </w:p>
    <w:p w:rsidR="00A24471" w:rsidRPr="00A24471" w:rsidRDefault="00A24471" w:rsidP="00A24471">
      <w:pPr>
        <w:numPr>
          <w:ilvl w:val="0"/>
          <w:numId w:val="10"/>
        </w:numPr>
        <w:rPr>
          <w:rFonts w:ascii="Arial" w:hAnsi="Arial" w:cs="Arial"/>
          <w:sz w:val="24"/>
          <w:szCs w:val="24"/>
        </w:rPr>
      </w:pPr>
      <w:r w:rsidRPr="00A24471">
        <w:rPr>
          <w:rFonts w:ascii="Arial" w:hAnsi="Arial" w:cs="Arial"/>
          <w:b/>
          <w:bCs/>
          <w:sz w:val="24"/>
          <w:szCs w:val="24"/>
        </w:rPr>
        <w:t>Accept Change as Normal:</w:t>
      </w:r>
      <w:r w:rsidRPr="00A24471">
        <w:rPr>
          <w:rFonts w:ascii="Arial" w:hAnsi="Arial" w:cs="Arial"/>
          <w:sz w:val="24"/>
          <w:szCs w:val="24"/>
        </w:rPr>
        <w:t xml:space="preserve"> Recognize that life isn’t meant to stay the same forever—change, even </w:t>
      </w:r>
      <w:proofErr w:type="spellStart"/>
      <w:r w:rsidRPr="00A24471">
        <w:rPr>
          <w:rFonts w:ascii="Arial" w:hAnsi="Arial" w:cs="Arial"/>
          <w:sz w:val="24"/>
          <w:szCs w:val="24"/>
        </w:rPr>
        <w:t>tough</w:t>
      </w:r>
      <w:proofErr w:type="spellEnd"/>
      <w:r w:rsidRPr="00A24471">
        <w:rPr>
          <w:rFonts w:ascii="Arial" w:hAnsi="Arial" w:cs="Arial"/>
          <w:sz w:val="24"/>
          <w:szCs w:val="24"/>
        </w:rPr>
        <w:t xml:space="preserve"> change, is a natural part of growing up. Whether it’s a delayed college acceptance, a sudden move, or a friendship fading, expecting some level of chaos helps you stay calm instead of panicking. Remind </w:t>
      </w:r>
      <w:proofErr w:type="gramStart"/>
      <w:r w:rsidRPr="00A24471">
        <w:rPr>
          <w:rFonts w:ascii="Arial" w:hAnsi="Arial" w:cs="Arial"/>
          <w:sz w:val="24"/>
          <w:szCs w:val="24"/>
        </w:rPr>
        <w:t>yourself</w:t>
      </w:r>
      <w:proofErr w:type="gramEnd"/>
      <w:r w:rsidRPr="00A24471">
        <w:rPr>
          <w:rFonts w:ascii="Arial" w:hAnsi="Arial" w:cs="Arial"/>
          <w:sz w:val="24"/>
          <w:szCs w:val="24"/>
        </w:rPr>
        <w:t>, “This feels hard now, but it’s temporary, and I’ll get through it.” This mindset shift reduces fear of the unknown and prepares you mentally for bumps in the road.</w:t>
      </w:r>
    </w:p>
    <w:p w:rsidR="00A24471" w:rsidRPr="00A24471" w:rsidRDefault="00A24471" w:rsidP="00A24471">
      <w:pPr>
        <w:numPr>
          <w:ilvl w:val="0"/>
          <w:numId w:val="10"/>
        </w:numPr>
        <w:rPr>
          <w:rFonts w:ascii="Arial" w:hAnsi="Arial" w:cs="Arial"/>
          <w:sz w:val="24"/>
          <w:szCs w:val="24"/>
        </w:rPr>
      </w:pPr>
      <w:r w:rsidRPr="00A24471">
        <w:rPr>
          <w:rFonts w:ascii="Arial" w:hAnsi="Arial" w:cs="Arial"/>
          <w:b/>
          <w:bCs/>
          <w:sz w:val="24"/>
          <w:szCs w:val="24"/>
        </w:rPr>
        <w:t>Focus on What You Control:</w:t>
      </w:r>
      <w:r w:rsidRPr="00A24471">
        <w:rPr>
          <w:rFonts w:ascii="Arial" w:hAnsi="Arial" w:cs="Arial"/>
          <w:sz w:val="24"/>
          <w:szCs w:val="24"/>
        </w:rPr>
        <w:t> When things feel chaotic, identify what’s in your power to influence and let go of worrying about the rest. Can’t change a bad grade that’s already posted? Focus on creating a study plan for the next test instead of dwelling on the past. Can’t control a family financial issue? Concentrate on small actions like applying for scholarships or cutting personal expenses. Zeroing in on actionable steps keeps you from feeling helpless and builds a sense of agency.</w:t>
      </w:r>
    </w:p>
    <w:p w:rsidR="00A24471" w:rsidRPr="00A24471" w:rsidRDefault="00A24471" w:rsidP="00A24471">
      <w:pPr>
        <w:numPr>
          <w:ilvl w:val="0"/>
          <w:numId w:val="10"/>
        </w:numPr>
        <w:rPr>
          <w:rFonts w:ascii="Arial" w:hAnsi="Arial" w:cs="Arial"/>
          <w:sz w:val="24"/>
          <w:szCs w:val="24"/>
        </w:rPr>
      </w:pPr>
      <w:r w:rsidRPr="00A24471">
        <w:rPr>
          <w:rFonts w:ascii="Arial" w:hAnsi="Arial" w:cs="Arial"/>
          <w:b/>
          <w:bCs/>
          <w:sz w:val="24"/>
          <w:szCs w:val="24"/>
        </w:rPr>
        <w:t>Build a Support Crew:</w:t>
      </w:r>
      <w:r w:rsidRPr="00A24471">
        <w:rPr>
          <w:rFonts w:ascii="Arial" w:hAnsi="Arial" w:cs="Arial"/>
          <w:sz w:val="24"/>
          <w:szCs w:val="24"/>
        </w:rPr>
        <w:t xml:space="preserve"> Surround yourself with people who lift you up during tough times—friends, family, teachers, or mentors. Don’t hesitate to share how you’re feeling or ask for advice; a quick chat with a trusted person can shift your perspective or offer practical help. For example, if you’re struggling with college applications, a guidance </w:t>
      </w:r>
      <w:proofErr w:type="spellStart"/>
      <w:r w:rsidRPr="00A24471">
        <w:rPr>
          <w:rFonts w:ascii="Arial" w:hAnsi="Arial" w:cs="Arial"/>
          <w:sz w:val="24"/>
          <w:szCs w:val="24"/>
        </w:rPr>
        <w:t>counselor</w:t>
      </w:r>
      <w:proofErr w:type="spellEnd"/>
      <w:r w:rsidRPr="00A24471">
        <w:rPr>
          <w:rFonts w:ascii="Arial" w:hAnsi="Arial" w:cs="Arial"/>
          <w:sz w:val="24"/>
          <w:szCs w:val="24"/>
        </w:rPr>
        <w:t xml:space="preserve"> might point you to resources. A strong support network acts like a safety net, reminding you you’re not alone in facing transitions.</w:t>
      </w:r>
    </w:p>
    <w:p w:rsidR="00A24471" w:rsidRPr="00A24471" w:rsidRDefault="00A24471" w:rsidP="00A24471">
      <w:pPr>
        <w:numPr>
          <w:ilvl w:val="0"/>
          <w:numId w:val="10"/>
        </w:numPr>
        <w:rPr>
          <w:rFonts w:ascii="Arial" w:hAnsi="Arial" w:cs="Arial"/>
          <w:sz w:val="24"/>
          <w:szCs w:val="24"/>
        </w:rPr>
      </w:pPr>
      <w:r w:rsidRPr="00A24471">
        <w:rPr>
          <w:rFonts w:ascii="Arial" w:hAnsi="Arial" w:cs="Arial"/>
          <w:b/>
          <w:bCs/>
          <w:sz w:val="24"/>
          <w:szCs w:val="24"/>
        </w:rPr>
        <w:lastRenderedPageBreak/>
        <w:t>See Setbacks as Lessons:</w:t>
      </w:r>
      <w:r w:rsidRPr="00A24471">
        <w:rPr>
          <w:rFonts w:ascii="Arial" w:hAnsi="Arial" w:cs="Arial"/>
          <w:sz w:val="24"/>
          <w:szCs w:val="24"/>
        </w:rPr>
        <w:t> Reframe failures or disappointments as opportunities to learn rather than as dead ends. Failed a job interview? Instead of thinking “I’m not good enough,” ask for feedback from the interviewer and use it to prep better next time. Struggled with a college class? Reflect on what study habits didn’t work and try a new approach. This growth mindset turns every stumble into a stepping stone, building your confidence over time.</w:t>
      </w:r>
    </w:p>
    <w:p w:rsidR="00A24471" w:rsidRPr="00A24471" w:rsidRDefault="00A24471" w:rsidP="00A24471">
      <w:pPr>
        <w:numPr>
          <w:ilvl w:val="0"/>
          <w:numId w:val="10"/>
        </w:numPr>
        <w:rPr>
          <w:rFonts w:ascii="Arial" w:hAnsi="Arial" w:cs="Arial"/>
          <w:sz w:val="24"/>
          <w:szCs w:val="24"/>
        </w:rPr>
      </w:pPr>
      <w:r w:rsidRPr="00A24471">
        <w:rPr>
          <w:rFonts w:ascii="Arial" w:hAnsi="Arial" w:cs="Arial"/>
          <w:b/>
          <w:bCs/>
          <w:sz w:val="24"/>
          <w:szCs w:val="24"/>
        </w:rPr>
        <w:t>Take Care of Yourself:</w:t>
      </w:r>
      <w:r w:rsidRPr="00A24471">
        <w:rPr>
          <w:rFonts w:ascii="Arial" w:hAnsi="Arial" w:cs="Arial"/>
          <w:sz w:val="24"/>
          <w:szCs w:val="24"/>
        </w:rPr>
        <w:t> Resilience isn’t just mental—it’s physical too. Make sure you’re getting enough sleep, eating nutritious food, and taking breaks when stress builds up. Your body and mind need fuel to handle change. If you’re exhausted from finals, a 20-minute walk or a good night’s rest can recharge you to face challenges with clearer thinking. Self-care isn’t a luxury; it’s a foundation for staying strong through transitions.</w:t>
      </w:r>
    </w:p>
    <w:p w:rsidR="00A24471" w:rsidRPr="00A24471" w:rsidRDefault="00A24471" w:rsidP="00A24471">
      <w:pPr>
        <w:rPr>
          <w:rFonts w:ascii="Arial" w:hAnsi="Arial" w:cs="Arial"/>
          <w:b/>
          <w:bCs/>
          <w:sz w:val="24"/>
          <w:szCs w:val="24"/>
        </w:rPr>
      </w:pPr>
      <w:r w:rsidRPr="00A24471">
        <w:rPr>
          <w:rFonts w:ascii="Arial" w:hAnsi="Arial" w:cs="Arial"/>
          <w:b/>
          <w:bCs/>
          <w:sz w:val="24"/>
          <w:szCs w:val="24"/>
        </w:rPr>
        <w:t>Real-Life Example</w:t>
      </w:r>
    </w:p>
    <w:p w:rsidR="00A24471" w:rsidRPr="00A24471" w:rsidRDefault="00A24471" w:rsidP="00A24471">
      <w:pPr>
        <w:rPr>
          <w:rFonts w:ascii="Arial" w:hAnsi="Arial" w:cs="Arial"/>
          <w:sz w:val="24"/>
          <w:szCs w:val="24"/>
        </w:rPr>
      </w:pPr>
      <w:r w:rsidRPr="00A24471">
        <w:rPr>
          <w:rFonts w:ascii="Arial" w:hAnsi="Arial" w:cs="Arial"/>
          <w:sz w:val="24"/>
          <w:szCs w:val="24"/>
        </w:rPr>
        <w:t>Alex moved across the state for his first job after high school. He felt lonely away from family and struggled with the fast-paced work environment. Using resilience strategies, he:</w:t>
      </w:r>
    </w:p>
    <w:p w:rsidR="00A24471" w:rsidRPr="00A24471" w:rsidRDefault="00A24471" w:rsidP="00A24471">
      <w:pPr>
        <w:numPr>
          <w:ilvl w:val="0"/>
          <w:numId w:val="11"/>
        </w:numPr>
        <w:rPr>
          <w:rFonts w:ascii="Arial" w:hAnsi="Arial" w:cs="Arial"/>
          <w:sz w:val="24"/>
          <w:szCs w:val="24"/>
        </w:rPr>
      </w:pPr>
      <w:r w:rsidRPr="00A24471">
        <w:rPr>
          <w:rFonts w:ascii="Arial" w:hAnsi="Arial" w:cs="Arial"/>
          <w:sz w:val="24"/>
          <w:szCs w:val="24"/>
        </w:rPr>
        <w:t>Accepted change: “This is hard, but it’s part of starting fresh.”</w:t>
      </w:r>
    </w:p>
    <w:p w:rsidR="00A24471" w:rsidRPr="00A24471" w:rsidRDefault="00A24471" w:rsidP="00A24471">
      <w:pPr>
        <w:numPr>
          <w:ilvl w:val="0"/>
          <w:numId w:val="11"/>
        </w:numPr>
        <w:rPr>
          <w:rFonts w:ascii="Arial" w:hAnsi="Arial" w:cs="Arial"/>
          <w:sz w:val="24"/>
          <w:szCs w:val="24"/>
        </w:rPr>
      </w:pPr>
      <w:r w:rsidRPr="00A24471">
        <w:rPr>
          <w:rFonts w:ascii="Arial" w:hAnsi="Arial" w:cs="Arial"/>
          <w:sz w:val="24"/>
          <w:szCs w:val="24"/>
        </w:rPr>
        <w:t xml:space="preserve">Focused on control: He couldn’t change the job’s pace but could ask for tips from </w:t>
      </w:r>
      <w:proofErr w:type="spellStart"/>
      <w:r w:rsidRPr="00A24471">
        <w:rPr>
          <w:rFonts w:ascii="Arial" w:hAnsi="Arial" w:cs="Arial"/>
          <w:sz w:val="24"/>
          <w:szCs w:val="24"/>
        </w:rPr>
        <w:t>coworkers</w:t>
      </w:r>
      <w:proofErr w:type="spellEnd"/>
      <w:r w:rsidRPr="00A24471">
        <w:rPr>
          <w:rFonts w:ascii="Arial" w:hAnsi="Arial" w:cs="Arial"/>
          <w:sz w:val="24"/>
          <w:szCs w:val="24"/>
        </w:rPr>
        <w:t>.</w:t>
      </w:r>
    </w:p>
    <w:p w:rsidR="00A24471" w:rsidRPr="00A24471" w:rsidRDefault="00A24471" w:rsidP="00A24471">
      <w:pPr>
        <w:numPr>
          <w:ilvl w:val="0"/>
          <w:numId w:val="11"/>
        </w:numPr>
        <w:rPr>
          <w:rFonts w:ascii="Arial" w:hAnsi="Arial" w:cs="Arial"/>
          <w:sz w:val="24"/>
          <w:szCs w:val="24"/>
        </w:rPr>
      </w:pPr>
      <w:r w:rsidRPr="00A24471">
        <w:rPr>
          <w:rFonts w:ascii="Arial" w:hAnsi="Arial" w:cs="Arial"/>
          <w:sz w:val="24"/>
          <w:szCs w:val="24"/>
        </w:rPr>
        <w:t>Built support: He called home weekly and joined a local hobby group to make friends.</w:t>
      </w:r>
    </w:p>
    <w:p w:rsidR="00A24471" w:rsidRPr="00A24471" w:rsidRDefault="00A24471" w:rsidP="00A24471">
      <w:pPr>
        <w:numPr>
          <w:ilvl w:val="0"/>
          <w:numId w:val="11"/>
        </w:numPr>
        <w:rPr>
          <w:rFonts w:ascii="Arial" w:hAnsi="Arial" w:cs="Arial"/>
          <w:sz w:val="24"/>
          <w:szCs w:val="24"/>
        </w:rPr>
      </w:pPr>
      <w:r w:rsidRPr="00A24471">
        <w:rPr>
          <w:rFonts w:ascii="Arial" w:hAnsi="Arial" w:cs="Arial"/>
          <w:sz w:val="24"/>
          <w:szCs w:val="24"/>
        </w:rPr>
        <w:t>Saw lessons: Early mistakes at work taught him better time management.</w:t>
      </w:r>
    </w:p>
    <w:p w:rsidR="00A24471" w:rsidRPr="00A24471" w:rsidRDefault="00A24471" w:rsidP="00A24471">
      <w:pPr>
        <w:numPr>
          <w:ilvl w:val="0"/>
          <w:numId w:val="11"/>
        </w:numPr>
        <w:rPr>
          <w:rFonts w:ascii="Arial" w:hAnsi="Arial" w:cs="Arial"/>
          <w:sz w:val="24"/>
          <w:szCs w:val="24"/>
        </w:rPr>
      </w:pPr>
      <w:r w:rsidRPr="00A24471">
        <w:rPr>
          <w:rFonts w:ascii="Arial" w:hAnsi="Arial" w:cs="Arial"/>
          <w:sz w:val="24"/>
          <w:szCs w:val="24"/>
        </w:rPr>
        <w:t>Took care: He set a bedtime to avoid burnout. After a few months, Alex felt settled and proud—he adapted and grew through the challenge.</w:t>
      </w:r>
    </w:p>
    <w:p w:rsidR="00A24471" w:rsidRPr="00A24471" w:rsidRDefault="00A24471" w:rsidP="00A24471">
      <w:pPr>
        <w:rPr>
          <w:rFonts w:ascii="Arial" w:hAnsi="Arial" w:cs="Arial"/>
          <w:b/>
          <w:bCs/>
          <w:sz w:val="24"/>
          <w:szCs w:val="24"/>
        </w:rPr>
      </w:pPr>
      <w:r w:rsidRPr="00A24471">
        <w:rPr>
          <w:rFonts w:ascii="Arial" w:hAnsi="Arial" w:cs="Arial"/>
          <w:b/>
          <w:bCs/>
          <w:sz w:val="24"/>
          <w:szCs w:val="24"/>
        </w:rPr>
        <w:t>Practical Tip for High Schoolers</w:t>
      </w:r>
    </w:p>
    <w:p w:rsidR="00A24471" w:rsidRPr="00A24471" w:rsidRDefault="00A24471" w:rsidP="00A24471">
      <w:pPr>
        <w:rPr>
          <w:rFonts w:ascii="Arial" w:hAnsi="Arial" w:cs="Arial"/>
          <w:sz w:val="24"/>
          <w:szCs w:val="24"/>
        </w:rPr>
      </w:pPr>
      <w:r w:rsidRPr="00A24471">
        <w:rPr>
          <w:rFonts w:ascii="Arial" w:hAnsi="Arial" w:cs="Arial"/>
          <w:sz w:val="24"/>
          <w:szCs w:val="24"/>
        </w:rPr>
        <w:t>Feeling overwhelmed by change (like a new school year)? Pick one self-care habit—like 10 minutes of deep breathing daily—and stick to it for a week. Small habits build resilience for bigger transitions later.</w:t>
      </w:r>
    </w:p>
    <w:p w:rsidR="00A24471" w:rsidRPr="00A24471" w:rsidRDefault="00A24471" w:rsidP="00A24471">
      <w:pPr>
        <w:rPr>
          <w:rFonts w:ascii="Arial" w:hAnsi="Arial" w:cs="Arial"/>
          <w:b/>
          <w:bCs/>
          <w:sz w:val="24"/>
          <w:szCs w:val="24"/>
        </w:rPr>
      </w:pPr>
      <w:r w:rsidRPr="00A24471">
        <w:rPr>
          <w:rFonts w:ascii="Arial" w:hAnsi="Arial" w:cs="Arial"/>
          <w:b/>
          <w:bCs/>
          <w:sz w:val="24"/>
          <w:szCs w:val="24"/>
        </w:rPr>
        <w:t>Fun Activity: “The Resilience Roadmap” (Classroom or Solo)</w:t>
      </w:r>
    </w:p>
    <w:p w:rsidR="00A24471" w:rsidRPr="00A24471" w:rsidRDefault="00A24471" w:rsidP="00A24471">
      <w:pPr>
        <w:numPr>
          <w:ilvl w:val="0"/>
          <w:numId w:val="12"/>
        </w:numPr>
        <w:rPr>
          <w:rFonts w:ascii="Arial" w:hAnsi="Arial" w:cs="Arial"/>
          <w:sz w:val="24"/>
          <w:szCs w:val="24"/>
        </w:rPr>
      </w:pPr>
      <w:r w:rsidRPr="00A24471">
        <w:rPr>
          <w:rFonts w:ascii="Arial" w:hAnsi="Arial" w:cs="Arial"/>
          <w:b/>
          <w:bCs/>
          <w:sz w:val="24"/>
          <w:szCs w:val="24"/>
        </w:rPr>
        <w:t>Setup (15 minutes):</w:t>
      </w:r>
      <w:r w:rsidRPr="00A24471">
        <w:rPr>
          <w:rFonts w:ascii="Arial" w:hAnsi="Arial" w:cs="Arial"/>
          <w:sz w:val="24"/>
          <w:szCs w:val="24"/>
        </w:rPr>
        <w:t> In groups or solo, imagine you’re facing a big transition (e.g., first day of college, moving out, starting a job).</w:t>
      </w:r>
    </w:p>
    <w:p w:rsidR="00A24471" w:rsidRPr="00A24471" w:rsidRDefault="00A24471" w:rsidP="00A24471">
      <w:pPr>
        <w:numPr>
          <w:ilvl w:val="0"/>
          <w:numId w:val="12"/>
        </w:numPr>
        <w:rPr>
          <w:rFonts w:ascii="Arial" w:hAnsi="Arial" w:cs="Arial"/>
          <w:sz w:val="24"/>
          <w:szCs w:val="24"/>
        </w:rPr>
      </w:pPr>
      <w:r w:rsidRPr="00A24471">
        <w:rPr>
          <w:rFonts w:ascii="Arial" w:hAnsi="Arial" w:cs="Arial"/>
          <w:b/>
          <w:bCs/>
          <w:sz w:val="24"/>
          <w:szCs w:val="24"/>
        </w:rPr>
        <w:t>Task:</w:t>
      </w:r>
      <w:r w:rsidRPr="00A24471">
        <w:rPr>
          <w:rFonts w:ascii="Arial" w:hAnsi="Arial" w:cs="Arial"/>
          <w:sz w:val="24"/>
          <w:szCs w:val="24"/>
        </w:rPr>
        <w:t> Draw or list a “roadmap” of 5 steps you’d take to adapt using resilience strategies (e.g., “Call a friend for support” or “Focus on organizing my schedule”). Share with the class or write a short summary.</w:t>
      </w:r>
    </w:p>
    <w:p w:rsidR="00A24471" w:rsidRPr="00A24471" w:rsidRDefault="00A24471" w:rsidP="00A24471">
      <w:pPr>
        <w:numPr>
          <w:ilvl w:val="0"/>
          <w:numId w:val="12"/>
        </w:numPr>
        <w:rPr>
          <w:rFonts w:ascii="Arial" w:hAnsi="Arial" w:cs="Arial"/>
          <w:sz w:val="24"/>
          <w:szCs w:val="24"/>
        </w:rPr>
      </w:pPr>
      <w:r w:rsidRPr="00A24471">
        <w:rPr>
          <w:rFonts w:ascii="Arial" w:hAnsi="Arial" w:cs="Arial"/>
          <w:b/>
          <w:bCs/>
          <w:sz w:val="24"/>
          <w:szCs w:val="24"/>
        </w:rPr>
        <w:lastRenderedPageBreak/>
        <w:t xml:space="preserve">Why </w:t>
      </w:r>
      <w:proofErr w:type="gramStart"/>
      <w:r w:rsidRPr="00A24471">
        <w:rPr>
          <w:rFonts w:ascii="Arial" w:hAnsi="Arial" w:cs="Arial"/>
          <w:b/>
          <w:bCs/>
          <w:sz w:val="24"/>
          <w:szCs w:val="24"/>
        </w:rPr>
        <w:t>It’s</w:t>
      </w:r>
      <w:proofErr w:type="gramEnd"/>
      <w:r w:rsidRPr="00A24471">
        <w:rPr>
          <w:rFonts w:ascii="Arial" w:hAnsi="Arial" w:cs="Arial"/>
          <w:b/>
          <w:bCs/>
          <w:sz w:val="24"/>
          <w:szCs w:val="24"/>
        </w:rPr>
        <w:t xml:space="preserve"> Cool:</w:t>
      </w:r>
      <w:r w:rsidRPr="00A24471">
        <w:rPr>
          <w:rFonts w:ascii="Arial" w:hAnsi="Arial" w:cs="Arial"/>
          <w:sz w:val="24"/>
          <w:szCs w:val="24"/>
        </w:rPr>
        <w:t> Visualizing a plan makes resilience feel doable and less abstract. It’s also fun to compare how everyone handles the same transition differently!</w:t>
      </w:r>
    </w:p>
    <w:p w:rsidR="00A24471" w:rsidRPr="00A24471" w:rsidRDefault="00A24471" w:rsidP="00A24471">
      <w:pPr>
        <w:numPr>
          <w:ilvl w:val="0"/>
          <w:numId w:val="12"/>
        </w:numPr>
        <w:rPr>
          <w:rFonts w:ascii="Arial" w:hAnsi="Arial" w:cs="Arial"/>
          <w:sz w:val="24"/>
          <w:szCs w:val="24"/>
        </w:rPr>
      </w:pPr>
      <w:r w:rsidRPr="00A24471">
        <w:rPr>
          <w:rFonts w:ascii="Arial" w:hAnsi="Arial" w:cs="Arial"/>
          <w:b/>
          <w:bCs/>
          <w:sz w:val="24"/>
          <w:szCs w:val="24"/>
        </w:rPr>
        <w:t>Debrief Question:</w:t>
      </w:r>
      <w:r w:rsidRPr="00A24471">
        <w:rPr>
          <w:rFonts w:ascii="Arial" w:hAnsi="Arial" w:cs="Arial"/>
          <w:sz w:val="24"/>
          <w:szCs w:val="24"/>
        </w:rPr>
        <w:t> Which step felt easiest or hardest to imagine doing? Why?</w:t>
      </w:r>
    </w:p>
    <w:p w:rsidR="00A24471" w:rsidRPr="00A24471" w:rsidRDefault="00A24471" w:rsidP="00A24471">
      <w:pPr>
        <w:rPr>
          <w:rFonts w:ascii="Arial" w:hAnsi="Arial" w:cs="Arial"/>
          <w:b/>
          <w:bCs/>
          <w:sz w:val="24"/>
          <w:szCs w:val="24"/>
        </w:rPr>
      </w:pPr>
      <w:r w:rsidRPr="00A24471">
        <w:rPr>
          <w:rFonts w:ascii="Arial" w:hAnsi="Arial" w:cs="Arial"/>
          <w:b/>
          <w:bCs/>
          <w:sz w:val="24"/>
          <w:szCs w:val="24"/>
        </w:rPr>
        <w:t>Interesting Element: “Inspiring Fact”</w:t>
      </w:r>
    </w:p>
    <w:p w:rsidR="00A24471" w:rsidRPr="00A24471" w:rsidRDefault="00A24471" w:rsidP="00A24471">
      <w:pPr>
        <w:rPr>
          <w:rFonts w:ascii="Arial" w:hAnsi="Arial" w:cs="Arial"/>
          <w:sz w:val="24"/>
          <w:szCs w:val="24"/>
        </w:rPr>
      </w:pPr>
      <w:r w:rsidRPr="00A24471">
        <w:rPr>
          <w:rFonts w:ascii="Arial" w:hAnsi="Arial" w:cs="Arial"/>
          <w:sz w:val="24"/>
          <w:szCs w:val="24"/>
        </w:rPr>
        <w:t>Did you know resilience can be learned at any age? Scientists say it’s like a muscle—every time you push through a hard moment, even a small one like finishing a tough assignment, you’re strengthening it. So, every challenge you face now is prepping you to be unstoppable later!</w:t>
      </w:r>
    </w:p>
    <w:p w:rsidR="00F2023E" w:rsidRDefault="00F2023E" w:rsidP="00F2023E">
      <w:pPr>
        <w:rPr>
          <w:rFonts w:ascii="Arial" w:hAnsi="Arial" w:cs="Arial"/>
          <w:b/>
          <w:sz w:val="24"/>
          <w:szCs w:val="24"/>
        </w:rPr>
      </w:pPr>
    </w:p>
    <w:p w:rsidR="00F2023E" w:rsidRDefault="00F2023E" w:rsidP="00F2023E">
      <w:pPr>
        <w:pStyle w:val="Heading2"/>
      </w:pPr>
      <w:r>
        <w:t>Chapter Wrap- up</w:t>
      </w:r>
    </w:p>
    <w:p w:rsidR="00A24471" w:rsidRPr="00A24471" w:rsidRDefault="00A24471" w:rsidP="00A24471">
      <w:pPr>
        <w:rPr>
          <w:rFonts w:ascii="Arial" w:hAnsi="Arial" w:cs="Arial"/>
          <w:sz w:val="24"/>
          <w:szCs w:val="24"/>
        </w:rPr>
      </w:pPr>
      <w:r w:rsidRPr="00A24471">
        <w:rPr>
          <w:rFonts w:ascii="Arial" w:hAnsi="Arial" w:cs="Arial"/>
          <w:sz w:val="24"/>
          <w:szCs w:val="24"/>
        </w:rPr>
        <w:t>As we close Chapter 4, remember that critical thinking and adaptability are your ultimate tools for navigating the exciting, unpredictable journey after high school. You’ve learned how to tackle problems with a clear, step-by-step approach, apply sharp critical thinking to big decisions like career paths, unleash creativity to find innovative solutions, and build resilience to weather life’s inevitable transitions. These skills aren’t just for now—they’re lifelong superpowers that will help you turn challenges into opportunities, whether you’re starting college, entering the workforce, or facing personal hurdles. Keep practicing them in small ways every day, from solving a scheduling conflict to bouncing back from a setback, and trust that you’re building the confidence to handle whatever comes next. The world is changing fast, but with these tools, you’re ready to not just keep up, but to thrive and shape your own future!</w:t>
      </w:r>
    </w:p>
    <w:p w:rsidR="00A24471" w:rsidRDefault="00A24471">
      <w:pPr>
        <w:rPr>
          <w:rFonts w:ascii="Arial" w:hAnsi="Arial" w:cs="Arial"/>
          <w:sz w:val="24"/>
          <w:szCs w:val="24"/>
        </w:rPr>
      </w:pPr>
    </w:p>
    <w:p w:rsidR="00A24471" w:rsidRDefault="00A24471">
      <w:pPr>
        <w:rPr>
          <w:rFonts w:ascii="Arial" w:hAnsi="Arial" w:cs="Arial"/>
          <w:sz w:val="24"/>
          <w:szCs w:val="24"/>
        </w:rPr>
      </w:pPr>
    </w:p>
    <w:p w:rsidR="00A24471" w:rsidRDefault="00A24471">
      <w:pPr>
        <w:rPr>
          <w:rFonts w:ascii="Arial" w:hAnsi="Arial" w:cs="Arial"/>
          <w:sz w:val="24"/>
          <w:szCs w:val="24"/>
        </w:rPr>
      </w:pPr>
    </w:p>
    <w:sectPr w:rsidR="00A24471" w:rsidRPr="00A24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B3A7F"/>
    <w:multiLevelType w:val="multilevel"/>
    <w:tmpl w:val="9F7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E37293"/>
    <w:multiLevelType w:val="multilevel"/>
    <w:tmpl w:val="698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206DE2"/>
    <w:multiLevelType w:val="multilevel"/>
    <w:tmpl w:val="9CD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B173FA"/>
    <w:multiLevelType w:val="multilevel"/>
    <w:tmpl w:val="33AC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59308B"/>
    <w:multiLevelType w:val="multilevel"/>
    <w:tmpl w:val="0A5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8F77EA"/>
    <w:multiLevelType w:val="multilevel"/>
    <w:tmpl w:val="38A2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7911C1"/>
    <w:multiLevelType w:val="multilevel"/>
    <w:tmpl w:val="AF9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8BD1730"/>
    <w:multiLevelType w:val="multilevel"/>
    <w:tmpl w:val="93AE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514EEE"/>
    <w:multiLevelType w:val="multilevel"/>
    <w:tmpl w:val="8854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BF0131"/>
    <w:multiLevelType w:val="multilevel"/>
    <w:tmpl w:val="DEE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D300E2D"/>
    <w:multiLevelType w:val="multilevel"/>
    <w:tmpl w:val="E886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646AAE"/>
    <w:multiLevelType w:val="multilevel"/>
    <w:tmpl w:val="D49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FC15F1B"/>
    <w:multiLevelType w:val="multilevel"/>
    <w:tmpl w:val="9F9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9"/>
  </w:num>
  <w:num w:numId="3">
    <w:abstractNumId w:val="1"/>
  </w:num>
  <w:num w:numId="4">
    <w:abstractNumId w:val="10"/>
  </w:num>
  <w:num w:numId="5">
    <w:abstractNumId w:val="11"/>
  </w:num>
  <w:num w:numId="6">
    <w:abstractNumId w:val="12"/>
  </w:num>
  <w:num w:numId="7">
    <w:abstractNumId w:val="8"/>
  </w:num>
  <w:num w:numId="8">
    <w:abstractNumId w:val="4"/>
  </w:num>
  <w:num w:numId="9">
    <w:abstractNumId w:val="6"/>
  </w:num>
  <w:num w:numId="10">
    <w:abstractNumId w:val="7"/>
  </w:num>
  <w:num w:numId="11">
    <w:abstractNumId w:val="2"/>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8EC"/>
    <w:rsid w:val="003B35A2"/>
    <w:rsid w:val="00A24471"/>
    <w:rsid w:val="00E178EC"/>
    <w:rsid w:val="00F20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02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2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2023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02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2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2023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52888">
      <w:bodyDiv w:val="1"/>
      <w:marLeft w:val="0"/>
      <w:marRight w:val="0"/>
      <w:marTop w:val="0"/>
      <w:marBottom w:val="0"/>
      <w:divBdr>
        <w:top w:val="none" w:sz="0" w:space="0" w:color="auto"/>
        <w:left w:val="none" w:sz="0" w:space="0" w:color="auto"/>
        <w:bottom w:val="none" w:sz="0" w:space="0" w:color="auto"/>
        <w:right w:val="none" w:sz="0" w:space="0" w:color="auto"/>
      </w:divBdr>
    </w:div>
    <w:div w:id="217977604">
      <w:bodyDiv w:val="1"/>
      <w:marLeft w:val="0"/>
      <w:marRight w:val="0"/>
      <w:marTop w:val="0"/>
      <w:marBottom w:val="0"/>
      <w:divBdr>
        <w:top w:val="none" w:sz="0" w:space="0" w:color="auto"/>
        <w:left w:val="none" w:sz="0" w:space="0" w:color="auto"/>
        <w:bottom w:val="none" w:sz="0" w:space="0" w:color="auto"/>
        <w:right w:val="none" w:sz="0" w:space="0" w:color="auto"/>
      </w:divBdr>
    </w:div>
    <w:div w:id="613053942">
      <w:bodyDiv w:val="1"/>
      <w:marLeft w:val="0"/>
      <w:marRight w:val="0"/>
      <w:marTop w:val="0"/>
      <w:marBottom w:val="0"/>
      <w:divBdr>
        <w:top w:val="none" w:sz="0" w:space="0" w:color="auto"/>
        <w:left w:val="none" w:sz="0" w:space="0" w:color="auto"/>
        <w:bottom w:val="none" w:sz="0" w:space="0" w:color="auto"/>
        <w:right w:val="none" w:sz="0" w:space="0" w:color="auto"/>
      </w:divBdr>
      <w:divsChild>
        <w:div w:id="2068647668">
          <w:marLeft w:val="0"/>
          <w:marRight w:val="0"/>
          <w:marTop w:val="0"/>
          <w:marBottom w:val="0"/>
          <w:divBdr>
            <w:top w:val="none" w:sz="0" w:space="0" w:color="auto"/>
            <w:left w:val="none" w:sz="0" w:space="0" w:color="auto"/>
            <w:bottom w:val="none" w:sz="0" w:space="0" w:color="auto"/>
            <w:right w:val="none" w:sz="0" w:space="0" w:color="auto"/>
          </w:divBdr>
          <w:divsChild>
            <w:div w:id="371612752">
              <w:marLeft w:val="0"/>
              <w:marRight w:val="0"/>
              <w:marTop w:val="0"/>
              <w:marBottom w:val="0"/>
              <w:divBdr>
                <w:top w:val="none" w:sz="0" w:space="0" w:color="auto"/>
                <w:left w:val="none" w:sz="0" w:space="0" w:color="auto"/>
                <w:bottom w:val="none" w:sz="0" w:space="0" w:color="auto"/>
                <w:right w:val="none" w:sz="0" w:space="0" w:color="auto"/>
              </w:divBdr>
              <w:divsChild>
                <w:div w:id="1665628112">
                  <w:marLeft w:val="0"/>
                  <w:marRight w:val="0"/>
                  <w:marTop w:val="0"/>
                  <w:marBottom w:val="0"/>
                  <w:divBdr>
                    <w:top w:val="none" w:sz="0" w:space="0" w:color="auto"/>
                    <w:left w:val="none" w:sz="0" w:space="0" w:color="auto"/>
                    <w:bottom w:val="none" w:sz="0" w:space="0" w:color="auto"/>
                    <w:right w:val="none" w:sz="0" w:space="0" w:color="auto"/>
                  </w:divBdr>
                  <w:divsChild>
                    <w:div w:id="322584970">
                      <w:marLeft w:val="0"/>
                      <w:marRight w:val="0"/>
                      <w:marTop w:val="0"/>
                      <w:marBottom w:val="0"/>
                      <w:divBdr>
                        <w:top w:val="none" w:sz="0" w:space="0" w:color="auto"/>
                        <w:left w:val="none" w:sz="0" w:space="0" w:color="auto"/>
                        <w:bottom w:val="none" w:sz="0" w:space="0" w:color="auto"/>
                        <w:right w:val="none" w:sz="0" w:space="0" w:color="auto"/>
                      </w:divBdr>
                      <w:divsChild>
                        <w:div w:id="1794444389">
                          <w:marLeft w:val="0"/>
                          <w:marRight w:val="0"/>
                          <w:marTop w:val="0"/>
                          <w:marBottom w:val="0"/>
                          <w:divBdr>
                            <w:top w:val="none" w:sz="0" w:space="0" w:color="auto"/>
                            <w:left w:val="none" w:sz="0" w:space="0" w:color="auto"/>
                            <w:bottom w:val="none" w:sz="0" w:space="0" w:color="auto"/>
                            <w:right w:val="none" w:sz="0" w:space="0" w:color="auto"/>
                          </w:divBdr>
                          <w:divsChild>
                            <w:div w:id="11788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247795">
      <w:bodyDiv w:val="1"/>
      <w:marLeft w:val="0"/>
      <w:marRight w:val="0"/>
      <w:marTop w:val="0"/>
      <w:marBottom w:val="0"/>
      <w:divBdr>
        <w:top w:val="none" w:sz="0" w:space="0" w:color="auto"/>
        <w:left w:val="none" w:sz="0" w:space="0" w:color="auto"/>
        <w:bottom w:val="none" w:sz="0" w:space="0" w:color="auto"/>
        <w:right w:val="none" w:sz="0" w:space="0" w:color="auto"/>
      </w:divBdr>
    </w:div>
    <w:div w:id="1026828292">
      <w:bodyDiv w:val="1"/>
      <w:marLeft w:val="0"/>
      <w:marRight w:val="0"/>
      <w:marTop w:val="0"/>
      <w:marBottom w:val="0"/>
      <w:divBdr>
        <w:top w:val="none" w:sz="0" w:space="0" w:color="auto"/>
        <w:left w:val="none" w:sz="0" w:space="0" w:color="auto"/>
        <w:bottom w:val="none" w:sz="0" w:space="0" w:color="auto"/>
        <w:right w:val="none" w:sz="0" w:space="0" w:color="auto"/>
      </w:divBdr>
      <w:divsChild>
        <w:div w:id="1752580336">
          <w:marLeft w:val="0"/>
          <w:marRight w:val="0"/>
          <w:marTop w:val="0"/>
          <w:marBottom w:val="0"/>
          <w:divBdr>
            <w:top w:val="none" w:sz="0" w:space="0" w:color="auto"/>
            <w:left w:val="none" w:sz="0" w:space="0" w:color="auto"/>
            <w:bottom w:val="none" w:sz="0" w:space="0" w:color="auto"/>
            <w:right w:val="none" w:sz="0" w:space="0" w:color="auto"/>
          </w:divBdr>
          <w:divsChild>
            <w:div w:id="612828990">
              <w:marLeft w:val="0"/>
              <w:marRight w:val="0"/>
              <w:marTop w:val="0"/>
              <w:marBottom w:val="0"/>
              <w:divBdr>
                <w:top w:val="none" w:sz="0" w:space="0" w:color="auto"/>
                <w:left w:val="none" w:sz="0" w:space="0" w:color="auto"/>
                <w:bottom w:val="none" w:sz="0" w:space="0" w:color="auto"/>
                <w:right w:val="none" w:sz="0" w:space="0" w:color="auto"/>
              </w:divBdr>
              <w:divsChild>
                <w:div w:id="2047482709">
                  <w:marLeft w:val="0"/>
                  <w:marRight w:val="0"/>
                  <w:marTop w:val="0"/>
                  <w:marBottom w:val="0"/>
                  <w:divBdr>
                    <w:top w:val="none" w:sz="0" w:space="0" w:color="auto"/>
                    <w:left w:val="none" w:sz="0" w:space="0" w:color="auto"/>
                    <w:bottom w:val="none" w:sz="0" w:space="0" w:color="auto"/>
                    <w:right w:val="none" w:sz="0" w:space="0" w:color="auto"/>
                  </w:divBdr>
                  <w:divsChild>
                    <w:div w:id="1780758625">
                      <w:marLeft w:val="0"/>
                      <w:marRight w:val="0"/>
                      <w:marTop w:val="0"/>
                      <w:marBottom w:val="0"/>
                      <w:divBdr>
                        <w:top w:val="none" w:sz="0" w:space="0" w:color="auto"/>
                        <w:left w:val="none" w:sz="0" w:space="0" w:color="auto"/>
                        <w:bottom w:val="none" w:sz="0" w:space="0" w:color="auto"/>
                        <w:right w:val="none" w:sz="0" w:space="0" w:color="auto"/>
                      </w:divBdr>
                      <w:divsChild>
                        <w:div w:id="1842960907">
                          <w:marLeft w:val="0"/>
                          <w:marRight w:val="0"/>
                          <w:marTop w:val="0"/>
                          <w:marBottom w:val="0"/>
                          <w:divBdr>
                            <w:top w:val="none" w:sz="0" w:space="0" w:color="auto"/>
                            <w:left w:val="none" w:sz="0" w:space="0" w:color="auto"/>
                            <w:bottom w:val="none" w:sz="0" w:space="0" w:color="auto"/>
                            <w:right w:val="none" w:sz="0" w:space="0" w:color="auto"/>
                          </w:divBdr>
                          <w:divsChild>
                            <w:div w:id="7695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240731">
      <w:bodyDiv w:val="1"/>
      <w:marLeft w:val="0"/>
      <w:marRight w:val="0"/>
      <w:marTop w:val="0"/>
      <w:marBottom w:val="0"/>
      <w:divBdr>
        <w:top w:val="none" w:sz="0" w:space="0" w:color="auto"/>
        <w:left w:val="none" w:sz="0" w:space="0" w:color="auto"/>
        <w:bottom w:val="none" w:sz="0" w:space="0" w:color="auto"/>
        <w:right w:val="none" w:sz="0" w:space="0" w:color="auto"/>
      </w:divBdr>
    </w:div>
    <w:div w:id="212607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4162</Words>
  <Characters>23730</Characters>
  <Application>Microsoft Office Word</Application>
  <DocSecurity>0</DocSecurity>
  <Lines>197</Lines>
  <Paragraphs>55</Paragraphs>
  <ScaleCrop>false</ScaleCrop>
  <Company/>
  <LinksUpToDate>false</LinksUpToDate>
  <CharactersWithSpaces>27837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2025-09-22T07:56:00Z</dcterms:created>
  <dcterms:modified xsi:type="dcterms:W3CDTF">2026-01-24T07:03:00Z</dcterms:modified>
</cp:coreProperties>
</file>