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1465" w:rsidRDefault="000B1626">
      <w:pPr>
        <w:pStyle w:val="1"/>
        <w:jc w:val="center"/>
      </w:pPr>
      <w:r>
        <w:t>Отчет Лабораторная работа 7</w:t>
      </w:r>
    </w:p>
    <w:p w:rsidR="007A1465" w:rsidRDefault="000B1626">
      <w:pPr>
        <w:pStyle w:val="a0"/>
        <w:rPr>
          <w:b/>
          <w:bCs/>
        </w:rPr>
      </w:pPr>
      <w:r>
        <w:rPr>
          <w:b/>
          <w:bCs/>
        </w:rPr>
        <w:t>Задание 1. Провести оценку размера ПО для вашего проекта в соответствии с методом функциональных точек</w:t>
      </w:r>
    </w:p>
    <w:p w:rsidR="007A1465" w:rsidRDefault="000B1626">
      <w:pPr>
        <w:pStyle w:val="a0"/>
        <w:numPr>
          <w:ilvl w:val="0"/>
          <w:numId w:val="5"/>
        </w:numPr>
        <w:rPr>
          <w:i/>
          <w:iCs/>
        </w:rPr>
      </w:pPr>
      <w:r>
        <w:rPr>
          <w:i/>
          <w:iCs/>
        </w:rPr>
        <w:t>Определение типа оценки</w:t>
      </w:r>
    </w:p>
    <w:p w:rsidR="007A1465" w:rsidRDefault="000B1626">
      <w:pPr>
        <w:pStyle w:val="a0"/>
      </w:pPr>
      <w:r>
        <w:tab/>
      </w:r>
      <w:r>
        <w:rPr>
          <w:u w:val="single"/>
        </w:rPr>
        <w:t>Проект разработки.</w:t>
      </w:r>
      <w:r>
        <w:t xml:space="preserve"> </w:t>
      </w:r>
      <w:r>
        <w:t xml:space="preserve">Оценивается количество </w:t>
      </w:r>
      <w:proofErr w:type="gramStart"/>
      <w:r>
        <w:t>функциональности</w:t>
      </w:r>
      <w:proofErr w:type="gramEnd"/>
      <w:r>
        <w:t xml:space="preserve"> поставляемой пользователям в первом релиз продукта.</w:t>
      </w:r>
    </w:p>
    <w:p w:rsidR="007A1465" w:rsidRDefault="007A1465">
      <w:pPr>
        <w:pStyle w:val="a0"/>
      </w:pPr>
    </w:p>
    <w:p w:rsidR="007A1465" w:rsidRDefault="000B1626">
      <w:pPr>
        <w:pStyle w:val="a0"/>
        <w:numPr>
          <w:ilvl w:val="0"/>
          <w:numId w:val="5"/>
        </w:numPr>
        <w:rPr>
          <w:i/>
          <w:iCs/>
        </w:rPr>
      </w:pPr>
      <w:r>
        <w:rPr>
          <w:i/>
          <w:iCs/>
        </w:rPr>
        <w:t>Определение границ продукта</w:t>
      </w:r>
    </w:p>
    <w:p w:rsidR="007A1465" w:rsidRDefault="000B1626">
      <w:pPr>
        <w:pStyle w:val="a0"/>
      </w:pPr>
      <w:r>
        <w:tab/>
      </w:r>
      <w:r>
        <w:rPr>
          <w:u w:val="single"/>
        </w:rPr>
        <w:t>Границы системы:</w:t>
      </w:r>
      <w:r>
        <w:t xml:space="preserve"> Кассовый аппарат с двумя ролями пользователей (кассир и администратор).</w:t>
      </w:r>
      <w:r>
        <w:br/>
      </w:r>
      <w:r>
        <w:tab/>
      </w:r>
      <w:r>
        <w:rPr>
          <w:u w:val="single"/>
        </w:rPr>
        <w:t>Внешние сущности:</w:t>
      </w:r>
    </w:p>
    <w:p w:rsidR="007A1465" w:rsidRDefault="000B1626">
      <w:pPr>
        <w:pStyle w:val="a0"/>
        <w:numPr>
          <w:ilvl w:val="1"/>
          <w:numId w:val="6"/>
        </w:numPr>
      </w:pPr>
      <w:r>
        <w:t>Пользователи (кассир, администратор)</w:t>
      </w:r>
    </w:p>
    <w:p w:rsidR="007A1465" w:rsidRDefault="000B1626">
      <w:pPr>
        <w:pStyle w:val="a0"/>
        <w:numPr>
          <w:ilvl w:val="1"/>
          <w:numId w:val="6"/>
        </w:numPr>
      </w:pPr>
      <w:r>
        <w:t>Внешняя учетная система (для экспорта данных)</w:t>
      </w:r>
    </w:p>
    <w:p w:rsidR="007A1465" w:rsidRDefault="007A1465">
      <w:pPr>
        <w:pStyle w:val="a0"/>
      </w:pPr>
    </w:p>
    <w:p w:rsidR="007A1465" w:rsidRDefault="000B1626">
      <w:pPr>
        <w:pStyle w:val="a0"/>
        <w:numPr>
          <w:ilvl w:val="0"/>
          <w:numId w:val="5"/>
        </w:numPr>
        <w:rPr>
          <w:i/>
          <w:iCs/>
        </w:rPr>
      </w:pPr>
      <w:r>
        <w:rPr>
          <w:i/>
          <w:iCs/>
        </w:rPr>
        <w:t>Подсчет функциональных точек, связанных с данными</w:t>
      </w:r>
    </w:p>
    <w:p w:rsidR="007A1465" w:rsidRDefault="000B1626">
      <w:pPr>
        <w:pStyle w:val="a0"/>
        <w:rPr>
          <w:i/>
          <w:iCs/>
        </w:rPr>
      </w:pPr>
      <w:r>
        <w:rPr>
          <w:i/>
          <w:iCs/>
        </w:rPr>
        <w:tab/>
        <w:t xml:space="preserve">Внутренние логические файлы </w:t>
      </w:r>
      <w:r w:rsidRPr="00977EE7">
        <w:rPr>
          <w:i/>
          <w:iCs/>
        </w:rPr>
        <w:t>(</w:t>
      </w:r>
      <w:r>
        <w:rPr>
          <w:i/>
          <w:iCs/>
          <w:lang w:val="en-US"/>
        </w:rPr>
        <w:t>ILF</w:t>
      </w:r>
      <w:r w:rsidRPr="00977EE7">
        <w:rPr>
          <w:i/>
          <w:iCs/>
        </w:rPr>
        <w:t>)</w:t>
      </w:r>
    </w:p>
    <w:p w:rsidR="007A1465" w:rsidRDefault="000B1626">
      <w:pPr>
        <w:pStyle w:val="a0"/>
      </w:pPr>
      <w:r>
        <w:tab/>
      </w:r>
      <w:r>
        <w:rPr>
          <w:u w:val="single"/>
        </w:rPr>
        <w:t>Товары:</w:t>
      </w:r>
    </w:p>
    <w:p w:rsidR="007A1465" w:rsidRDefault="000B1626">
      <w:pPr>
        <w:pStyle w:val="a0"/>
        <w:numPr>
          <w:ilvl w:val="1"/>
          <w:numId w:val="7"/>
        </w:numPr>
        <w:rPr>
          <w:lang w:val="en-US"/>
        </w:rPr>
      </w:pPr>
      <w:r>
        <w:rPr>
          <w:lang w:val="en-US"/>
        </w:rPr>
        <w:t>DET (Data Element Types</w:t>
      </w:r>
      <w:r>
        <w:t>): штрих-код, название, цена</w:t>
      </w:r>
    </w:p>
    <w:p w:rsidR="007A1465" w:rsidRDefault="000B1626">
      <w:pPr>
        <w:pStyle w:val="a0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RET (Record Element Types): </w:t>
      </w:r>
      <w:r w:rsidRPr="00977EE7">
        <w:rPr>
          <w:lang w:val="en-US"/>
        </w:rPr>
        <w:t xml:space="preserve">1 </w:t>
      </w:r>
      <w:r>
        <w:t>группа</w:t>
      </w:r>
      <w:r w:rsidRPr="00977EE7">
        <w:rPr>
          <w:lang w:val="en-US"/>
        </w:rPr>
        <w:t xml:space="preserve"> </w:t>
      </w:r>
      <w:r>
        <w:t>данных</w:t>
      </w:r>
    </w:p>
    <w:p w:rsidR="007A1465" w:rsidRDefault="000B1626">
      <w:pPr>
        <w:pStyle w:val="a0"/>
        <w:numPr>
          <w:ilvl w:val="1"/>
          <w:numId w:val="7"/>
        </w:numPr>
      </w:pPr>
      <w:r>
        <w:t xml:space="preserve">Сложность: низкая (1-19 </w:t>
      </w:r>
      <w:r>
        <w:rPr>
          <w:lang w:val="en-US"/>
        </w:rPr>
        <w:t>DET</w:t>
      </w:r>
      <w:r w:rsidRPr="00977EE7">
        <w:t xml:space="preserve">, 1 </w:t>
      </w:r>
      <w:r>
        <w:rPr>
          <w:lang w:val="en-US"/>
        </w:rPr>
        <w:t>RET</w:t>
      </w:r>
      <w:r w:rsidRPr="00977EE7">
        <w:t>) →</w:t>
      </w:r>
      <w:r>
        <w:t xml:space="preserve"> вес 7</w:t>
      </w:r>
    </w:p>
    <w:p w:rsidR="007A1465" w:rsidRDefault="000B1626">
      <w:pPr>
        <w:pStyle w:val="a0"/>
      </w:pPr>
      <w:r>
        <w:tab/>
      </w:r>
      <w:r>
        <w:rPr>
          <w:u w:val="single"/>
        </w:rPr>
        <w:t>Чеки:</w:t>
      </w:r>
    </w:p>
    <w:p w:rsidR="007A1465" w:rsidRPr="00977EE7" w:rsidRDefault="000B1626">
      <w:pPr>
        <w:pStyle w:val="a0"/>
        <w:numPr>
          <w:ilvl w:val="1"/>
          <w:numId w:val="8"/>
        </w:numPr>
      </w:pPr>
      <w:r>
        <w:rPr>
          <w:lang w:val="en-US"/>
        </w:rPr>
        <w:t>DET</w:t>
      </w:r>
      <w:r w:rsidRPr="00977EE7">
        <w:t xml:space="preserve">: </w:t>
      </w:r>
      <w:r>
        <w:rPr>
          <w:lang w:val="en-US"/>
        </w:rPr>
        <w:t>ID</w:t>
      </w:r>
      <w:r w:rsidRPr="00977EE7">
        <w:t xml:space="preserve">, </w:t>
      </w:r>
      <w:r>
        <w:t>дата создания, список товаров, общая сумма, флаг возврата (5 элементов)</w:t>
      </w:r>
    </w:p>
    <w:p w:rsidR="007A1465" w:rsidRDefault="000B1626">
      <w:pPr>
        <w:pStyle w:val="a0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RET: 1 </w:t>
      </w:r>
      <w:r>
        <w:t>группа данных</w:t>
      </w:r>
    </w:p>
    <w:p w:rsidR="007A1465" w:rsidRDefault="000B1626">
      <w:pPr>
        <w:pStyle w:val="a0"/>
        <w:numPr>
          <w:ilvl w:val="1"/>
          <w:numId w:val="8"/>
        </w:numPr>
      </w:pPr>
      <w:r>
        <w:t xml:space="preserve">Сложность: низкая → вес </w:t>
      </w:r>
      <w:r w:rsidR="00977EE7">
        <w:t>7</w:t>
      </w:r>
    </w:p>
    <w:p w:rsidR="007A1465" w:rsidRDefault="000B1626">
      <w:pPr>
        <w:pStyle w:val="a0"/>
      </w:pPr>
      <w:r>
        <w:tab/>
      </w:r>
      <w:r>
        <w:rPr>
          <w:u w:val="single"/>
        </w:rPr>
        <w:t>Пользователи:</w:t>
      </w:r>
    </w:p>
    <w:p w:rsidR="007A1465" w:rsidRPr="00977EE7" w:rsidRDefault="000B1626">
      <w:pPr>
        <w:pStyle w:val="a0"/>
        <w:numPr>
          <w:ilvl w:val="1"/>
          <w:numId w:val="9"/>
        </w:numPr>
      </w:pPr>
      <w:r>
        <w:rPr>
          <w:lang w:val="en-US"/>
        </w:rPr>
        <w:t>DET</w:t>
      </w:r>
      <w:r w:rsidRPr="00977EE7">
        <w:t xml:space="preserve">: </w:t>
      </w:r>
      <w:r>
        <w:t>имя пользователя, роль (2 элемента)</w:t>
      </w:r>
    </w:p>
    <w:p w:rsidR="007A1465" w:rsidRDefault="000B1626">
      <w:pPr>
        <w:pStyle w:val="a0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RET: </w:t>
      </w:r>
      <w:r>
        <w:t>1 группа данных</w:t>
      </w:r>
    </w:p>
    <w:p w:rsidR="007A1465" w:rsidRDefault="000B1626">
      <w:pPr>
        <w:pStyle w:val="a0"/>
        <w:numPr>
          <w:ilvl w:val="1"/>
          <w:numId w:val="9"/>
        </w:numPr>
      </w:pPr>
      <w:r>
        <w:t>Сложность: низкая → вес 7</w:t>
      </w:r>
    </w:p>
    <w:p w:rsidR="007A1465" w:rsidRDefault="000B1626">
      <w:pPr>
        <w:pStyle w:val="a0"/>
      </w:pPr>
      <w:r>
        <w:tab/>
      </w:r>
      <w:r>
        <w:rPr>
          <w:i/>
          <w:iCs/>
        </w:rPr>
        <w:t>Внешние интерфейсные файлы (</w:t>
      </w:r>
      <w:r>
        <w:rPr>
          <w:i/>
          <w:iCs/>
          <w:lang w:val="en-US"/>
        </w:rPr>
        <w:t>EIF)</w:t>
      </w:r>
    </w:p>
    <w:p w:rsidR="007A1465" w:rsidRPr="00977EE7" w:rsidRDefault="000B1626">
      <w:pPr>
        <w:pStyle w:val="a0"/>
      </w:pPr>
      <w:r w:rsidRPr="00977EE7">
        <w:lastRenderedPageBreak/>
        <w:tab/>
      </w:r>
      <w:r>
        <w:rPr>
          <w:u w:val="single"/>
        </w:rPr>
        <w:t>Внешняя учетная система (для экспорта):</w:t>
      </w:r>
    </w:p>
    <w:p w:rsidR="007A1465" w:rsidRPr="00977EE7" w:rsidRDefault="000B1626">
      <w:pPr>
        <w:pStyle w:val="a0"/>
        <w:numPr>
          <w:ilvl w:val="1"/>
          <w:numId w:val="10"/>
        </w:numPr>
      </w:pPr>
      <w:r>
        <w:rPr>
          <w:lang w:val="en-US"/>
        </w:rPr>
        <w:t>DET</w:t>
      </w:r>
      <w:r w:rsidRPr="00977EE7">
        <w:t xml:space="preserve">: </w:t>
      </w:r>
      <w:r>
        <w:t>данные о продажах, товарах (2+ элементов)</w:t>
      </w:r>
    </w:p>
    <w:p w:rsidR="007A1465" w:rsidRDefault="000B1626">
      <w:pPr>
        <w:pStyle w:val="a0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RET: 1 </w:t>
      </w:r>
      <w:r>
        <w:t>группа данных</w:t>
      </w:r>
    </w:p>
    <w:p w:rsidR="007A1465" w:rsidRDefault="000B1626">
      <w:pPr>
        <w:pStyle w:val="a0"/>
        <w:numPr>
          <w:ilvl w:val="1"/>
          <w:numId w:val="10"/>
        </w:numPr>
      </w:pPr>
      <w:r>
        <w:t>Сложность: низкая → вес 5</w:t>
      </w:r>
    </w:p>
    <w:p w:rsidR="007A1465" w:rsidRDefault="007A1465">
      <w:pPr>
        <w:pStyle w:val="a0"/>
      </w:pPr>
    </w:p>
    <w:p w:rsidR="007A1465" w:rsidRDefault="000B1626">
      <w:pPr>
        <w:pStyle w:val="a0"/>
        <w:numPr>
          <w:ilvl w:val="0"/>
          <w:numId w:val="5"/>
        </w:numPr>
        <w:rPr>
          <w:i/>
          <w:iCs/>
        </w:rPr>
      </w:pPr>
      <w:r>
        <w:rPr>
          <w:i/>
          <w:iCs/>
        </w:rPr>
        <w:t>Подсчет функциональных точек, связанных с транзакциями</w:t>
      </w:r>
    </w:p>
    <w:p w:rsidR="007A1465" w:rsidRDefault="000B1626">
      <w:pPr>
        <w:pStyle w:val="a0"/>
      </w:pPr>
      <w:r>
        <w:tab/>
      </w:r>
      <w:r>
        <w:rPr>
          <w:i/>
          <w:iCs/>
        </w:rPr>
        <w:t>Входящие транзакции (</w:t>
      </w:r>
      <w:r>
        <w:rPr>
          <w:i/>
          <w:iCs/>
          <w:lang w:val="en-US"/>
        </w:rPr>
        <w:t>EI</w:t>
      </w:r>
      <w:r w:rsidRPr="00977EE7">
        <w:rPr>
          <w:i/>
          <w:iCs/>
        </w:rPr>
        <w:t>)</w:t>
      </w:r>
    </w:p>
    <w:p w:rsidR="007A1465" w:rsidRPr="00977EE7" w:rsidRDefault="000B1626">
      <w:pPr>
        <w:pStyle w:val="a0"/>
      </w:pPr>
      <w:r w:rsidRPr="00977EE7">
        <w:tab/>
      </w:r>
      <w:r>
        <w:rPr>
          <w:u w:val="single"/>
        </w:rPr>
        <w:t>Сканирование товара (кассир):</w:t>
      </w:r>
    </w:p>
    <w:p w:rsidR="007A1465" w:rsidRDefault="000B1626">
      <w:pPr>
        <w:pStyle w:val="a0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FTR (File Types Referenced): </w:t>
      </w:r>
      <w:r>
        <w:t>товары</w:t>
      </w:r>
      <w:r w:rsidRPr="00977EE7">
        <w:rPr>
          <w:lang w:val="en-US"/>
        </w:rPr>
        <w:t xml:space="preserve"> (1)</w:t>
      </w:r>
    </w:p>
    <w:p w:rsidR="007A1465" w:rsidRPr="00977EE7" w:rsidRDefault="000B1626">
      <w:pPr>
        <w:pStyle w:val="a0"/>
        <w:numPr>
          <w:ilvl w:val="1"/>
          <w:numId w:val="11"/>
        </w:numPr>
      </w:pPr>
      <w:r>
        <w:rPr>
          <w:lang w:val="en-US"/>
        </w:rPr>
        <w:t>DET</w:t>
      </w:r>
      <w:r w:rsidRPr="00977EE7">
        <w:t xml:space="preserve">: </w:t>
      </w:r>
      <w:r>
        <w:t>штрих-код, количество (2 элемента)</w:t>
      </w:r>
    </w:p>
    <w:p w:rsidR="007A1465" w:rsidRDefault="000B1626">
      <w:pPr>
        <w:pStyle w:val="a0"/>
        <w:numPr>
          <w:ilvl w:val="1"/>
          <w:numId w:val="11"/>
        </w:numPr>
      </w:pPr>
      <w:r>
        <w:t>Сложность: низкая → вес 3</w:t>
      </w:r>
    </w:p>
    <w:p w:rsidR="007A1465" w:rsidRDefault="000B1626">
      <w:pPr>
        <w:pStyle w:val="a0"/>
      </w:pPr>
      <w:r>
        <w:tab/>
      </w:r>
      <w:r>
        <w:rPr>
          <w:u w:val="single"/>
        </w:rPr>
        <w:t>Оформление продажи (кассир):</w:t>
      </w:r>
    </w:p>
    <w:p w:rsidR="007A1465" w:rsidRDefault="000B1626">
      <w:pPr>
        <w:pStyle w:val="a0"/>
        <w:numPr>
          <w:ilvl w:val="1"/>
          <w:numId w:val="12"/>
        </w:numPr>
        <w:rPr>
          <w:lang w:val="en-US"/>
        </w:rPr>
      </w:pPr>
      <w:r>
        <w:rPr>
          <w:lang w:val="en-US"/>
        </w:rPr>
        <w:t xml:space="preserve">FTR: </w:t>
      </w:r>
      <w:r>
        <w:t>чеки (1)</w:t>
      </w:r>
    </w:p>
    <w:p w:rsidR="007A1465" w:rsidRDefault="000B1626">
      <w:pPr>
        <w:pStyle w:val="a0"/>
        <w:numPr>
          <w:ilvl w:val="1"/>
          <w:numId w:val="12"/>
        </w:numPr>
        <w:rPr>
          <w:lang w:val="en-US"/>
        </w:rPr>
      </w:pPr>
      <w:r>
        <w:rPr>
          <w:lang w:val="en-US"/>
        </w:rPr>
        <w:t xml:space="preserve">DET: </w:t>
      </w:r>
      <w:r>
        <w:t>подтверждение операции (1 элемент)</w:t>
      </w:r>
    </w:p>
    <w:p w:rsidR="007A1465" w:rsidRDefault="000B1626">
      <w:pPr>
        <w:pStyle w:val="a0"/>
        <w:numPr>
          <w:ilvl w:val="1"/>
          <w:numId w:val="12"/>
        </w:numPr>
      </w:pPr>
      <w:r>
        <w:t>Сложность: низкая → вес 3</w:t>
      </w:r>
    </w:p>
    <w:p w:rsidR="007A1465" w:rsidRDefault="000B1626">
      <w:pPr>
        <w:pStyle w:val="a0"/>
      </w:pPr>
      <w:r>
        <w:tab/>
      </w:r>
      <w:r>
        <w:rPr>
          <w:u w:val="single"/>
        </w:rPr>
        <w:t>Оформление возврата (кассир):</w:t>
      </w:r>
    </w:p>
    <w:p w:rsidR="007A1465" w:rsidRPr="00977EE7" w:rsidRDefault="000B1626">
      <w:pPr>
        <w:pStyle w:val="a0"/>
        <w:numPr>
          <w:ilvl w:val="1"/>
          <w:numId w:val="13"/>
        </w:numPr>
      </w:pPr>
      <w:r>
        <w:rPr>
          <w:lang w:val="en-US"/>
        </w:rPr>
        <w:t>FTR</w:t>
      </w:r>
      <w:r w:rsidRPr="00977EE7">
        <w:t xml:space="preserve">: </w:t>
      </w:r>
      <w:r>
        <w:t>чеки (2 — поиск чека и создание возврата)</w:t>
      </w:r>
    </w:p>
    <w:p w:rsidR="007A1465" w:rsidRPr="00977EE7" w:rsidRDefault="000B1626">
      <w:pPr>
        <w:pStyle w:val="a0"/>
        <w:numPr>
          <w:ilvl w:val="1"/>
          <w:numId w:val="13"/>
        </w:numPr>
      </w:pPr>
      <w:r>
        <w:rPr>
          <w:lang w:val="en-US"/>
        </w:rPr>
        <w:t>DET</w:t>
      </w:r>
      <w:r w:rsidRPr="00977EE7">
        <w:t xml:space="preserve">: </w:t>
      </w:r>
      <w:r>
        <w:t>номер чека, штрих-код товара, количество (3 элемента)</w:t>
      </w:r>
    </w:p>
    <w:p w:rsidR="007A1465" w:rsidRDefault="000B1626">
      <w:pPr>
        <w:pStyle w:val="a0"/>
        <w:numPr>
          <w:ilvl w:val="1"/>
          <w:numId w:val="13"/>
        </w:numPr>
      </w:pPr>
      <w:r>
        <w:t>Сложность: средняя → вес 4</w:t>
      </w:r>
    </w:p>
    <w:p w:rsidR="007A1465" w:rsidRDefault="000B1626">
      <w:pPr>
        <w:pStyle w:val="a0"/>
        <w:rPr>
          <w:u w:val="single"/>
        </w:rPr>
      </w:pPr>
      <w:r>
        <w:tab/>
      </w:r>
      <w:r>
        <w:rPr>
          <w:u w:val="single"/>
        </w:rPr>
        <w:t>Добавление товара (администратор):</w:t>
      </w:r>
    </w:p>
    <w:p w:rsidR="007A1465" w:rsidRDefault="000B1626">
      <w:pPr>
        <w:pStyle w:val="a0"/>
        <w:numPr>
          <w:ilvl w:val="1"/>
          <w:numId w:val="14"/>
        </w:numPr>
        <w:rPr>
          <w:lang w:val="en-US"/>
        </w:rPr>
      </w:pPr>
      <w:r>
        <w:rPr>
          <w:lang w:val="en-US"/>
        </w:rPr>
        <w:t xml:space="preserve">FTR: </w:t>
      </w:r>
      <w:r>
        <w:t>товары (1)</w:t>
      </w:r>
    </w:p>
    <w:p w:rsidR="007A1465" w:rsidRPr="00977EE7" w:rsidRDefault="000B1626">
      <w:pPr>
        <w:pStyle w:val="a0"/>
        <w:numPr>
          <w:ilvl w:val="1"/>
          <w:numId w:val="14"/>
        </w:numPr>
      </w:pPr>
      <w:r>
        <w:rPr>
          <w:lang w:val="en-US"/>
        </w:rPr>
        <w:t>DET</w:t>
      </w:r>
      <w:r w:rsidRPr="00977EE7">
        <w:t xml:space="preserve">: </w:t>
      </w:r>
      <w:r>
        <w:t>штрих-код, название, цена (3 элемента)</w:t>
      </w:r>
    </w:p>
    <w:p w:rsidR="007A1465" w:rsidRDefault="000B1626">
      <w:pPr>
        <w:pStyle w:val="a0"/>
        <w:numPr>
          <w:ilvl w:val="1"/>
          <w:numId w:val="14"/>
        </w:numPr>
      </w:pPr>
      <w:r>
        <w:t>Сложность: средняя → вес 4</w:t>
      </w:r>
    </w:p>
    <w:p w:rsidR="007A1465" w:rsidRDefault="000B1626">
      <w:pPr>
        <w:pStyle w:val="a0"/>
        <w:rPr>
          <w:u w:val="single"/>
        </w:rPr>
      </w:pPr>
      <w:r>
        <w:tab/>
      </w:r>
      <w:r>
        <w:rPr>
          <w:u w:val="single"/>
        </w:rPr>
        <w:t>Авторизация пользователя:</w:t>
      </w:r>
    </w:p>
    <w:p w:rsidR="007A1465" w:rsidRDefault="000B1626">
      <w:pPr>
        <w:pStyle w:val="a0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FTR: </w:t>
      </w:r>
      <w:r>
        <w:t>пользователи (1)</w:t>
      </w:r>
    </w:p>
    <w:p w:rsidR="007A1465" w:rsidRDefault="000B1626">
      <w:pPr>
        <w:pStyle w:val="a0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DET: </w:t>
      </w:r>
      <w:r>
        <w:t>имя пользователя (1 элемент)</w:t>
      </w:r>
    </w:p>
    <w:p w:rsidR="007A1465" w:rsidRDefault="000B1626">
      <w:pPr>
        <w:pStyle w:val="a0"/>
        <w:numPr>
          <w:ilvl w:val="1"/>
          <w:numId w:val="15"/>
        </w:numPr>
      </w:pPr>
      <w:r>
        <w:t>Сложность: низкая → вес 3</w:t>
      </w:r>
    </w:p>
    <w:p w:rsidR="007A1465" w:rsidRDefault="000B1626">
      <w:pPr>
        <w:pStyle w:val="a0"/>
      </w:pPr>
      <w:r>
        <w:tab/>
      </w:r>
      <w:r>
        <w:rPr>
          <w:i/>
          <w:iCs/>
        </w:rPr>
        <w:t>Исходящие транзакции (</w:t>
      </w:r>
      <w:r>
        <w:rPr>
          <w:i/>
          <w:iCs/>
          <w:lang w:val="en-US"/>
        </w:rPr>
        <w:t>EO)</w:t>
      </w:r>
    </w:p>
    <w:p w:rsidR="007A1465" w:rsidRDefault="000B1626">
      <w:pPr>
        <w:pStyle w:val="a0"/>
        <w:rPr>
          <w:lang w:val="en-US"/>
        </w:rPr>
      </w:pPr>
      <w:r>
        <w:rPr>
          <w:lang w:val="en-US"/>
        </w:rPr>
        <w:lastRenderedPageBreak/>
        <w:tab/>
      </w:r>
      <w:r>
        <w:rPr>
          <w:u w:val="single"/>
        </w:rPr>
        <w:t>Печать чека продажи:</w:t>
      </w:r>
    </w:p>
    <w:p w:rsidR="007A1465" w:rsidRDefault="000B1626">
      <w:pPr>
        <w:pStyle w:val="a0"/>
        <w:numPr>
          <w:ilvl w:val="1"/>
          <w:numId w:val="16"/>
        </w:numPr>
        <w:rPr>
          <w:lang w:val="en-US"/>
        </w:rPr>
      </w:pPr>
      <w:r>
        <w:rPr>
          <w:lang w:val="en-US"/>
        </w:rPr>
        <w:t xml:space="preserve">FTR: </w:t>
      </w:r>
      <w:r>
        <w:t>чеки (1)</w:t>
      </w:r>
    </w:p>
    <w:p w:rsidR="007A1465" w:rsidRPr="00977EE7" w:rsidRDefault="000B1626">
      <w:pPr>
        <w:pStyle w:val="a0"/>
        <w:numPr>
          <w:ilvl w:val="1"/>
          <w:numId w:val="16"/>
        </w:numPr>
      </w:pPr>
      <w:r>
        <w:rPr>
          <w:lang w:val="en-US"/>
        </w:rPr>
        <w:t>DET</w:t>
      </w:r>
      <w:r w:rsidRPr="00977EE7">
        <w:t xml:space="preserve">: </w:t>
      </w:r>
      <w:r>
        <w:t>номер чека, дата, список товаров, общая сумма (4+ элементов)</w:t>
      </w:r>
    </w:p>
    <w:p w:rsidR="007A1465" w:rsidRDefault="000B1626">
      <w:pPr>
        <w:pStyle w:val="a0"/>
        <w:numPr>
          <w:ilvl w:val="1"/>
          <w:numId w:val="16"/>
        </w:numPr>
      </w:pPr>
      <w:r>
        <w:t xml:space="preserve">Сложность: средняя </w:t>
      </w:r>
      <w:r>
        <w:rPr>
          <w:lang w:val="en-US"/>
        </w:rPr>
        <w:t xml:space="preserve">→ </w:t>
      </w:r>
      <w:r>
        <w:t>вес 5</w:t>
      </w:r>
    </w:p>
    <w:p w:rsidR="007A1465" w:rsidRDefault="000B1626">
      <w:pPr>
        <w:pStyle w:val="a0"/>
      </w:pPr>
      <w:r>
        <w:tab/>
      </w:r>
      <w:r>
        <w:rPr>
          <w:u w:val="single"/>
        </w:rPr>
        <w:t>Печать чека возврата:</w:t>
      </w:r>
    </w:p>
    <w:p w:rsidR="007A1465" w:rsidRDefault="000B1626">
      <w:pPr>
        <w:pStyle w:val="a0"/>
        <w:numPr>
          <w:ilvl w:val="1"/>
          <w:numId w:val="17"/>
        </w:numPr>
        <w:rPr>
          <w:lang w:val="en-US"/>
        </w:rPr>
      </w:pPr>
      <w:r>
        <w:rPr>
          <w:lang w:val="en-US"/>
        </w:rPr>
        <w:t xml:space="preserve">FTR: </w:t>
      </w:r>
      <w:r>
        <w:t>чеки (1)</w:t>
      </w:r>
    </w:p>
    <w:p w:rsidR="007A1465" w:rsidRPr="00977EE7" w:rsidRDefault="000B1626">
      <w:pPr>
        <w:pStyle w:val="a0"/>
        <w:numPr>
          <w:ilvl w:val="1"/>
          <w:numId w:val="17"/>
        </w:numPr>
      </w:pPr>
      <w:r>
        <w:rPr>
          <w:lang w:val="en-US"/>
        </w:rPr>
        <w:t>DET</w:t>
      </w:r>
      <w:r w:rsidRPr="00977EE7">
        <w:t xml:space="preserve">: </w:t>
      </w:r>
      <w:r>
        <w:t>номер чека, дата, список возвращаемых товаров, сумма возврата (4+ элементов)</w:t>
      </w:r>
    </w:p>
    <w:p w:rsidR="007A1465" w:rsidRDefault="000B1626">
      <w:pPr>
        <w:pStyle w:val="a0"/>
        <w:numPr>
          <w:ilvl w:val="1"/>
          <w:numId w:val="17"/>
        </w:numPr>
      </w:pPr>
      <w:r>
        <w:t>Сложность: средняя → вес 5</w:t>
      </w:r>
    </w:p>
    <w:p w:rsidR="007A1465" w:rsidRDefault="000B1626">
      <w:pPr>
        <w:pStyle w:val="a0"/>
      </w:pPr>
      <w:r>
        <w:tab/>
      </w:r>
      <w:r>
        <w:rPr>
          <w:u w:val="single"/>
        </w:rPr>
        <w:t>Отчет о продажах:</w:t>
      </w:r>
    </w:p>
    <w:p w:rsidR="007A1465" w:rsidRDefault="000B1626">
      <w:pPr>
        <w:pStyle w:val="a0"/>
        <w:numPr>
          <w:ilvl w:val="1"/>
          <w:numId w:val="18"/>
        </w:numPr>
        <w:rPr>
          <w:lang w:val="en-US"/>
        </w:rPr>
      </w:pPr>
      <w:r>
        <w:rPr>
          <w:lang w:val="en-US"/>
        </w:rPr>
        <w:t xml:space="preserve">FTR: </w:t>
      </w:r>
      <w:r>
        <w:t>чеки, товары (2)</w:t>
      </w:r>
    </w:p>
    <w:p w:rsidR="007A1465" w:rsidRPr="00977EE7" w:rsidRDefault="000B1626">
      <w:pPr>
        <w:pStyle w:val="a0"/>
        <w:numPr>
          <w:ilvl w:val="1"/>
          <w:numId w:val="18"/>
        </w:numPr>
      </w:pPr>
      <w:r>
        <w:rPr>
          <w:lang w:val="en-US"/>
        </w:rPr>
        <w:t>DET</w:t>
      </w:r>
      <w:r w:rsidRPr="00977EE7">
        <w:t xml:space="preserve">: </w:t>
      </w:r>
      <w:r>
        <w:t>статистика продаж, статистика по товарам, последние операции (10+ элементов)</w:t>
      </w:r>
    </w:p>
    <w:p w:rsidR="007A1465" w:rsidRDefault="000B1626">
      <w:pPr>
        <w:pStyle w:val="a0"/>
        <w:numPr>
          <w:ilvl w:val="1"/>
          <w:numId w:val="18"/>
        </w:numPr>
      </w:pPr>
      <w:r>
        <w:t>Сложность: высокая → вес 7</w:t>
      </w:r>
    </w:p>
    <w:p w:rsidR="007A1465" w:rsidRDefault="000B1626">
      <w:pPr>
        <w:pStyle w:val="a0"/>
      </w:pPr>
      <w:r>
        <w:tab/>
      </w:r>
      <w:r>
        <w:rPr>
          <w:u w:val="single"/>
        </w:rPr>
        <w:t>Общая статистика (администратор):</w:t>
      </w:r>
    </w:p>
    <w:p w:rsidR="007A1465" w:rsidRDefault="000B1626">
      <w:pPr>
        <w:pStyle w:val="a0"/>
        <w:numPr>
          <w:ilvl w:val="1"/>
          <w:numId w:val="19"/>
        </w:numPr>
        <w:rPr>
          <w:lang w:val="en-US"/>
        </w:rPr>
      </w:pPr>
      <w:r>
        <w:rPr>
          <w:lang w:val="en-US"/>
        </w:rPr>
        <w:t xml:space="preserve">FTR: </w:t>
      </w:r>
      <w:r>
        <w:t>товары, чеки (2)</w:t>
      </w:r>
    </w:p>
    <w:p w:rsidR="007A1465" w:rsidRPr="00977EE7" w:rsidRDefault="000B1626">
      <w:pPr>
        <w:pStyle w:val="a0"/>
        <w:numPr>
          <w:ilvl w:val="1"/>
          <w:numId w:val="19"/>
        </w:numPr>
      </w:pPr>
      <w:r>
        <w:rPr>
          <w:lang w:val="en-US"/>
        </w:rPr>
        <w:t>DET</w:t>
      </w:r>
      <w:r w:rsidRPr="00977EE7">
        <w:t xml:space="preserve">: </w:t>
      </w:r>
      <w:r>
        <w:t>количество товаров, количество чеков, общая выручка (3 элемента)</w:t>
      </w:r>
    </w:p>
    <w:p w:rsidR="007A1465" w:rsidRDefault="000B1626">
      <w:pPr>
        <w:pStyle w:val="a0"/>
        <w:numPr>
          <w:ilvl w:val="1"/>
          <w:numId w:val="19"/>
        </w:numPr>
      </w:pPr>
      <w:r>
        <w:t>Сложность: низкая → вес 4</w:t>
      </w:r>
    </w:p>
    <w:p w:rsidR="007A1465" w:rsidRDefault="000B1626">
      <w:pPr>
        <w:pStyle w:val="a0"/>
      </w:pPr>
      <w:r>
        <w:tab/>
      </w:r>
      <w:r>
        <w:rPr>
          <w:i/>
          <w:iCs/>
        </w:rPr>
        <w:t>Внешние запросы (</w:t>
      </w:r>
      <w:r>
        <w:rPr>
          <w:i/>
          <w:iCs/>
          <w:lang w:val="en-US"/>
        </w:rPr>
        <w:t>EQ)</w:t>
      </w:r>
    </w:p>
    <w:p w:rsidR="007A1465" w:rsidRPr="00977EE7" w:rsidRDefault="000B1626">
      <w:pPr>
        <w:pStyle w:val="a0"/>
      </w:pPr>
      <w:r w:rsidRPr="00977EE7">
        <w:tab/>
      </w:r>
      <w:r>
        <w:rPr>
          <w:u w:val="single"/>
        </w:rPr>
        <w:t>Поиск товара по штрих-коду:</w:t>
      </w:r>
    </w:p>
    <w:p w:rsidR="007A1465" w:rsidRDefault="000B1626">
      <w:pPr>
        <w:pStyle w:val="a0"/>
        <w:numPr>
          <w:ilvl w:val="1"/>
          <w:numId w:val="20"/>
        </w:numPr>
        <w:rPr>
          <w:lang w:val="en-US"/>
        </w:rPr>
      </w:pPr>
      <w:r>
        <w:rPr>
          <w:lang w:val="en-US"/>
        </w:rPr>
        <w:t xml:space="preserve">FTR: </w:t>
      </w:r>
      <w:r>
        <w:t>товары (1)</w:t>
      </w:r>
    </w:p>
    <w:p w:rsidR="007A1465" w:rsidRPr="00977EE7" w:rsidRDefault="000B1626">
      <w:pPr>
        <w:pStyle w:val="a0"/>
        <w:numPr>
          <w:ilvl w:val="1"/>
          <w:numId w:val="20"/>
        </w:numPr>
      </w:pPr>
      <w:r>
        <w:rPr>
          <w:lang w:val="en-US"/>
        </w:rPr>
        <w:t>DET</w:t>
      </w:r>
      <w:r w:rsidRPr="00977EE7">
        <w:t xml:space="preserve">: </w:t>
      </w:r>
      <w:r>
        <w:t>штрих-код, информация о товаре (2 элемента)</w:t>
      </w:r>
    </w:p>
    <w:p w:rsidR="007A1465" w:rsidRDefault="000B1626">
      <w:pPr>
        <w:pStyle w:val="a0"/>
        <w:numPr>
          <w:ilvl w:val="1"/>
          <w:numId w:val="20"/>
        </w:numPr>
      </w:pPr>
      <w:r>
        <w:t>Сложность: низкая → вес 3</w:t>
      </w:r>
    </w:p>
    <w:p w:rsidR="007A1465" w:rsidRDefault="000B1626">
      <w:pPr>
        <w:pStyle w:val="a0"/>
      </w:pPr>
      <w:r>
        <w:tab/>
      </w:r>
      <w:r>
        <w:rPr>
          <w:u w:val="single"/>
        </w:rPr>
        <w:t>Просмотр текущего чека:</w:t>
      </w:r>
    </w:p>
    <w:p w:rsidR="007A1465" w:rsidRDefault="000B1626">
      <w:pPr>
        <w:pStyle w:val="a0"/>
        <w:numPr>
          <w:ilvl w:val="1"/>
          <w:numId w:val="21"/>
        </w:numPr>
        <w:rPr>
          <w:lang w:val="en-US"/>
        </w:rPr>
      </w:pPr>
      <w:r>
        <w:rPr>
          <w:lang w:val="en-US"/>
        </w:rPr>
        <w:t xml:space="preserve">FTR: </w:t>
      </w:r>
      <w:r>
        <w:t>чеки (1)</w:t>
      </w:r>
    </w:p>
    <w:p w:rsidR="007A1465" w:rsidRPr="00977EE7" w:rsidRDefault="000B1626">
      <w:pPr>
        <w:pStyle w:val="a0"/>
        <w:numPr>
          <w:ilvl w:val="1"/>
          <w:numId w:val="21"/>
        </w:numPr>
      </w:pPr>
      <w:r>
        <w:rPr>
          <w:lang w:val="en-US"/>
        </w:rPr>
        <w:t>DET</w:t>
      </w:r>
      <w:r w:rsidRPr="00977EE7">
        <w:t xml:space="preserve">: </w:t>
      </w:r>
      <w:r>
        <w:t>список товаров, общая сумма (2+ элементов)</w:t>
      </w:r>
    </w:p>
    <w:p w:rsidR="007A1465" w:rsidRDefault="000B1626">
      <w:pPr>
        <w:pStyle w:val="a0"/>
        <w:numPr>
          <w:ilvl w:val="1"/>
          <w:numId w:val="21"/>
        </w:numPr>
      </w:pPr>
      <w:r>
        <w:t>Сложность: низкая → вес 3</w:t>
      </w:r>
    </w:p>
    <w:p w:rsidR="007A1465" w:rsidRDefault="000B1626">
      <w:pPr>
        <w:pStyle w:val="a0"/>
      </w:pPr>
      <w:r>
        <w:tab/>
      </w:r>
      <w:r>
        <w:rPr>
          <w:u w:val="single"/>
        </w:rPr>
        <w:t>Просмотр списка товаров:</w:t>
      </w:r>
    </w:p>
    <w:p w:rsidR="007A1465" w:rsidRDefault="000B1626">
      <w:pPr>
        <w:pStyle w:val="a0"/>
        <w:numPr>
          <w:ilvl w:val="1"/>
          <w:numId w:val="22"/>
        </w:numPr>
        <w:rPr>
          <w:lang w:val="en-US"/>
        </w:rPr>
      </w:pPr>
      <w:r>
        <w:rPr>
          <w:lang w:val="en-US"/>
        </w:rPr>
        <w:t xml:space="preserve">FTR: </w:t>
      </w:r>
      <w:r>
        <w:t>товары (1)</w:t>
      </w:r>
    </w:p>
    <w:p w:rsidR="007A1465" w:rsidRPr="00977EE7" w:rsidRDefault="000B1626">
      <w:pPr>
        <w:pStyle w:val="a0"/>
        <w:numPr>
          <w:ilvl w:val="1"/>
          <w:numId w:val="22"/>
        </w:numPr>
      </w:pPr>
      <w:r>
        <w:rPr>
          <w:lang w:val="en-US"/>
        </w:rPr>
        <w:lastRenderedPageBreak/>
        <w:t>DET</w:t>
      </w:r>
      <w:r w:rsidRPr="00977EE7">
        <w:t xml:space="preserve">: </w:t>
      </w:r>
      <w:r>
        <w:t>список всех товаров (много элементов)</w:t>
      </w:r>
    </w:p>
    <w:p w:rsidR="007A1465" w:rsidRDefault="000B1626">
      <w:pPr>
        <w:pStyle w:val="a0"/>
        <w:numPr>
          <w:ilvl w:val="1"/>
          <w:numId w:val="22"/>
        </w:numPr>
      </w:pPr>
      <w:r>
        <w:t>Сложность: средняя → вес 4</w:t>
      </w:r>
    </w:p>
    <w:p w:rsidR="007A1465" w:rsidRDefault="007A1465">
      <w:pPr>
        <w:pStyle w:val="a0"/>
      </w:pPr>
    </w:p>
    <w:p w:rsidR="007A1465" w:rsidRDefault="000B1626">
      <w:pPr>
        <w:pStyle w:val="a0"/>
        <w:numPr>
          <w:ilvl w:val="0"/>
          <w:numId w:val="5"/>
        </w:numPr>
        <w:rPr>
          <w:i/>
          <w:iCs/>
        </w:rPr>
      </w:pPr>
      <w:r>
        <w:rPr>
          <w:i/>
          <w:iCs/>
        </w:rPr>
        <w:t xml:space="preserve">Расчет </w:t>
      </w:r>
      <w:proofErr w:type="spellStart"/>
      <w:r>
        <w:rPr>
          <w:i/>
          <w:iCs/>
        </w:rPr>
        <w:t>невыровненных</w:t>
      </w:r>
      <w:proofErr w:type="spellEnd"/>
      <w:r>
        <w:rPr>
          <w:i/>
          <w:iCs/>
        </w:rPr>
        <w:t xml:space="preserve"> функциональных точек</w:t>
      </w:r>
    </w:p>
    <w:p w:rsidR="007A1465" w:rsidRDefault="000B1626">
      <w:pPr>
        <w:pStyle w:val="a0"/>
      </w:pPr>
      <w:r>
        <w:tab/>
      </w:r>
      <w:r>
        <w:rPr>
          <w:u w:val="single"/>
        </w:rPr>
        <w:t>Данные функции: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5"/>
        <w:gridCol w:w="1926"/>
        <w:gridCol w:w="1925"/>
        <w:gridCol w:w="1926"/>
        <w:gridCol w:w="1926"/>
      </w:tblGrid>
      <w:tr w:rsidR="007A1465"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  <w:rPr>
                <w:b/>
                <w:bCs/>
              </w:rPr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  <w:rPr>
                <w:b/>
                <w:bCs/>
              </w:rPr>
            </w:pPr>
            <w:r>
              <w:rPr>
                <w:b/>
                <w:bCs/>
              </w:rPr>
              <w:t>Сложность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  <w:rPr>
                <w:b/>
                <w:bCs/>
              </w:rPr>
            </w:pPr>
            <w:r>
              <w:rPr>
                <w:b/>
                <w:bCs/>
              </w:rPr>
              <w:t>Вес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465" w:rsidRDefault="000B1626">
            <w:pPr>
              <w:pStyle w:val="aa"/>
              <w:rPr>
                <w:b/>
                <w:bCs/>
              </w:rPr>
            </w:pPr>
            <w:r>
              <w:rPr>
                <w:b/>
                <w:bCs/>
              </w:rPr>
              <w:t>Итого</w:t>
            </w:r>
          </w:p>
        </w:tc>
      </w:tr>
      <w:tr w:rsidR="007A1465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ILF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r>
              <w:t>3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r>
              <w:t>Низкая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r>
              <w:t>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465" w:rsidRDefault="000B1626">
            <w:pPr>
              <w:pStyle w:val="aa"/>
            </w:pPr>
            <w:r>
              <w:t>21</w:t>
            </w:r>
          </w:p>
        </w:tc>
      </w:tr>
      <w:tr w:rsidR="007A1465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EIF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r>
              <w:t>1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r>
              <w:t>Низкая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r>
              <w:t>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465" w:rsidRDefault="000B1626">
            <w:pPr>
              <w:pStyle w:val="aa"/>
            </w:pPr>
            <w:r>
              <w:t>5</w:t>
            </w:r>
          </w:p>
        </w:tc>
      </w:tr>
      <w:tr w:rsidR="007A1465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r>
              <w:t>Всего данных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7A1465">
            <w:pPr>
              <w:pStyle w:val="aa"/>
            </w:pP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7A1465">
            <w:pPr>
              <w:pStyle w:val="aa"/>
            </w:pP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7A1465">
            <w:pPr>
              <w:pStyle w:val="aa"/>
            </w:pP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465" w:rsidRDefault="000B1626">
            <w:pPr>
              <w:pStyle w:val="aa"/>
            </w:pPr>
            <w:r>
              <w:t>26</w:t>
            </w:r>
          </w:p>
        </w:tc>
      </w:tr>
    </w:tbl>
    <w:p w:rsidR="007A1465" w:rsidRDefault="007A1465">
      <w:pPr>
        <w:pStyle w:val="a0"/>
      </w:pPr>
    </w:p>
    <w:p w:rsidR="007A1465" w:rsidRDefault="000B1626">
      <w:pPr>
        <w:pStyle w:val="a0"/>
      </w:pPr>
      <w:r>
        <w:tab/>
      </w:r>
      <w:r>
        <w:rPr>
          <w:u w:val="single"/>
        </w:rPr>
        <w:t>Транзакционные функции: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5"/>
        <w:gridCol w:w="1926"/>
        <w:gridCol w:w="1925"/>
        <w:gridCol w:w="1926"/>
        <w:gridCol w:w="1926"/>
      </w:tblGrid>
      <w:tr w:rsidR="007A1465"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  <w:rPr>
                <w:b/>
                <w:bCs/>
              </w:rPr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  <w:rPr>
                <w:b/>
                <w:bCs/>
              </w:rPr>
            </w:pPr>
            <w:r>
              <w:rPr>
                <w:b/>
                <w:bCs/>
              </w:rPr>
              <w:t>Сложность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  <w:rPr>
                <w:b/>
                <w:bCs/>
              </w:rPr>
            </w:pPr>
            <w:r>
              <w:rPr>
                <w:b/>
                <w:bCs/>
              </w:rPr>
              <w:t>Вес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465" w:rsidRDefault="000B1626">
            <w:pPr>
              <w:pStyle w:val="aa"/>
              <w:rPr>
                <w:b/>
                <w:bCs/>
              </w:rPr>
            </w:pPr>
            <w:r>
              <w:rPr>
                <w:b/>
                <w:bCs/>
              </w:rPr>
              <w:t>Итого</w:t>
            </w:r>
          </w:p>
        </w:tc>
      </w:tr>
      <w:tr w:rsidR="007A1465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EI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r>
              <w:t>Разная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r>
              <w:t>3-4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465" w:rsidRDefault="000B1626">
            <w:pPr>
              <w:pStyle w:val="aa"/>
            </w:pPr>
            <w:r>
              <w:t>17</w:t>
            </w:r>
          </w:p>
        </w:tc>
      </w:tr>
      <w:tr w:rsidR="007A1465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EO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r>
              <w:t>Разная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r>
              <w:t>4-7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465" w:rsidRDefault="000B1626">
            <w:pPr>
              <w:pStyle w:val="aa"/>
            </w:pPr>
            <w:r>
              <w:t>21</w:t>
            </w:r>
          </w:p>
        </w:tc>
      </w:tr>
      <w:tr w:rsidR="007A1465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EQ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r>
              <w:t>Разная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r>
              <w:t>3-4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465" w:rsidRDefault="000B1626">
            <w:pPr>
              <w:pStyle w:val="aa"/>
            </w:pPr>
            <w:r>
              <w:t>10</w:t>
            </w:r>
          </w:p>
        </w:tc>
      </w:tr>
      <w:tr w:rsidR="007A1465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r>
              <w:t>Всего транзакций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7A1465">
            <w:pPr>
              <w:pStyle w:val="aa"/>
            </w:pP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7A1465">
            <w:pPr>
              <w:pStyle w:val="aa"/>
            </w:pP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7A1465">
            <w:pPr>
              <w:pStyle w:val="aa"/>
            </w:pP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465" w:rsidRDefault="000B1626">
            <w:pPr>
              <w:pStyle w:val="aa"/>
            </w:pPr>
            <w:r>
              <w:t>48</w:t>
            </w:r>
          </w:p>
        </w:tc>
      </w:tr>
    </w:tbl>
    <w:p w:rsidR="007A1465" w:rsidRDefault="007A1465">
      <w:pPr>
        <w:pStyle w:val="a0"/>
      </w:pPr>
    </w:p>
    <w:p w:rsidR="007A1465" w:rsidRPr="00977EE7" w:rsidRDefault="000B1626">
      <w:pPr>
        <w:pStyle w:val="a0"/>
      </w:pPr>
      <w:r>
        <w:t xml:space="preserve">Общий </w:t>
      </w:r>
      <m:oMath>
        <m:r>
          <w:rPr>
            <w:rFonts w:ascii="Cambria Math" w:hAnsi="Cambria Math"/>
          </w:rPr>
          <m:t>UFP</m:t>
        </m:r>
        <m:r>
          <w:rPr>
            <w:rFonts w:ascii="Cambria Math" w:hAnsi="Cambria Math"/>
          </w:rPr>
          <m:t>=26+48=74</m:t>
        </m:r>
      </m:oMath>
    </w:p>
    <w:p w:rsidR="007A1465" w:rsidRDefault="007A1465">
      <w:pPr>
        <w:pStyle w:val="a0"/>
        <w:rPr>
          <w:lang w:val="en-US"/>
        </w:rPr>
      </w:pPr>
    </w:p>
    <w:p w:rsidR="007A1465" w:rsidRDefault="000B1626">
      <w:pPr>
        <w:pStyle w:val="a0"/>
        <w:numPr>
          <w:ilvl w:val="0"/>
          <w:numId w:val="5"/>
        </w:numPr>
        <w:rPr>
          <w:i/>
          <w:iCs/>
        </w:rPr>
      </w:pPr>
      <w:r>
        <w:rPr>
          <w:i/>
          <w:iCs/>
        </w:rPr>
        <w:t>Определение фактора выравнивания</w:t>
      </w:r>
    </w:p>
    <w:p w:rsidR="007A1465" w:rsidRDefault="000B1626">
      <w:pPr>
        <w:pStyle w:val="a0"/>
      </w:pPr>
      <w:r>
        <w:tab/>
      </w:r>
      <w:r>
        <w:t>Оценим характеристики системы (0-5):</w:t>
      </w:r>
    </w:p>
    <w:p w:rsidR="007A1465" w:rsidRDefault="000B1626">
      <w:pPr>
        <w:pStyle w:val="a0"/>
        <w:numPr>
          <w:ilvl w:val="1"/>
          <w:numId w:val="23"/>
        </w:numPr>
        <w:rPr>
          <w:u w:val="single"/>
        </w:rPr>
      </w:pPr>
      <w:r>
        <w:rPr>
          <w:u w:val="single"/>
        </w:rPr>
        <w:t>Резервное копирование данных.</w:t>
      </w:r>
      <w:r>
        <w:t xml:space="preserve"> 2 (редко — данные в памяти)</w:t>
      </w:r>
    </w:p>
    <w:p w:rsidR="007A1465" w:rsidRDefault="000B1626">
      <w:pPr>
        <w:pStyle w:val="a0"/>
        <w:numPr>
          <w:ilvl w:val="1"/>
          <w:numId w:val="23"/>
        </w:numPr>
        <w:rPr>
          <w:u w:val="single"/>
        </w:rPr>
      </w:pPr>
      <w:r>
        <w:rPr>
          <w:u w:val="single"/>
        </w:rPr>
        <w:t>Обмен данными.</w:t>
      </w:r>
      <w:r>
        <w:t xml:space="preserve"> 3 (средне — экспорт в учетную систему)</w:t>
      </w:r>
    </w:p>
    <w:p w:rsidR="007A1465" w:rsidRDefault="000B1626">
      <w:pPr>
        <w:pStyle w:val="a0"/>
        <w:numPr>
          <w:ilvl w:val="1"/>
          <w:numId w:val="23"/>
        </w:numPr>
        <w:rPr>
          <w:u w:val="single"/>
        </w:rPr>
      </w:pPr>
      <w:r>
        <w:rPr>
          <w:u w:val="single"/>
        </w:rPr>
        <w:t>Распределенные вычисления.</w:t>
      </w:r>
      <w:r>
        <w:t xml:space="preserve"> 0 (нет)</w:t>
      </w:r>
    </w:p>
    <w:p w:rsidR="007A1465" w:rsidRDefault="000B1626">
      <w:pPr>
        <w:pStyle w:val="a0"/>
        <w:numPr>
          <w:ilvl w:val="1"/>
          <w:numId w:val="23"/>
        </w:numPr>
        <w:rPr>
          <w:u w:val="single"/>
        </w:rPr>
      </w:pPr>
      <w:r>
        <w:rPr>
          <w:u w:val="single"/>
        </w:rPr>
        <w:t>Производительность.</w:t>
      </w:r>
      <w:r>
        <w:t xml:space="preserve"> 2 (редко — простая система)</w:t>
      </w:r>
    </w:p>
    <w:p w:rsidR="007A1465" w:rsidRDefault="000B1626">
      <w:pPr>
        <w:pStyle w:val="a0"/>
        <w:numPr>
          <w:ilvl w:val="1"/>
          <w:numId w:val="23"/>
        </w:numPr>
        <w:rPr>
          <w:u w:val="single"/>
        </w:rPr>
      </w:pPr>
      <w:r>
        <w:rPr>
          <w:u w:val="single"/>
        </w:rPr>
        <w:t>Загруженное оборудование.</w:t>
      </w:r>
      <w:r>
        <w:t xml:space="preserve"> 1 (иногда — терминал кассы)</w:t>
      </w:r>
    </w:p>
    <w:p w:rsidR="007A1465" w:rsidRDefault="000B1626">
      <w:pPr>
        <w:pStyle w:val="a0"/>
        <w:numPr>
          <w:ilvl w:val="1"/>
          <w:numId w:val="23"/>
        </w:numPr>
        <w:rPr>
          <w:u w:val="single"/>
        </w:rPr>
      </w:pPr>
      <w:r>
        <w:rPr>
          <w:u w:val="single"/>
        </w:rPr>
        <w:t>Оперативный ввод данных.</w:t>
      </w:r>
      <w:r>
        <w:t xml:space="preserve"> 4 (часто — сканирование товаров)</w:t>
      </w:r>
    </w:p>
    <w:p w:rsidR="007A1465" w:rsidRDefault="000B1626">
      <w:pPr>
        <w:pStyle w:val="a0"/>
        <w:numPr>
          <w:ilvl w:val="1"/>
          <w:numId w:val="23"/>
        </w:numPr>
        <w:rPr>
          <w:u w:val="single"/>
        </w:rPr>
      </w:pPr>
      <w:r>
        <w:rPr>
          <w:u w:val="single"/>
        </w:rPr>
        <w:t>Много форм для ввода.</w:t>
      </w:r>
      <w:r>
        <w:t xml:space="preserve"> 2 (редко — консольный интерфейс)</w:t>
      </w:r>
    </w:p>
    <w:p w:rsidR="007A1465" w:rsidRDefault="000B1626">
      <w:pPr>
        <w:pStyle w:val="a0"/>
        <w:numPr>
          <w:ilvl w:val="1"/>
          <w:numId w:val="23"/>
        </w:numPr>
        <w:rPr>
          <w:u w:val="single"/>
        </w:rPr>
      </w:pPr>
      <w:r>
        <w:rPr>
          <w:u w:val="single"/>
        </w:rPr>
        <w:t>Оперативное обновление БД.</w:t>
      </w:r>
      <w:r>
        <w:t xml:space="preserve"> 4 (часто — добавление чеков)</w:t>
      </w:r>
    </w:p>
    <w:p w:rsidR="007A1465" w:rsidRDefault="000B1626">
      <w:pPr>
        <w:pStyle w:val="a0"/>
        <w:numPr>
          <w:ilvl w:val="1"/>
          <w:numId w:val="23"/>
        </w:numPr>
        <w:rPr>
          <w:u w:val="single"/>
        </w:rPr>
      </w:pPr>
      <w:r>
        <w:rPr>
          <w:u w:val="single"/>
        </w:rPr>
        <w:t>Сложность ввода/вывода.</w:t>
      </w:r>
      <w:r>
        <w:t xml:space="preserve"> 2 (редко — простые операции)</w:t>
      </w:r>
    </w:p>
    <w:p w:rsidR="007A1465" w:rsidRDefault="000B1626">
      <w:pPr>
        <w:pStyle w:val="a0"/>
        <w:numPr>
          <w:ilvl w:val="1"/>
          <w:numId w:val="23"/>
        </w:numPr>
        <w:rPr>
          <w:u w:val="single"/>
        </w:rPr>
      </w:pPr>
      <w:r>
        <w:rPr>
          <w:u w:val="single"/>
        </w:rPr>
        <w:lastRenderedPageBreak/>
        <w:t>Сложность вычислений.</w:t>
      </w:r>
      <w:r>
        <w:t xml:space="preserve"> 1 (иногда — подсчет сумм)</w:t>
      </w:r>
    </w:p>
    <w:p w:rsidR="007A1465" w:rsidRDefault="000B1626">
      <w:pPr>
        <w:pStyle w:val="a0"/>
        <w:numPr>
          <w:ilvl w:val="1"/>
          <w:numId w:val="23"/>
        </w:numPr>
        <w:rPr>
          <w:u w:val="single"/>
        </w:rPr>
      </w:pPr>
      <w:r>
        <w:rPr>
          <w:u w:val="single"/>
        </w:rPr>
        <w:t>Повторное использование кода.</w:t>
      </w:r>
      <w:r>
        <w:t xml:space="preserve"> 3 (средне — модульная архитектура)</w:t>
      </w:r>
    </w:p>
    <w:p w:rsidR="007A1465" w:rsidRDefault="000B1626">
      <w:pPr>
        <w:pStyle w:val="a0"/>
        <w:numPr>
          <w:ilvl w:val="1"/>
          <w:numId w:val="23"/>
        </w:numPr>
        <w:rPr>
          <w:u w:val="single"/>
        </w:rPr>
      </w:pPr>
      <w:r>
        <w:rPr>
          <w:u w:val="single"/>
        </w:rPr>
        <w:t>Преобразование данных.</w:t>
      </w:r>
      <w:r>
        <w:t xml:space="preserve"> 1 (иногда — миграция при обновлении)</w:t>
      </w:r>
    </w:p>
    <w:p w:rsidR="007A1465" w:rsidRDefault="000B1626">
      <w:pPr>
        <w:pStyle w:val="a0"/>
        <w:numPr>
          <w:ilvl w:val="1"/>
          <w:numId w:val="23"/>
        </w:numPr>
        <w:rPr>
          <w:u w:val="single"/>
        </w:rPr>
      </w:pPr>
      <w:r>
        <w:rPr>
          <w:u w:val="single"/>
        </w:rPr>
        <w:t>Много установок.</w:t>
      </w:r>
      <w:r>
        <w:t xml:space="preserve"> 2 (редко — тиражная система)</w:t>
      </w:r>
    </w:p>
    <w:p w:rsidR="007A1465" w:rsidRDefault="000B1626">
      <w:pPr>
        <w:pStyle w:val="a0"/>
        <w:numPr>
          <w:ilvl w:val="1"/>
          <w:numId w:val="23"/>
        </w:numPr>
        <w:rPr>
          <w:u w:val="single"/>
        </w:rPr>
      </w:pPr>
      <w:r>
        <w:rPr>
          <w:u w:val="single"/>
        </w:rPr>
        <w:t>Настройка и удобство.</w:t>
      </w:r>
      <w:r>
        <w:t xml:space="preserve"> 3 (средне — настраиваемые товары)</w:t>
      </w:r>
    </w:p>
    <w:p w:rsidR="007A1465" w:rsidRDefault="000B1626">
      <w:pPr>
        <w:pStyle w:val="a0"/>
      </w:pPr>
      <w:r>
        <w:tab/>
        <w:t xml:space="preserve">Сумма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=2+3+0+2+1+4+2+4+2+1+3+1+2+3=30</m:t>
        </m:r>
      </m:oMath>
    </w:p>
    <w:p w:rsidR="007A1465" w:rsidRDefault="000B1626">
      <w:pPr>
        <w:pStyle w:val="a0"/>
        <w:rPr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</w:rPr>
          <m:t>VAF</m:t>
        </m:r>
        <m:r>
          <w:rPr>
            <w:rFonts w:ascii="Cambria Math" w:hAnsi="Cambria Math"/>
          </w:rPr>
          <m:t>=0,65+0,01*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=0,65+0,01*30=0,95</m:t>
        </m:r>
      </m:oMath>
    </w:p>
    <w:p w:rsidR="007A1465" w:rsidRDefault="007A1465">
      <w:pPr>
        <w:pStyle w:val="a0"/>
      </w:pPr>
    </w:p>
    <w:p w:rsidR="007A1465" w:rsidRDefault="000B1626">
      <w:pPr>
        <w:pStyle w:val="a0"/>
        <w:numPr>
          <w:ilvl w:val="0"/>
          <w:numId w:val="5"/>
        </w:numPr>
        <w:rPr>
          <w:i/>
          <w:iCs/>
        </w:rPr>
      </w:pPr>
      <w:r>
        <w:rPr>
          <w:i/>
          <w:iCs/>
        </w:rPr>
        <w:t>Расчет выровненных функциональных точек</w:t>
      </w:r>
    </w:p>
    <w:p w:rsidR="007A1465" w:rsidRDefault="000B1626">
      <w:pPr>
        <w:pStyle w:val="a0"/>
      </w:pPr>
      <w:r>
        <w:rPr>
          <w:lang w:val="en-US"/>
        </w:rPr>
        <w:tab/>
      </w:r>
      <m:oMath>
        <m:r>
          <w:rPr>
            <w:rFonts w:ascii="Cambria Math" w:hAnsi="Cambria Math"/>
          </w:rPr>
          <m:t>AFP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UFP</m:t>
        </m:r>
        <m: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VAF</m:t>
        </m:r>
        <m:r>
          <w:rPr>
            <w:rFonts w:ascii="Cambria Math" w:hAnsi="Cambria Math"/>
          </w:rPr>
          <m:t>=74*0,95=70,3</m:t>
        </m:r>
      </m:oMath>
    </w:p>
    <w:p w:rsidR="007A1465" w:rsidRDefault="007A1465">
      <w:pPr>
        <w:pStyle w:val="a0"/>
      </w:pPr>
    </w:p>
    <w:p w:rsidR="007A1465" w:rsidRDefault="000B1626">
      <w:pPr>
        <w:pStyle w:val="a0"/>
        <w:numPr>
          <w:ilvl w:val="0"/>
          <w:numId w:val="5"/>
        </w:numPr>
        <w:rPr>
          <w:i/>
          <w:iCs/>
        </w:rPr>
      </w:pPr>
      <w:r>
        <w:rPr>
          <w:i/>
          <w:iCs/>
        </w:rPr>
        <w:t>Оценка размера кода</w:t>
      </w:r>
    </w:p>
    <w:p w:rsidR="007A1465" w:rsidRDefault="000B1626">
      <w:pPr>
        <w:pStyle w:val="a0"/>
      </w:pPr>
      <w:r>
        <w:tab/>
        <w:t xml:space="preserve">Для </w:t>
      </w:r>
      <w:r>
        <w:rPr>
          <w:lang w:val="en-US"/>
        </w:rPr>
        <w:t>C</w:t>
      </w:r>
      <w:r w:rsidRPr="00977EE7">
        <w:t xml:space="preserve"># </w:t>
      </w:r>
      <w:r>
        <w:t>используем стандартные коэффициенты:</w:t>
      </w:r>
    </w:p>
    <w:p w:rsidR="007A1465" w:rsidRDefault="000B1626">
      <w:pPr>
        <w:pStyle w:val="a0"/>
        <w:numPr>
          <w:ilvl w:val="1"/>
          <w:numId w:val="25"/>
        </w:num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=55</m:t>
        </m:r>
      </m:oMath>
      <w:r>
        <w:t xml:space="preserve"> </w:t>
      </w:r>
      <w:r w:rsidRPr="00977EE7">
        <w:t>(</w:t>
      </w:r>
      <w:r>
        <w:t xml:space="preserve">среднее значение для </w:t>
      </w:r>
      <w:r>
        <w:rPr>
          <w:lang w:val="en-US"/>
        </w:rPr>
        <w:t>C</w:t>
      </w:r>
      <w:r w:rsidRPr="00977EE7">
        <w:t>#)</w:t>
      </w:r>
    </w:p>
    <w:p w:rsidR="007A1465" w:rsidRDefault="000B1626">
      <w:pPr>
        <w:pStyle w:val="a0"/>
        <w:numPr>
          <w:ilvl w:val="1"/>
          <w:numId w:val="25"/>
        </w:numPr>
        <w:rPr>
          <w:lang w:val="en-US"/>
        </w:rPr>
      </w:pP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=0</m:t>
        </m:r>
      </m:oMath>
      <w:r>
        <w:rPr>
          <w:lang w:val="en-US"/>
        </w:rPr>
        <w:t xml:space="preserve"> (</w:t>
      </w:r>
      <w:r>
        <w:t>для упрощения)</w:t>
      </w:r>
    </w:p>
    <w:p w:rsidR="007A1465" w:rsidRDefault="000B1626">
      <w:pPr>
        <w:pStyle w:val="a0"/>
      </w:pPr>
      <w:r>
        <w:tab/>
      </w:r>
      <m:oMath>
        <m:r>
          <w:rPr>
            <w:rFonts w:ascii="Cambria Math" w:hAnsi="Cambria Math"/>
          </w:rPr>
          <m:t>LOC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AFP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=55*70,3 </m:t>
        </m:r>
        <m:r>
          <w:rPr>
            <w:rFonts w:ascii="Cambria Math" w:hAnsi="Cambria Math"/>
          </w:rPr>
          <m:t xml:space="preserve">~ 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867</m:t>
        </m:r>
      </m:oMath>
      <w:r w:rsidRPr="00977EE7">
        <w:t xml:space="preserve"> </w:t>
      </w:r>
      <w:r>
        <w:t>строк кода</w:t>
      </w:r>
    </w:p>
    <w:p w:rsidR="007A1465" w:rsidRDefault="000B1626">
      <w:pPr>
        <w:pStyle w:val="a0"/>
        <w:rPr>
          <w:lang w:val="en-US"/>
        </w:rPr>
      </w:pPr>
      <w:r w:rsidRPr="00977EE7">
        <w:tab/>
      </w:r>
      <w:r>
        <w:rPr>
          <w:u w:val="single"/>
        </w:rPr>
        <w:t>Итоговая оценка: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7A1465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465" w:rsidRDefault="000B1626">
            <w:pPr>
              <w:pStyle w:val="aa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7A1465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proofErr w:type="spellStart"/>
            <w:r>
              <w:t>Невыровненные</w:t>
            </w:r>
            <w:proofErr w:type="spellEnd"/>
            <w:r>
              <w:t xml:space="preserve"> </w:t>
            </w:r>
            <w:r>
              <w:rPr>
                <w:lang w:val="en-US"/>
              </w:rPr>
              <w:t>FP (UFP)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465" w:rsidRDefault="000B1626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74</w:t>
            </w:r>
          </w:p>
        </w:tc>
      </w:tr>
      <w:tr w:rsidR="007A1465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r>
              <w:t xml:space="preserve">Фактор выравнивания </w:t>
            </w:r>
            <w:r>
              <w:rPr>
                <w:lang w:val="en-US"/>
              </w:rPr>
              <w:t>(VAF)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465" w:rsidRDefault="000B1626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0,95</w:t>
            </w:r>
          </w:p>
        </w:tc>
      </w:tr>
      <w:tr w:rsidR="007A1465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r>
              <w:t xml:space="preserve">Выровненные </w:t>
            </w:r>
            <w:r>
              <w:rPr>
                <w:lang w:val="en-US"/>
              </w:rPr>
              <w:t>FP (AFP)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465" w:rsidRDefault="000B1626">
            <w:pPr>
              <w:pStyle w:val="aa"/>
            </w:pPr>
            <w:r>
              <w:t>70,3</w:t>
            </w:r>
          </w:p>
        </w:tc>
      </w:tr>
      <w:tr w:rsidR="007A1465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7A1465" w:rsidRDefault="000B1626">
            <w:pPr>
              <w:pStyle w:val="aa"/>
            </w:pPr>
            <w:r>
              <w:t xml:space="preserve">Оценка </w:t>
            </w:r>
            <w:r>
              <w:rPr>
                <w:lang w:val="en-US"/>
              </w:rPr>
              <w:t>LOC (C#)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465" w:rsidRDefault="000B1626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~3867</w:t>
            </w:r>
          </w:p>
        </w:tc>
      </w:tr>
    </w:tbl>
    <w:p w:rsidR="007A1465" w:rsidRDefault="007A1465">
      <w:pPr>
        <w:pStyle w:val="a0"/>
      </w:pPr>
    </w:p>
    <w:p w:rsidR="007A1465" w:rsidRDefault="007A1465">
      <w:pPr>
        <w:pStyle w:val="a0"/>
        <w:rPr>
          <w:lang w:val="en-US"/>
        </w:rPr>
      </w:pPr>
    </w:p>
    <w:p w:rsidR="007A1465" w:rsidRDefault="000B1626">
      <w:pPr>
        <w:pStyle w:val="a0"/>
        <w:rPr>
          <w:u w:val="single"/>
        </w:rPr>
      </w:pPr>
      <w:r>
        <w:rPr>
          <w:u w:val="single"/>
        </w:rPr>
        <w:t>Анализ результата.</w:t>
      </w:r>
      <w:r>
        <w:t xml:space="preserve"> </w:t>
      </w:r>
      <w:r>
        <w:t>Система оценивается в 70,3 функциональных точек, что соответствует небольшому приложению. Это согласуется с реальной сложностью кассового аппарата:</w:t>
      </w:r>
    </w:p>
    <w:p w:rsidR="007A1465" w:rsidRDefault="000B1626">
      <w:pPr>
        <w:pStyle w:val="a0"/>
        <w:numPr>
          <w:ilvl w:val="0"/>
          <w:numId w:val="24"/>
        </w:numPr>
        <w:rPr>
          <w:u w:val="single"/>
        </w:rPr>
      </w:pPr>
      <w:r>
        <w:rPr>
          <w:u w:val="single"/>
        </w:rPr>
        <w:t>Простая бизнес-логика</w:t>
      </w:r>
      <w:r>
        <w:t>. Добавление товаров, подсчет сумм.</w:t>
      </w:r>
    </w:p>
    <w:p w:rsidR="007A1465" w:rsidRDefault="000B1626">
      <w:pPr>
        <w:pStyle w:val="a0"/>
        <w:numPr>
          <w:ilvl w:val="0"/>
          <w:numId w:val="24"/>
        </w:numPr>
        <w:rPr>
          <w:u w:val="single"/>
        </w:rPr>
      </w:pPr>
      <w:r>
        <w:rPr>
          <w:u w:val="single"/>
        </w:rPr>
        <w:t>Минимальный пользовательский интерфейс.</w:t>
      </w:r>
      <w:r>
        <w:t xml:space="preserve"> Консольное приложение.</w:t>
      </w:r>
    </w:p>
    <w:p w:rsidR="007A1465" w:rsidRDefault="000B1626">
      <w:pPr>
        <w:pStyle w:val="a0"/>
        <w:numPr>
          <w:ilvl w:val="0"/>
          <w:numId w:val="24"/>
        </w:numPr>
        <w:rPr>
          <w:u w:val="single"/>
        </w:rPr>
      </w:pPr>
      <w:r>
        <w:rPr>
          <w:u w:val="single"/>
        </w:rPr>
        <w:t>Ограниченная функциональность.</w:t>
      </w:r>
      <w:r>
        <w:t xml:space="preserve"> Базовые операции продаж и возвратов.</w:t>
      </w:r>
    </w:p>
    <w:p w:rsidR="007A1465" w:rsidRDefault="000B1626">
      <w:pPr>
        <w:pStyle w:val="a0"/>
        <w:numPr>
          <w:ilvl w:val="0"/>
          <w:numId w:val="24"/>
        </w:numPr>
        <w:rPr>
          <w:u w:val="single"/>
        </w:rPr>
      </w:pPr>
      <w:r>
        <w:rPr>
          <w:u w:val="single"/>
        </w:rPr>
        <w:t>Отсутствие сложных интеграций.</w:t>
      </w:r>
      <w:r>
        <w:t xml:space="preserve"> Только простой экспорт данных.</w:t>
      </w:r>
    </w:p>
    <w:p w:rsidR="007A1465" w:rsidRDefault="007A1465">
      <w:pPr>
        <w:pStyle w:val="a0"/>
      </w:pPr>
    </w:p>
    <w:p w:rsidR="007A1465" w:rsidRDefault="000B1626">
      <w:pPr>
        <w:pStyle w:val="a0"/>
        <w:rPr>
          <w:b/>
          <w:bCs/>
        </w:rPr>
      </w:pPr>
      <w:r>
        <w:rPr>
          <w:b/>
          <w:bCs/>
        </w:rPr>
        <w:t>Задание 2. Сравнить полученный результат с реальным размером вашего ПО</w:t>
      </w:r>
    </w:p>
    <w:p w:rsidR="007A1465" w:rsidRDefault="000B1626">
      <w:pPr>
        <w:pStyle w:val="a0"/>
      </w:pPr>
      <w:r>
        <w:t xml:space="preserve">Просуммировав количество всех строк в исходном коде проекта на данный момент, получим </w:t>
      </w:r>
      <w:r w:rsidRPr="00977EE7">
        <w:t xml:space="preserve">1080 </w:t>
      </w:r>
      <w:r>
        <w:t>строк без учета файлов тестов. Расхождение с полученным результатом — 2787 строк. Такая разница обусловлена использованием современных возможностей языка, архитектурными решениями, а также упрощенной логикой без обработки ошибок, сложных бизнес-правил и работы с реальной сетью и БД.</w:t>
      </w:r>
    </w:p>
    <w:p w:rsidR="007A1465" w:rsidRDefault="007A1465">
      <w:pPr>
        <w:pStyle w:val="a0"/>
      </w:pPr>
    </w:p>
    <w:p w:rsidR="007A1465" w:rsidRDefault="000B1626">
      <w:pPr>
        <w:pStyle w:val="a0"/>
        <w:rPr>
          <w:b/>
          <w:bCs/>
        </w:rPr>
      </w:pPr>
      <w:r>
        <w:rPr>
          <w:b/>
          <w:bCs/>
        </w:rPr>
        <w:t>Контрольные вопросы</w:t>
      </w:r>
    </w:p>
    <w:p w:rsidR="007A1465" w:rsidRDefault="000B1626">
      <w:pPr>
        <w:pStyle w:val="a0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Перечислите известные вам способы оценки затрат на разработку ПО.</w:t>
      </w:r>
    </w:p>
    <w:p w:rsidR="007A1465" w:rsidRDefault="000B1626">
      <w:pPr>
        <w:pStyle w:val="a0"/>
        <w:numPr>
          <w:ilvl w:val="0"/>
          <w:numId w:val="4"/>
        </w:numPr>
        <w:rPr>
          <w:u w:val="single"/>
        </w:rPr>
      </w:pPr>
      <w:r>
        <w:rPr>
          <w:u w:val="single"/>
        </w:rPr>
        <w:t>Линейный метод.</w:t>
      </w:r>
      <w:r>
        <w:t xml:space="preserve"> </w:t>
      </w:r>
      <m:oMath>
        <m:r>
          <w:rPr>
            <w:rFonts w:ascii="Cambria Math" w:hAnsi="Cambria Math"/>
          </w:rPr>
          <m:t>С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стоимость</m:t>
            </m:r>
          </m:e>
        </m:d>
        <m:r>
          <m:rPr>
            <m:lit/>
            <m:nor/>
          </m:rPr>
          <m:t>=</m:t>
        </m:r>
        <m:r>
          <w:rPr>
            <w:rFonts w:ascii="Cambria Math" w:hAnsi="Cambria Math"/>
          </w:rPr>
          <m:t>Т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трудозатраты</m:t>
            </m:r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удельнаястоимость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T</m:t>
        </m:r>
        <m:r>
          <m:rPr>
            <m:lit/>
            <m:nor/>
          </m:rPr>
          <m:t>=</m:t>
        </m:r>
        <m:r>
          <w:rPr>
            <w:rFonts w:ascii="Cambria Math" w:hAnsi="Cambria Math"/>
          </w:rPr>
          <m:t>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размеркодапрограммы</m:t>
            </m:r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П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временнаяпроизводительность</m:t>
            </m:r>
          </m:e>
        </m:d>
      </m:oMath>
      <w:r>
        <w:t>.</w:t>
      </w:r>
      <w:r>
        <w:br/>
      </w:r>
    </w:p>
    <w:p w:rsidR="007A1465" w:rsidRDefault="000B1626">
      <w:pPr>
        <w:pStyle w:val="a0"/>
        <w:numPr>
          <w:ilvl w:val="0"/>
          <w:numId w:val="4"/>
        </w:numPr>
        <w:rPr>
          <w:u w:val="single"/>
        </w:rPr>
      </w:pPr>
      <w:r>
        <w:rPr>
          <w:u w:val="single"/>
        </w:rPr>
        <w:t>Методика</w:t>
      </w:r>
      <w:r w:rsidRPr="00977EE7">
        <w:rPr>
          <w:u w:val="single"/>
          <w:lang w:val="en-US"/>
        </w:rPr>
        <w:t xml:space="preserve"> </w:t>
      </w:r>
      <w:r>
        <w:rPr>
          <w:u w:val="single"/>
          <w:lang w:val="en-US"/>
        </w:rPr>
        <w:t>COCOMO (</w:t>
      </w:r>
      <w:proofErr w:type="spellStart"/>
      <w:r>
        <w:rPr>
          <w:u w:val="single"/>
          <w:lang w:val="en-US"/>
        </w:rPr>
        <w:t>COnstructive</w:t>
      </w:r>
      <w:proofErr w:type="spellEnd"/>
      <w:r>
        <w:rPr>
          <w:u w:val="single"/>
          <w:lang w:val="en-US"/>
        </w:rPr>
        <w:t xml:space="preserve"> </w:t>
      </w:r>
      <w:proofErr w:type="spellStart"/>
      <w:r>
        <w:rPr>
          <w:u w:val="single"/>
          <w:lang w:val="en-US"/>
        </w:rPr>
        <w:t>COst</w:t>
      </w:r>
      <w:proofErr w:type="spellEnd"/>
      <w:r>
        <w:rPr>
          <w:u w:val="single"/>
          <w:lang w:val="en-US"/>
        </w:rPr>
        <w:t xml:space="preserve"> </w:t>
      </w:r>
      <w:proofErr w:type="spellStart"/>
      <w:r>
        <w:rPr>
          <w:u w:val="single"/>
          <w:lang w:val="en-US"/>
        </w:rPr>
        <w:t>MOdel</w:t>
      </w:r>
      <w:proofErr w:type="spellEnd"/>
      <w:r>
        <w:rPr>
          <w:u w:val="single"/>
          <w:lang w:val="en-US"/>
        </w:rPr>
        <w:t>).</w:t>
      </w:r>
      <w:r>
        <w:rPr>
          <w:lang w:val="en-US"/>
        </w:rPr>
        <w:t xml:space="preserve"> </w:t>
      </w:r>
      <w:r>
        <w:t xml:space="preserve">Модель, оценивающая трудоемкость разработки ПО </w:t>
      </w:r>
      <w:proofErr w:type="spellStart"/>
      <w:r>
        <w:t>по</w:t>
      </w:r>
      <w:proofErr w:type="spellEnd"/>
      <w:r>
        <w:t xml:space="preserve"> наиболее общим характеристикам, таким как «масштаб проекта», «пользователи объекта проектирования».</w:t>
      </w:r>
      <w:r>
        <w:br/>
      </w:r>
      <w:r>
        <w:br/>
        <w:t>Методика состоит из трех уровней:</w:t>
      </w:r>
      <w:r>
        <w:br/>
      </w:r>
      <w:r>
        <w:rPr>
          <w:u w:val="single"/>
        </w:rPr>
        <w:t>Базовый.</w:t>
      </w:r>
      <w:r>
        <w:t xml:space="preserve"> Нужен для быстрых оценок разработки на ранней стадии проекта</w:t>
      </w:r>
      <w:proofErr w:type="gramStart"/>
      <w:r>
        <w:t>.</w:t>
      </w:r>
      <w:proofErr w:type="gramEnd"/>
      <w:r>
        <w:t xml:space="preserve"> зависящими от типа проекта.</w:t>
      </w:r>
      <w:r>
        <w:br/>
      </w:r>
      <w:r>
        <w:rPr>
          <w:u w:val="single"/>
        </w:rPr>
        <w:t>Средний.</w:t>
      </w:r>
      <w:r>
        <w:t xml:space="preserve"> Позволяет учесть факторы, определяемые при детализации проекта на стадии рабочего проекта.</w:t>
      </w:r>
      <w:r>
        <w:br/>
      </w:r>
      <w:r>
        <w:rPr>
          <w:u w:val="single"/>
        </w:rPr>
        <w:t>Детальный.</w:t>
      </w:r>
      <w:r>
        <w:t xml:space="preserve"> Позволяет учитывать взаимовлияние отдельных фаз проекта друг на друга.</w:t>
      </w:r>
      <w:r>
        <w:br/>
      </w:r>
      <w:r>
        <w:br/>
        <w:t>На разных у</w:t>
      </w:r>
      <w:r>
        <w:t>ровнях рассчитываются разные уравнения с заранее известными константами, зависящими от типа проекта.</w:t>
      </w:r>
      <w:r>
        <w:br/>
      </w:r>
    </w:p>
    <w:p w:rsidR="007A1465" w:rsidRDefault="000B1626">
      <w:pPr>
        <w:pStyle w:val="a0"/>
        <w:numPr>
          <w:ilvl w:val="0"/>
          <w:numId w:val="4"/>
        </w:numPr>
        <w:rPr>
          <w:u w:val="single"/>
        </w:rPr>
      </w:pPr>
      <w:r>
        <w:rPr>
          <w:u w:val="single"/>
        </w:rPr>
        <w:t>Методика</w:t>
      </w:r>
      <w:r w:rsidRPr="00977EE7">
        <w:rPr>
          <w:u w:val="single"/>
          <w:lang w:val="en-US"/>
        </w:rPr>
        <w:t xml:space="preserve"> </w:t>
      </w:r>
      <w:r>
        <w:rPr>
          <w:u w:val="single"/>
          <w:lang w:val="en-US"/>
        </w:rPr>
        <w:t xml:space="preserve">EFP IFPUG FPA (Early Function Points \ Function Point Analysis) – </w:t>
      </w:r>
      <w:r>
        <w:rPr>
          <w:u w:val="single"/>
        </w:rPr>
        <w:t>методика</w:t>
      </w:r>
      <w:r w:rsidRPr="00977EE7">
        <w:rPr>
          <w:u w:val="single"/>
          <w:lang w:val="en-US"/>
        </w:rPr>
        <w:t xml:space="preserve"> </w:t>
      </w:r>
      <w:r>
        <w:rPr>
          <w:u w:val="single"/>
        </w:rPr>
        <w:t>функциональных</w:t>
      </w:r>
      <w:r w:rsidRPr="00977EE7">
        <w:rPr>
          <w:u w:val="single"/>
          <w:lang w:val="en-US"/>
        </w:rPr>
        <w:t xml:space="preserve"> </w:t>
      </w:r>
      <w:r>
        <w:rPr>
          <w:u w:val="single"/>
        </w:rPr>
        <w:t>точек</w:t>
      </w:r>
      <w:r>
        <w:rPr>
          <w:u w:val="single"/>
          <w:lang w:val="en-US"/>
        </w:rPr>
        <w:t>.</w:t>
      </w:r>
      <w:r>
        <w:rPr>
          <w:lang w:val="en-US"/>
        </w:rPr>
        <w:t xml:space="preserve"> EFP</w:t>
      </w:r>
      <w:r w:rsidRPr="00977EE7">
        <w:t xml:space="preserve"> </w:t>
      </w:r>
      <w:r>
        <w:t xml:space="preserve">и </w:t>
      </w:r>
      <w:r>
        <w:rPr>
          <w:lang w:val="en-US"/>
        </w:rPr>
        <w:t>FPA</w:t>
      </w:r>
      <w:r w:rsidRPr="00977EE7">
        <w:t xml:space="preserve"> – </w:t>
      </w:r>
      <w:r>
        <w:t xml:space="preserve">ревизии метода, созданные ассоциацией </w:t>
      </w:r>
      <w:r>
        <w:rPr>
          <w:lang w:val="en-US"/>
        </w:rPr>
        <w:t>IFPUG</w:t>
      </w:r>
      <w:r w:rsidRPr="00977EE7">
        <w:t xml:space="preserve">. </w:t>
      </w:r>
      <w:r>
        <w:t>Метод оценивает объем ПО через подсчет того, что пользователь вводит (входы), что система показывает (выводы), поисковые запросы, внутренние файлы данных и интерфейсы с другими системами, получая универсальную метрику — функциональные точки, понятную не только разработчикам, но и заказчикам, и менеджерам.</w:t>
      </w:r>
      <w:r>
        <w:br/>
      </w:r>
    </w:p>
    <w:p w:rsidR="007A1465" w:rsidRDefault="000B1626">
      <w:pPr>
        <w:pStyle w:val="a0"/>
        <w:numPr>
          <w:ilvl w:val="0"/>
          <w:numId w:val="4"/>
        </w:numPr>
        <w:rPr>
          <w:u w:val="single"/>
        </w:rPr>
      </w:pPr>
      <w:r>
        <w:rPr>
          <w:u w:val="single"/>
        </w:rPr>
        <w:t>Техника</w:t>
      </w:r>
      <w:r w:rsidRPr="00977EE7">
        <w:rPr>
          <w:u w:val="single"/>
          <w:lang w:val="en-US"/>
        </w:rPr>
        <w:t xml:space="preserve"> </w:t>
      </w:r>
      <w:r>
        <w:rPr>
          <w:u w:val="single"/>
          <w:lang w:val="en-US"/>
        </w:rPr>
        <w:t>PERT (Project Evaluation and Review Technique).</w:t>
      </w:r>
      <w:r>
        <w:rPr>
          <w:lang w:val="en-US"/>
        </w:rPr>
        <w:t xml:space="preserve"> </w:t>
      </w:r>
      <w:r w:rsidRPr="00977EE7">
        <w:t>С</w:t>
      </w:r>
      <w:r>
        <w:t>татистический метод анализа сроков в условиях неопределенности. Используются следующие варианты оценки:</w:t>
      </w:r>
      <w:r>
        <w:br/>
      </w:r>
      <w:r>
        <w:lastRenderedPageBreak/>
        <w:br/>
      </w:r>
      <w:r>
        <w:rPr>
          <w:u w:val="single"/>
        </w:rPr>
        <w:t>Оптимистичная.</w:t>
      </w:r>
      <w:r>
        <w:t xml:space="preserve"> Если все пойдет идеально.</w:t>
      </w:r>
      <w:r>
        <w:br/>
      </w:r>
      <w:r>
        <w:rPr>
          <w:u w:val="single"/>
        </w:rPr>
        <w:t>Пессимистичная.</w:t>
      </w:r>
      <w:r>
        <w:t xml:space="preserve"> Если все пойдет плохо.</w:t>
      </w:r>
      <w:r>
        <w:br/>
      </w:r>
      <w:r>
        <w:rPr>
          <w:u w:val="single"/>
        </w:rPr>
        <w:t>Наиболее вероятная.</w:t>
      </w:r>
      <w:r>
        <w:t xml:space="preserve"> Реалистичный прогноз.</w:t>
      </w:r>
      <w:r>
        <w:br/>
      </w:r>
      <w:r>
        <w:br/>
        <w:t xml:space="preserve">Ожидаемое время считается по формуле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lit/>
                    <m:nor/>
                  </m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lit/>
                    <m:nor/>
                  </m:rPr>
                  <m:t>+</m:t>
                </m:r>
                <m:r>
                  <w:rPr>
                    <w:rFonts w:ascii="Cambria Math" w:hAnsi="Cambria Math"/>
                  </w:rPr>
                  <m:t>P</m:t>
                </m:r>
              </m:e>
            </m:d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>. Позволяет определить последовательность задач, от которых зависит общий срок проекта.</w:t>
      </w:r>
      <w:r>
        <w:br/>
      </w:r>
    </w:p>
    <w:p w:rsidR="007A1465" w:rsidRDefault="000B1626">
      <w:pPr>
        <w:pStyle w:val="a0"/>
        <w:numPr>
          <w:ilvl w:val="0"/>
          <w:numId w:val="4"/>
        </w:numPr>
        <w:rPr>
          <w:u w:val="single"/>
        </w:rPr>
      </w:pPr>
      <w:r>
        <w:rPr>
          <w:u w:val="single"/>
        </w:rPr>
        <w:t>Генетический подход.</w:t>
      </w:r>
      <w:r>
        <w:t xml:space="preserve"> Метафора, а не метод. Суть в том, чтобы не пытаться проектировать идеальную систему сразу, а выращивать ее постепенно от простого к сложному.</w:t>
      </w:r>
      <w:r>
        <w:br/>
      </w:r>
    </w:p>
    <w:p w:rsidR="007A1465" w:rsidRDefault="000B1626">
      <w:pPr>
        <w:pStyle w:val="a0"/>
        <w:numPr>
          <w:ilvl w:val="0"/>
          <w:numId w:val="4"/>
        </w:numPr>
        <w:rPr>
          <w:u w:val="single"/>
        </w:rPr>
      </w:pPr>
      <w:r>
        <w:rPr>
          <w:u w:val="single"/>
        </w:rPr>
        <w:t>Метрики Холстеда.</w:t>
      </w:r>
      <w:r>
        <w:t xml:space="preserve"> Анализ сложности программы идет напрямую из исходного кода. Считаются четыре простые величины: уникальные операторы, уникальные операнды, общее число всех операторов и общее число всех операндов. Из них вычисляется размер программы в битах, а также то, насколько программа трудна для понимания.</w:t>
      </w:r>
    </w:p>
    <w:p w:rsidR="007A1465" w:rsidRDefault="007A1465">
      <w:pPr>
        <w:pStyle w:val="a0"/>
      </w:pPr>
    </w:p>
    <w:p w:rsidR="007A1465" w:rsidRDefault="000B1626">
      <w:pPr>
        <w:pStyle w:val="a0"/>
        <w:numPr>
          <w:ilvl w:val="0"/>
          <w:numId w:val="3"/>
        </w:numPr>
        <w:rPr>
          <w:i/>
          <w:iCs/>
        </w:rPr>
      </w:pPr>
      <w:r>
        <w:rPr>
          <w:i/>
          <w:iCs/>
        </w:rPr>
        <w:t xml:space="preserve">Когда целесообразно применение модели </w:t>
      </w:r>
      <w:r>
        <w:rPr>
          <w:i/>
          <w:iCs/>
          <w:lang w:val="en-US"/>
        </w:rPr>
        <w:t>COCOMO</w:t>
      </w:r>
      <w:r w:rsidRPr="00977EE7">
        <w:rPr>
          <w:i/>
          <w:iCs/>
        </w:rPr>
        <w:t>?</w:t>
      </w:r>
    </w:p>
    <w:p w:rsidR="007A1465" w:rsidRDefault="000B1626">
      <w:pPr>
        <w:pStyle w:val="a0"/>
      </w:pPr>
      <w:r>
        <w:tab/>
        <w:t xml:space="preserve">Применение модели целесообразно для крупных и средних проектов с предсказуемыми жесткими требованиями. Для этого подходят проекты с каскадной или </w:t>
      </w:r>
      <w:r>
        <w:rPr>
          <w:lang w:val="en-US"/>
        </w:rPr>
        <w:t>V</w:t>
      </w:r>
      <w:r w:rsidRPr="00977EE7">
        <w:t>-</w:t>
      </w:r>
      <w:r>
        <w:t>образной моделями жизненного цикла ПО. Также, если у организации есть накопленная статистика по ранее завершенным проектам, то модель даст максимальную точность.</w:t>
      </w:r>
    </w:p>
    <w:p w:rsidR="007A1465" w:rsidRDefault="000B1626">
      <w:pPr>
        <w:pStyle w:val="a0"/>
      </w:pPr>
      <w:r>
        <w:tab/>
      </w:r>
      <w:r>
        <w:rPr>
          <w:lang w:val="en-US"/>
        </w:rPr>
        <w:t>COCOMO</w:t>
      </w:r>
      <w:r w:rsidRPr="00977EE7">
        <w:t xml:space="preserve"> </w:t>
      </w:r>
      <w:r>
        <w:t>подходит больше для стратегического, чем для тактического планирования, для оценки трудоемкости разработки ПО на начальных стадиях разработки.</w:t>
      </w:r>
    </w:p>
    <w:p w:rsidR="007A1465" w:rsidRPr="00977EE7" w:rsidRDefault="007A1465">
      <w:pPr>
        <w:pStyle w:val="a0"/>
      </w:pPr>
    </w:p>
    <w:p w:rsidR="007A1465" w:rsidRDefault="000B1626">
      <w:pPr>
        <w:pStyle w:val="a0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Насколько точно, по вашему мнению, можно оценить стоимость разработки при использовании метода функциональных точек?</w:t>
      </w:r>
    </w:p>
    <w:p w:rsidR="007A1465" w:rsidRDefault="000B1626">
      <w:pPr>
        <w:pStyle w:val="a0"/>
      </w:pPr>
      <w:r>
        <w:tab/>
        <w:t>Можно очень точно оценивать стоимость разработки, особенно если есть наработанная статистика по предыдущим проектам компании.</w:t>
      </w:r>
    </w:p>
    <w:sectPr w:rsidR="007A1465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panose1 w:val="020B0604020202020204"/>
    <w:charset w:val="CC"/>
    <w:family w:val="swiss"/>
    <w:pitch w:val="variable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513"/>
    <w:multiLevelType w:val="multilevel"/>
    <w:tmpl w:val="7A1E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2C853D2"/>
    <w:multiLevelType w:val="multilevel"/>
    <w:tmpl w:val="BEE4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1395C96"/>
    <w:multiLevelType w:val="multilevel"/>
    <w:tmpl w:val="54B2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56865DC"/>
    <w:multiLevelType w:val="multilevel"/>
    <w:tmpl w:val="D836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7AD7F83"/>
    <w:multiLevelType w:val="multilevel"/>
    <w:tmpl w:val="552E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8647790"/>
    <w:multiLevelType w:val="multilevel"/>
    <w:tmpl w:val="591A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BD20AF5"/>
    <w:multiLevelType w:val="multilevel"/>
    <w:tmpl w:val="08A6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1D1E4919"/>
    <w:multiLevelType w:val="multilevel"/>
    <w:tmpl w:val="2C4A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E625531"/>
    <w:multiLevelType w:val="multilevel"/>
    <w:tmpl w:val="F3A4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20D536A2"/>
    <w:multiLevelType w:val="multilevel"/>
    <w:tmpl w:val="2D46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24A8768D"/>
    <w:multiLevelType w:val="multilevel"/>
    <w:tmpl w:val="C7A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277915FC"/>
    <w:multiLevelType w:val="multilevel"/>
    <w:tmpl w:val="232E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3D232589"/>
    <w:multiLevelType w:val="multilevel"/>
    <w:tmpl w:val="4422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3F0C7A5D"/>
    <w:multiLevelType w:val="multilevel"/>
    <w:tmpl w:val="4432C2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400260DA"/>
    <w:multiLevelType w:val="multilevel"/>
    <w:tmpl w:val="C5AE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421A1CAF"/>
    <w:multiLevelType w:val="multilevel"/>
    <w:tmpl w:val="3B546D1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43054DDA"/>
    <w:multiLevelType w:val="multilevel"/>
    <w:tmpl w:val="DC08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55171AE2"/>
    <w:multiLevelType w:val="multilevel"/>
    <w:tmpl w:val="0234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55E04418"/>
    <w:multiLevelType w:val="multilevel"/>
    <w:tmpl w:val="286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9073AF1"/>
    <w:multiLevelType w:val="multilevel"/>
    <w:tmpl w:val="FCEE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620A7456"/>
    <w:multiLevelType w:val="multilevel"/>
    <w:tmpl w:val="BD7C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6AFB7FC3"/>
    <w:multiLevelType w:val="multilevel"/>
    <w:tmpl w:val="74C4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 w15:restartNumberingAfterBreak="0">
    <w:nsid w:val="72834D28"/>
    <w:multiLevelType w:val="multilevel"/>
    <w:tmpl w:val="6730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78181028"/>
    <w:multiLevelType w:val="multilevel"/>
    <w:tmpl w:val="F77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 w15:restartNumberingAfterBreak="0">
    <w:nsid w:val="7A0305A1"/>
    <w:multiLevelType w:val="multilevel"/>
    <w:tmpl w:val="65E0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84025887">
    <w:abstractNumId w:val="13"/>
  </w:num>
  <w:num w:numId="2" w16cid:durableId="1524251045">
    <w:abstractNumId w:val="15"/>
  </w:num>
  <w:num w:numId="3" w16cid:durableId="1635911749">
    <w:abstractNumId w:val="5"/>
  </w:num>
  <w:num w:numId="4" w16cid:durableId="883325324">
    <w:abstractNumId w:val="11"/>
  </w:num>
  <w:num w:numId="5" w16cid:durableId="1969966892">
    <w:abstractNumId w:val="7"/>
  </w:num>
  <w:num w:numId="6" w16cid:durableId="2103911024">
    <w:abstractNumId w:val="0"/>
  </w:num>
  <w:num w:numId="7" w16cid:durableId="741222493">
    <w:abstractNumId w:val="14"/>
  </w:num>
  <w:num w:numId="8" w16cid:durableId="1859344493">
    <w:abstractNumId w:val="18"/>
  </w:num>
  <w:num w:numId="9" w16cid:durableId="328532402">
    <w:abstractNumId w:val="1"/>
  </w:num>
  <w:num w:numId="10" w16cid:durableId="1259480483">
    <w:abstractNumId w:val="17"/>
  </w:num>
  <w:num w:numId="11" w16cid:durableId="1119836278">
    <w:abstractNumId w:val="9"/>
  </w:num>
  <w:num w:numId="12" w16cid:durableId="1444303813">
    <w:abstractNumId w:val="24"/>
  </w:num>
  <w:num w:numId="13" w16cid:durableId="13659257">
    <w:abstractNumId w:val="22"/>
  </w:num>
  <w:num w:numId="14" w16cid:durableId="727414393">
    <w:abstractNumId w:val="16"/>
  </w:num>
  <w:num w:numId="15" w16cid:durableId="2147311082">
    <w:abstractNumId w:val="8"/>
  </w:num>
  <w:num w:numId="16" w16cid:durableId="806553874">
    <w:abstractNumId w:val="10"/>
  </w:num>
  <w:num w:numId="17" w16cid:durableId="109207721">
    <w:abstractNumId w:val="21"/>
  </w:num>
  <w:num w:numId="18" w16cid:durableId="86773069">
    <w:abstractNumId w:val="12"/>
  </w:num>
  <w:num w:numId="19" w16cid:durableId="434445713">
    <w:abstractNumId w:val="4"/>
  </w:num>
  <w:num w:numId="20" w16cid:durableId="1855917931">
    <w:abstractNumId w:val="20"/>
  </w:num>
  <w:num w:numId="21" w16cid:durableId="1383479606">
    <w:abstractNumId w:val="3"/>
  </w:num>
  <w:num w:numId="22" w16cid:durableId="1825002164">
    <w:abstractNumId w:val="2"/>
  </w:num>
  <w:num w:numId="23" w16cid:durableId="1156801290">
    <w:abstractNumId w:val="23"/>
  </w:num>
  <w:num w:numId="24" w16cid:durableId="752896535">
    <w:abstractNumId w:val="6"/>
  </w:num>
  <w:num w:numId="25" w16cid:durableId="19778367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1465"/>
    <w:rsid w:val="000B1626"/>
    <w:rsid w:val="007A1465"/>
    <w:rsid w:val="00977EE7"/>
    <w:rsid w:val="0098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4EFBC83"/>
  <w15:docId w15:val="{39C63DA4-97CE-1E4F-93CB-2116A9D5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Helvetica Neue" w:hAnsi="Helvetica Neue"/>
    </w:rPr>
  </w:style>
  <w:style w:type="paragraph" w:styleId="1">
    <w:name w:val="heading 1"/>
    <w:basedOn w:val="user"/>
    <w:next w:val="a0"/>
    <w:uiPriority w:val="9"/>
    <w:qFormat/>
    <w:pPr>
      <w:numPr>
        <w:numId w:val="2"/>
      </w:numPr>
      <w:outlineLvl w:val="0"/>
    </w:pPr>
    <w:rPr>
      <w:rFonts w:ascii="Helvetica Neue" w:hAnsi="Helvetica Neue"/>
      <w:b/>
      <w:bCs/>
      <w:sz w:val="32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user0">
    <w:name w:val="Символ нумерации (user)"/>
    <w:qFormat/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character" w:customStyle="1" w:styleId="a4">
    <w:name w:val="Символ нумерации"/>
    <w:qFormat/>
  </w:style>
  <w:style w:type="character" w:customStyle="1" w:styleId="a5">
    <w:name w:val="Маркеры"/>
    <w:qFormat/>
    <w:rPr>
      <w:rFonts w:ascii="OpenSymbol" w:eastAsia="OpenSymbol" w:hAnsi="OpenSymbol" w:cs="OpenSymbol"/>
    </w:rPr>
  </w:style>
  <w:style w:type="paragraph" w:styleId="a6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7">
    <w:name w:val="List"/>
    <w:basedOn w:val="a0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customStyle="1" w:styleId="aa">
    <w:name w:val="Содержимое таблицы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1233</Words>
  <Characters>7031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Антон Кузнецов</cp:lastModifiedBy>
  <cp:revision>21</cp:revision>
  <dcterms:created xsi:type="dcterms:W3CDTF">2025-11-23T22:48:00Z</dcterms:created>
  <dcterms:modified xsi:type="dcterms:W3CDTF">2025-11-24T08:28:00Z</dcterms:modified>
  <dc:language>ru-RU</dc:language>
</cp:coreProperties>
</file>