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406" w:rsidRDefault="00513D24" w:rsidP="009463C9">
      <w:pPr>
        <w:tabs>
          <w:tab w:val="left" w:pos="29340"/>
        </w:tabs>
        <w:jc w:val="both"/>
      </w:pPr>
      <w:r>
        <w:rPr>
          <w:noProof/>
          <w:lang w:bidi="bn-BD"/>
        </w:rPr>
        <w:drawing>
          <wp:inline distT="0" distB="0" distL="0" distR="0">
            <wp:extent cx="11256727" cy="632861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2071" cy="63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24" w:rsidRDefault="00513D24" w:rsidP="009463C9">
      <w:pPr>
        <w:tabs>
          <w:tab w:val="left" w:pos="29340"/>
        </w:tabs>
        <w:jc w:val="both"/>
      </w:pPr>
    </w:p>
    <w:p w:rsidR="00513D24" w:rsidRDefault="00513D24" w:rsidP="009463C9">
      <w:pPr>
        <w:tabs>
          <w:tab w:val="left" w:pos="29340"/>
        </w:tabs>
        <w:jc w:val="both"/>
      </w:pPr>
      <w:r>
        <w:rPr>
          <w:noProof/>
          <w:lang w:bidi="bn-BD"/>
        </w:rPr>
        <w:drawing>
          <wp:inline distT="0" distB="0" distL="0" distR="0">
            <wp:extent cx="11213556" cy="6304547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4109" cy="63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24" w:rsidRDefault="00513D24" w:rsidP="009463C9">
      <w:pPr>
        <w:tabs>
          <w:tab w:val="left" w:pos="29340"/>
        </w:tabs>
        <w:jc w:val="both"/>
      </w:pPr>
    </w:p>
    <w:p w:rsidR="00513D24" w:rsidRPr="00B00A6C" w:rsidRDefault="00513D24" w:rsidP="009463C9">
      <w:p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Payment Related:</w:t>
      </w:r>
    </w:p>
    <w:p w:rsidR="00513D24" w:rsidRPr="00B00A6C" w:rsidRDefault="00513D24" w:rsidP="009463C9">
      <w:pPr>
        <w:pStyle w:val="ListParagraph"/>
        <w:numPr>
          <w:ilvl w:val="0"/>
          <w:numId w:val="1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Recharge</w:t>
      </w:r>
    </w:p>
    <w:p w:rsidR="00513D24" w:rsidRPr="00B00A6C" w:rsidRDefault="00513D24" w:rsidP="009463C9">
      <w:pPr>
        <w:pStyle w:val="ListParagraph"/>
        <w:numPr>
          <w:ilvl w:val="0"/>
          <w:numId w:val="1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Payment</w:t>
      </w:r>
    </w:p>
    <w:p w:rsidR="00513D24" w:rsidRPr="00B00A6C" w:rsidRDefault="00513D24" w:rsidP="009463C9">
      <w:pPr>
        <w:pStyle w:val="ListParagraph"/>
        <w:numPr>
          <w:ilvl w:val="0"/>
          <w:numId w:val="1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Conversion of credit</w:t>
      </w:r>
    </w:p>
    <w:p w:rsidR="00513D24" w:rsidRDefault="00513D24" w:rsidP="009463C9">
      <w:pPr>
        <w:pStyle w:val="ListParagraph"/>
        <w:tabs>
          <w:tab w:val="left" w:pos="29340"/>
        </w:tabs>
        <w:jc w:val="both"/>
      </w:pPr>
    </w:p>
    <w:p w:rsidR="00B00A6C" w:rsidRDefault="00B00A6C" w:rsidP="009463C9">
      <w:pPr>
        <w:pStyle w:val="ListParagraph"/>
        <w:tabs>
          <w:tab w:val="left" w:pos="29340"/>
        </w:tabs>
        <w:jc w:val="both"/>
      </w:pPr>
    </w:p>
    <w:p w:rsidR="00B00A6C" w:rsidRPr="00330C04" w:rsidRDefault="00B00A6C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>
        <w:rPr>
          <w:rFonts w:ascii="AvantGarde Md BT" w:hAnsi="AvantGarde Md BT"/>
          <w:b/>
          <w:bCs/>
          <w:i/>
          <w:iCs/>
          <w:sz w:val="32"/>
          <w:szCs w:val="32"/>
        </w:rPr>
        <w:t>--------------------------------------------------------------------------------------------------------------------</w:t>
      </w:r>
    </w:p>
    <w:p w:rsidR="00B00A6C" w:rsidRDefault="00B00A6C" w:rsidP="009463C9">
      <w:pPr>
        <w:pStyle w:val="ListParagraph"/>
        <w:tabs>
          <w:tab w:val="left" w:pos="29340"/>
        </w:tabs>
        <w:jc w:val="both"/>
      </w:pPr>
    </w:p>
    <w:p w:rsidR="00513D24" w:rsidRDefault="00513D24" w:rsidP="009463C9">
      <w:pPr>
        <w:tabs>
          <w:tab w:val="left" w:pos="29340"/>
        </w:tabs>
        <w:jc w:val="both"/>
      </w:pPr>
    </w:p>
    <w:p w:rsidR="00513D24" w:rsidRDefault="00513D24" w:rsidP="009463C9">
      <w:pPr>
        <w:tabs>
          <w:tab w:val="left" w:pos="29340"/>
        </w:tabs>
        <w:jc w:val="both"/>
      </w:pPr>
      <w:r>
        <w:rPr>
          <w:noProof/>
          <w:lang w:bidi="bn-BD"/>
        </w:rPr>
        <w:drawing>
          <wp:inline distT="0" distB="0" distL="0" distR="0">
            <wp:extent cx="11381873" cy="639917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7223" cy="64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24" w:rsidRDefault="00513D24" w:rsidP="009463C9">
      <w:pPr>
        <w:tabs>
          <w:tab w:val="left" w:pos="29340"/>
        </w:tabs>
        <w:jc w:val="both"/>
      </w:pPr>
    </w:p>
    <w:p w:rsidR="00513D24" w:rsidRPr="00B00A6C" w:rsidRDefault="00513D24" w:rsidP="009463C9">
      <w:p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Product Related:</w:t>
      </w:r>
    </w:p>
    <w:p w:rsidR="00513D24" w:rsidRPr="00B00A6C" w:rsidRDefault="00513D24" w:rsidP="009463C9">
      <w:pPr>
        <w:pStyle w:val="ListParagraph"/>
        <w:numPr>
          <w:ilvl w:val="0"/>
          <w:numId w:val="2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New Product Creation</w:t>
      </w:r>
    </w:p>
    <w:p w:rsidR="00513D24" w:rsidRPr="00B00A6C" w:rsidRDefault="00513D24" w:rsidP="009463C9">
      <w:pPr>
        <w:pStyle w:val="ListParagraph"/>
        <w:numPr>
          <w:ilvl w:val="0"/>
          <w:numId w:val="2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Shopping Place</w:t>
      </w:r>
    </w:p>
    <w:p w:rsidR="00513D24" w:rsidRDefault="00513D24" w:rsidP="009463C9">
      <w:pPr>
        <w:pStyle w:val="ListParagraph"/>
        <w:numPr>
          <w:ilvl w:val="0"/>
          <w:numId w:val="2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Check Out</w:t>
      </w:r>
    </w:p>
    <w:p w:rsidR="00B00A6C" w:rsidRDefault="00B00A6C" w:rsidP="009463C9">
      <w:p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</w:p>
    <w:p w:rsidR="00B00A6C" w:rsidRPr="00330C04" w:rsidRDefault="00B00A6C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>
        <w:rPr>
          <w:rFonts w:ascii="AvantGarde Md BT" w:hAnsi="AvantGarde Md BT"/>
          <w:b/>
          <w:bCs/>
          <w:i/>
          <w:iCs/>
          <w:sz w:val="32"/>
          <w:szCs w:val="32"/>
        </w:rPr>
        <w:t>----------------------------------------------------------------------------------------------------------------------</w:t>
      </w:r>
    </w:p>
    <w:p w:rsidR="00B00A6C" w:rsidRPr="00B00A6C" w:rsidRDefault="00B00A6C" w:rsidP="009463C9">
      <w:p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</w:p>
    <w:p w:rsidR="003D0EFB" w:rsidRDefault="00513D24" w:rsidP="009463C9">
      <w:pPr>
        <w:tabs>
          <w:tab w:val="left" w:pos="29340"/>
        </w:tabs>
        <w:jc w:val="both"/>
      </w:pPr>
      <w:r>
        <w:rPr>
          <w:noProof/>
          <w:lang w:bidi="bn-BD"/>
        </w:rPr>
        <w:drawing>
          <wp:inline distT="0" distB="0" distL="0" distR="0">
            <wp:extent cx="11555957" cy="649705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6404" cy="65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24" w:rsidRDefault="00513D24" w:rsidP="009463C9">
      <w:pPr>
        <w:tabs>
          <w:tab w:val="left" w:pos="29340"/>
        </w:tabs>
        <w:jc w:val="both"/>
        <w:rPr>
          <w:noProof/>
          <w:lang w:bidi="bn-BD"/>
        </w:rPr>
      </w:pPr>
      <w:r>
        <w:rPr>
          <w:noProof/>
          <w:lang w:bidi="bn-BD"/>
        </w:rPr>
        <w:drawing>
          <wp:inline distT="0" distB="0" distL="0" distR="0">
            <wp:extent cx="11555954" cy="649705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9254" cy="65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6C" w:rsidRDefault="00B00A6C" w:rsidP="009463C9">
      <w:pPr>
        <w:tabs>
          <w:tab w:val="left" w:pos="29340"/>
        </w:tabs>
        <w:jc w:val="both"/>
        <w:rPr>
          <w:noProof/>
          <w:lang w:bidi="bn-BD"/>
        </w:rPr>
      </w:pPr>
    </w:p>
    <w:p w:rsidR="003D0EFB" w:rsidRPr="00B00A6C" w:rsidRDefault="003D0EFB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By Entering an email and Clicking on “check” we’ll get some information about the user.</w:t>
      </w:r>
    </w:p>
    <w:p w:rsidR="00B00A6C" w:rsidRDefault="00B00A6C" w:rsidP="009463C9">
      <w:pPr>
        <w:tabs>
          <w:tab w:val="left" w:pos="29340"/>
        </w:tabs>
        <w:jc w:val="both"/>
      </w:pPr>
    </w:p>
    <w:p w:rsidR="00B00A6C" w:rsidRPr="00330C04" w:rsidRDefault="00B00A6C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>
        <w:rPr>
          <w:rFonts w:ascii="AvantGarde Md BT" w:hAnsi="AvantGarde Md BT"/>
          <w:b/>
          <w:bCs/>
          <w:i/>
          <w:iCs/>
          <w:sz w:val="32"/>
          <w:szCs w:val="32"/>
        </w:rPr>
        <w:t>----------------------------------------------------------------------------------------------------------------------</w:t>
      </w:r>
    </w:p>
    <w:p w:rsidR="00B00A6C" w:rsidRDefault="00B00A6C" w:rsidP="009463C9">
      <w:pPr>
        <w:tabs>
          <w:tab w:val="left" w:pos="29340"/>
        </w:tabs>
        <w:jc w:val="both"/>
      </w:pPr>
    </w:p>
    <w:p w:rsidR="003D0EFB" w:rsidRDefault="003D0EFB" w:rsidP="009463C9">
      <w:pPr>
        <w:tabs>
          <w:tab w:val="left" w:pos="29340"/>
        </w:tabs>
        <w:jc w:val="both"/>
      </w:pPr>
      <w:r>
        <w:rPr>
          <w:noProof/>
          <w:lang w:bidi="bn-BD"/>
        </w:rPr>
        <w:drawing>
          <wp:inline distT="0" distB="0" distL="0" distR="0">
            <wp:extent cx="11574379" cy="6507411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4879" cy="65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6C" w:rsidRDefault="00B00A6C" w:rsidP="009463C9">
      <w:pPr>
        <w:tabs>
          <w:tab w:val="left" w:pos="29340"/>
        </w:tabs>
        <w:jc w:val="both"/>
      </w:pPr>
    </w:p>
    <w:p w:rsidR="003D0EFB" w:rsidRPr="00B00A6C" w:rsidRDefault="003D0EFB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By clicking on “Confirm” admin makes the confirmation about the recharge and showing on the log.</w:t>
      </w:r>
    </w:p>
    <w:p w:rsidR="007C4930" w:rsidRDefault="007C4930" w:rsidP="009463C9">
      <w:pPr>
        <w:tabs>
          <w:tab w:val="left" w:pos="29340"/>
        </w:tabs>
        <w:jc w:val="both"/>
      </w:pPr>
    </w:p>
    <w:p w:rsidR="00B00A6C" w:rsidRPr="00330C04" w:rsidRDefault="00B00A6C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>
        <w:rPr>
          <w:rFonts w:ascii="AvantGarde Md BT" w:hAnsi="AvantGarde Md BT"/>
          <w:b/>
          <w:bCs/>
          <w:i/>
          <w:iCs/>
          <w:sz w:val="32"/>
          <w:szCs w:val="32"/>
        </w:rPr>
        <w:t>-----------------------------------------------------------------------------------------------------------------------</w:t>
      </w:r>
    </w:p>
    <w:p w:rsidR="007C4930" w:rsidRDefault="007C4930" w:rsidP="009463C9">
      <w:pPr>
        <w:tabs>
          <w:tab w:val="left" w:pos="29340"/>
        </w:tabs>
        <w:jc w:val="both"/>
      </w:pPr>
    </w:p>
    <w:p w:rsidR="007C4930" w:rsidRDefault="007C4930" w:rsidP="009463C9">
      <w:pPr>
        <w:pStyle w:val="ListParagraph"/>
        <w:tabs>
          <w:tab w:val="left" w:pos="29340"/>
        </w:tabs>
        <w:ind w:left="360"/>
        <w:jc w:val="both"/>
      </w:pPr>
      <w:r>
        <w:rPr>
          <w:noProof/>
          <w:lang w:bidi="bn-BD"/>
        </w:rPr>
        <w:drawing>
          <wp:inline distT="0" distB="0" distL="0" distR="0">
            <wp:extent cx="11430000" cy="64262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1825" cy="64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30" w:rsidRPr="00B00A6C" w:rsidRDefault="007C4930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</w:p>
    <w:p w:rsidR="00AF70E1" w:rsidRPr="00B00A6C" w:rsidRDefault="00AF70E1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On the “Payment” page we can get category wise due amount if the user has any due</w:t>
      </w:r>
    </w:p>
    <w:p w:rsidR="00AF70E1" w:rsidRPr="00B00A6C" w:rsidRDefault="00AF70E1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User can pay amount by clicking “Pay”</w:t>
      </w:r>
    </w:p>
    <w:p w:rsidR="0090796C" w:rsidRPr="00B00A6C" w:rsidRDefault="00AF70E1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Paid amount will be deducted from his/her balance.</w:t>
      </w:r>
    </w:p>
    <w:p w:rsidR="0090796C" w:rsidRDefault="0090796C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 xml:space="preserve">This </w:t>
      </w: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 xml:space="preserve">page shows payment </w:t>
      </w:r>
      <w:r w:rsidRPr="00B00A6C">
        <w:rPr>
          <w:rFonts w:ascii="AvantGarde Md BT" w:hAnsi="AvantGarde Md BT"/>
          <w:b/>
          <w:bCs/>
          <w:i/>
          <w:iCs/>
          <w:sz w:val="32"/>
          <w:szCs w:val="32"/>
        </w:rPr>
        <w:t>log for that particular user.</w:t>
      </w:r>
    </w:p>
    <w:p w:rsidR="00B00A6C" w:rsidRDefault="00B00A6C" w:rsidP="009463C9">
      <w:p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</w:p>
    <w:p w:rsidR="00B00A6C" w:rsidRPr="00330C04" w:rsidRDefault="00B00A6C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>
        <w:rPr>
          <w:rFonts w:ascii="AvantGarde Md BT" w:hAnsi="AvantGarde Md BT"/>
          <w:b/>
          <w:bCs/>
          <w:i/>
          <w:iCs/>
          <w:sz w:val="32"/>
          <w:szCs w:val="32"/>
        </w:rPr>
        <w:t>------------------------------------------------------------------------------------------------------------------------</w:t>
      </w:r>
    </w:p>
    <w:p w:rsidR="00B00A6C" w:rsidRPr="00B00A6C" w:rsidRDefault="00B00A6C" w:rsidP="009463C9">
      <w:p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</w:p>
    <w:p w:rsidR="007C4930" w:rsidRDefault="00AF70E1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</w:pPr>
      <w:r>
        <w:rPr>
          <w:noProof/>
          <w:lang w:bidi="bn-BD"/>
        </w:rPr>
        <w:drawing>
          <wp:inline distT="0" distB="0" distL="0" distR="0">
            <wp:extent cx="11470357" cy="644892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1156" cy="64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04" w:rsidRDefault="00330C04" w:rsidP="009463C9">
      <w:pPr>
        <w:tabs>
          <w:tab w:val="left" w:pos="29340"/>
        </w:tabs>
        <w:jc w:val="both"/>
      </w:pPr>
    </w:p>
    <w:p w:rsidR="00AF70E1" w:rsidRPr="00330C04" w:rsidRDefault="00AF70E1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330C04">
        <w:rPr>
          <w:rFonts w:ascii="AvantGarde Md BT" w:hAnsi="AvantGarde Md BT"/>
          <w:b/>
          <w:bCs/>
          <w:i/>
          <w:iCs/>
          <w:sz w:val="32"/>
          <w:szCs w:val="32"/>
        </w:rPr>
        <w:t>In “Credit Conversion ” page we can convert user earned credit to balance</w:t>
      </w:r>
    </w:p>
    <w:p w:rsidR="00AF70E1" w:rsidRPr="00330C04" w:rsidRDefault="00AF70E1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330C04">
        <w:rPr>
          <w:rFonts w:ascii="AvantGarde Md BT" w:hAnsi="AvantGarde Md BT"/>
          <w:b/>
          <w:bCs/>
          <w:i/>
          <w:iCs/>
          <w:sz w:val="32"/>
          <w:szCs w:val="32"/>
        </w:rPr>
        <w:t xml:space="preserve">Credit comes from </w:t>
      </w:r>
      <w:r w:rsidR="0090796C" w:rsidRPr="00330C04">
        <w:rPr>
          <w:rFonts w:ascii="AvantGarde Md BT" w:hAnsi="AvantGarde Md BT"/>
          <w:b/>
          <w:bCs/>
          <w:i/>
          <w:iCs/>
          <w:sz w:val="32"/>
          <w:szCs w:val="32"/>
        </w:rPr>
        <w:t>purchasing some price.</w:t>
      </w:r>
    </w:p>
    <w:p w:rsidR="0090796C" w:rsidRDefault="0090796C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330C04">
        <w:rPr>
          <w:rFonts w:ascii="AvantGarde Md BT" w:hAnsi="AvantGarde Md BT"/>
          <w:b/>
          <w:bCs/>
          <w:i/>
          <w:iCs/>
          <w:sz w:val="32"/>
          <w:szCs w:val="32"/>
        </w:rPr>
        <w:t>This page shows the credit conversion log for that particular user.</w:t>
      </w:r>
    </w:p>
    <w:p w:rsidR="00B00A6C" w:rsidRDefault="00B00A6C" w:rsidP="009463C9">
      <w:p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</w:p>
    <w:p w:rsidR="00B00A6C" w:rsidRPr="00330C04" w:rsidRDefault="00B00A6C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>
        <w:rPr>
          <w:rFonts w:ascii="AvantGarde Md BT" w:hAnsi="AvantGarde Md BT"/>
          <w:b/>
          <w:bCs/>
          <w:i/>
          <w:iCs/>
          <w:sz w:val="32"/>
          <w:szCs w:val="32"/>
        </w:rPr>
        <w:t>-------------------------------------------------------------------------------------------------------------------</w:t>
      </w:r>
      <w:r w:rsidR="009463C9">
        <w:rPr>
          <w:rFonts w:ascii="AvantGarde Md BT" w:hAnsi="AvantGarde Md BT"/>
          <w:b/>
          <w:bCs/>
          <w:i/>
          <w:iCs/>
          <w:sz w:val="32"/>
          <w:szCs w:val="32"/>
        </w:rPr>
        <w:t>-----</w:t>
      </w:r>
    </w:p>
    <w:p w:rsidR="00B00A6C" w:rsidRPr="00B00A6C" w:rsidRDefault="00B00A6C" w:rsidP="009463C9">
      <w:p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</w:p>
    <w:p w:rsidR="0090796C" w:rsidRDefault="0090796C" w:rsidP="009463C9">
      <w:pPr>
        <w:pStyle w:val="ListParagraph"/>
        <w:tabs>
          <w:tab w:val="left" w:pos="29340"/>
        </w:tabs>
        <w:ind w:left="360"/>
        <w:jc w:val="both"/>
      </w:pPr>
      <w:r>
        <w:rPr>
          <w:noProof/>
          <w:lang w:bidi="bn-BD"/>
        </w:rPr>
        <w:drawing>
          <wp:inline distT="0" distB="0" distL="0" distR="0">
            <wp:extent cx="11598442" cy="652094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1821" cy="652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04" w:rsidRDefault="00330C04" w:rsidP="009463C9">
      <w:pPr>
        <w:pStyle w:val="ListParagraph"/>
        <w:tabs>
          <w:tab w:val="left" w:pos="29340"/>
        </w:tabs>
        <w:ind w:left="360"/>
        <w:jc w:val="both"/>
      </w:pPr>
    </w:p>
    <w:p w:rsidR="00330C04" w:rsidRDefault="00330C04" w:rsidP="009463C9">
      <w:pPr>
        <w:pStyle w:val="ListParagraph"/>
        <w:tabs>
          <w:tab w:val="left" w:pos="29340"/>
        </w:tabs>
        <w:ind w:left="360"/>
        <w:jc w:val="both"/>
      </w:pPr>
    </w:p>
    <w:p w:rsidR="00330C04" w:rsidRDefault="00330C04" w:rsidP="009463C9">
      <w:pPr>
        <w:pStyle w:val="ListParagraph"/>
        <w:tabs>
          <w:tab w:val="left" w:pos="29340"/>
        </w:tabs>
        <w:ind w:left="360"/>
        <w:jc w:val="both"/>
      </w:pPr>
    </w:p>
    <w:p w:rsidR="009463C9" w:rsidRDefault="0090796C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330C04">
        <w:rPr>
          <w:rFonts w:ascii="AvantGarde Md BT" w:hAnsi="AvantGarde Md BT"/>
          <w:b/>
          <w:bCs/>
          <w:i/>
          <w:iCs/>
          <w:sz w:val="32"/>
          <w:szCs w:val="32"/>
        </w:rPr>
        <w:t xml:space="preserve">This  is product creation page where admin who has the access to add product can add or customize </w:t>
      </w:r>
    </w:p>
    <w:p w:rsidR="0090796C" w:rsidRDefault="0090796C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proofErr w:type="gramStart"/>
      <w:r w:rsidRPr="00330C04">
        <w:rPr>
          <w:rFonts w:ascii="AvantGarde Md BT" w:hAnsi="AvantGarde Md BT"/>
          <w:b/>
          <w:bCs/>
          <w:i/>
          <w:iCs/>
          <w:sz w:val="32"/>
          <w:szCs w:val="32"/>
        </w:rPr>
        <w:t>product</w:t>
      </w:r>
      <w:proofErr w:type="gramEnd"/>
      <w:r w:rsidRPr="00330C04">
        <w:rPr>
          <w:rFonts w:ascii="AvantGarde Md BT" w:hAnsi="AvantGarde Md BT"/>
          <w:b/>
          <w:bCs/>
          <w:i/>
          <w:iCs/>
          <w:sz w:val="32"/>
          <w:szCs w:val="32"/>
        </w:rPr>
        <w:t>.</w:t>
      </w:r>
    </w:p>
    <w:p w:rsidR="00330C04" w:rsidRDefault="00330C04" w:rsidP="009463C9">
      <w:p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</w:p>
    <w:p w:rsidR="00330C04" w:rsidRPr="00330C04" w:rsidRDefault="00330C04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>
        <w:rPr>
          <w:rFonts w:ascii="AvantGarde Md BT" w:hAnsi="AvantGarde Md BT"/>
          <w:b/>
          <w:bCs/>
          <w:i/>
          <w:iCs/>
          <w:sz w:val="32"/>
          <w:szCs w:val="32"/>
        </w:rPr>
        <w:t>-------------------------------------------------------------------------------------------------------------------------</w:t>
      </w:r>
      <w:bookmarkStart w:id="0" w:name="_GoBack"/>
      <w:bookmarkEnd w:id="0"/>
    </w:p>
    <w:p w:rsidR="0090796C" w:rsidRDefault="0090796C" w:rsidP="009463C9">
      <w:pPr>
        <w:ind w:right="2317"/>
        <w:jc w:val="both"/>
      </w:pPr>
      <w:r>
        <w:rPr>
          <w:noProof/>
          <w:lang w:bidi="bn-BD"/>
        </w:rPr>
        <w:drawing>
          <wp:inline distT="0" distB="0" distL="0" distR="0">
            <wp:extent cx="11812753" cy="664143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2842" cy="66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04" w:rsidRDefault="00330C04" w:rsidP="009463C9">
      <w:pPr>
        <w:tabs>
          <w:tab w:val="left" w:pos="29340"/>
        </w:tabs>
        <w:jc w:val="both"/>
      </w:pPr>
    </w:p>
    <w:p w:rsidR="00330C04" w:rsidRDefault="00330C04" w:rsidP="009463C9">
      <w:pPr>
        <w:tabs>
          <w:tab w:val="left" w:pos="29340"/>
        </w:tabs>
        <w:jc w:val="both"/>
      </w:pPr>
    </w:p>
    <w:p w:rsidR="0090796C" w:rsidRPr="00330C04" w:rsidRDefault="0090796C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330C04">
        <w:rPr>
          <w:rFonts w:ascii="AvantGarde Md BT" w:hAnsi="AvantGarde Md BT"/>
          <w:b/>
          <w:bCs/>
          <w:i/>
          <w:iCs/>
          <w:sz w:val="32"/>
          <w:szCs w:val="32"/>
        </w:rPr>
        <w:t>This is “Shopping” page where any user can add some product to his cart by clicking “Add to Cart” button.</w:t>
      </w:r>
    </w:p>
    <w:p w:rsidR="0090796C" w:rsidRPr="00330C04" w:rsidRDefault="0090796C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330C04">
        <w:rPr>
          <w:rFonts w:ascii="AvantGarde Md BT" w:hAnsi="AvantGarde Md BT"/>
          <w:b/>
          <w:bCs/>
          <w:i/>
          <w:iCs/>
          <w:sz w:val="32"/>
          <w:szCs w:val="32"/>
        </w:rPr>
        <w:t>Here the product details along with price and credit which are fixed by the admin is shown.</w:t>
      </w:r>
    </w:p>
    <w:p w:rsidR="009463C9" w:rsidRDefault="00330C04" w:rsidP="009463C9">
      <w:pPr>
        <w:pStyle w:val="ListParagraph"/>
        <w:numPr>
          <w:ilvl w:val="0"/>
          <w:numId w:val="3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 w:rsidRPr="00330C04">
        <w:rPr>
          <w:rFonts w:ascii="AvantGarde Md BT" w:hAnsi="AvantGarde Md BT"/>
          <w:b/>
          <w:bCs/>
          <w:i/>
          <w:iCs/>
          <w:sz w:val="32"/>
          <w:szCs w:val="32"/>
        </w:rPr>
        <w:t>After adding into the cart user can check out by clicking on the link “Check Out” instantly or s/he</w:t>
      </w:r>
      <w:r w:rsidR="009463C9">
        <w:rPr>
          <w:rFonts w:ascii="AvantGarde Md BT" w:hAnsi="AvantGarde Md BT"/>
          <w:b/>
          <w:bCs/>
          <w:i/>
          <w:iCs/>
          <w:sz w:val="32"/>
          <w:szCs w:val="32"/>
        </w:rPr>
        <w:t xml:space="preserve"> can</w:t>
      </w:r>
    </w:p>
    <w:p w:rsidR="0090796C" w:rsidRDefault="00330C04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proofErr w:type="gramStart"/>
      <w:r w:rsidRPr="00330C04">
        <w:rPr>
          <w:rFonts w:ascii="AvantGarde Md BT" w:hAnsi="AvantGarde Md BT"/>
          <w:b/>
          <w:bCs/>
          <w:i/>
          <w:iCs/>
          <w:sz w:val="32"/>
          <w:szCs w:val="32"/>
        </w:rPr>
        <w:t>check</w:t>
      </w:r>
      <w:proofErr w:type="gramEnd"/>
      <w:r w:rsidRPr="00330C04">
        <w:rPr>
          <w:rFonts w:ascii="AvantGarde Md BT" w:hAnsi="AvantGarde Md BT"/>
          <w:b/>
          <w:bCs/>
          <w:i/>
          <w:iCs/>
          <w:sz w:val="32"/>
          <w:szCs w:val="32"/>
        </w:rPr>
        <w:t xml:space="preserve"> out later directly from the menu.</w:t>
      </w:r>
    </w:p>
    <w:p w:rsidR="00330C04" w:rsidRDefault="00330C04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</w:p>
    <w:p w:rsidR="00330C04" w:rsidRPr="00330C04" w:rsidRDefault="00330C04" w:rsidP="009463C9">
      <w:pPr>
        <w:pStyle w:val="ListParagraph"/>
        <w:tabs>
          <w:tab w:val="left" w:pos="29340"/>
        </w:tabs>
        <w:ind w:left="360"/>
        <w:jc w:val="both"/>
        <w:rPr>
          <w:rFonts w:ascii="AvantGarde Md BT" w:hAnsi="AvantGarde Md BT"/>
          <w:b/>
          <w:bCs/>
          <w:i/>
          <w:iCs/>
          <w:sz w:val="32"/>
          <w:szCs w:val="32"/>
        </w:rPr>
      </w:pPr>
      <w:r>
        <w:rPr>
          <w:rFonts w:ascii="AvantGarde Md BT" w:hAnsi="AvantGarde Md BT"/>
          <w:b/>
          <w:bCs/>
          <w:i/>
          <w:iCs/>
          <w:sz w:val="32"/>
          <w:szCs w:val="32"/>
        </w:rPr>
        <w:t>-------------------------------------------------------------------------------------------------------------------</w:t>
      </w:r>
      <w:r w:rsidR="009463C9">
        <w:rPr>
          <w:rFonts w:ascii="AvantGarde Md BT" w:hAnsi="AvantGarde Md BT"/>
          <w:b/>
          <w:bCs/>
          <w:i/>
          <w:iCs/>
          <w:sz w:val="32"/>
          <w:szCs w:val="32"/>
        </w:rPr>
        <w:t>-------</w:t>
      </w:r>
    </w:p>
    <w:p w:rsidR="00330C04" w:rsidRDefault="00330C04" w:rsidP="009463C9">
      <w:pPr>
        <w:tabs>
          <w:tab w:val="left" w:pos="29340"/>
        </w:tabs>
        <w:jc w:val="both"/>
      </w:pPr>
      <w:r>
        <w:rPr>
          <w:noProof/>
          <w:lang w:bidi="bn-BD"/>
        </w:rPr>
        <w:drawing>
          <wp:inline distT="0" distB="0" distL="0" distR="0">
            <wp:extent cx="11855553" cy="666549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5619" cy="667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04" w:rsidRDefault="00330C04" w:rsidP="009463C9">
      <w:pPr>
        <w:tabs>
          <w:tab w:val="left" w:pos="29340"/>
        </w:tabs>
        <w:jc w:val="both"/>
      </w:pPr>
    </w:p>
    <w:p w:rsidR="00330C04" w:rsidRPr="00330C04" w:rsidRDefault="00330C04" w:rsidP="009463C9">
      <w:pPr>
        <w:pStyle w:val="ListParagraph"/>
        <w:numPr>
          <w:ilvl w:val="0"/>
          <w:numId w:val="4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color w:val="000000" w:themeColor="text1"/>
          <w:sz w:val="32"/>
          <w:szCs w:val="32"/>
        </w:rPr>
      </w:pPr>
      <w:r w:rsidRPr="00330C04">
        <w:rPr>
          <w:rFonts w:ascii="AvantGarde Md BT" w:hAnsi="AvantGarde Md BT"/>
          <w:b/>
          <w:bCs/>
          <w:i/>
          <w:iCs/>
          <w:color w:val="000000" w:themeColor="text1"/>
          <w:sz w:val="32"/>
          <w:szCs w:val="32"/>
        </w:rPr>
        <w:t>This is Check Out page where user can checkout items which were added to the cart.</w:t>
      </w:r>
    </w:p>
    <w:p w:rsidR="00330C04" w:rsidRPr="00330C04" w:rsidRDefault="00330C04" w:rsidP="009463C9">
      <w:pPr>
        <w:pStyle w:val="ListParagraph"/>
        <w:numPr>
          <w:ilvl w:val="0"/>
          <w:numId w:val="4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color w:val="000000" w:themeColor="text1"/>
          <w:sz w:val="32"/>
          <w:szCs w:val="32"/>
        </w:rPr>
      </w:pPr>
      <w:r w:rsidRPr="00330C04">
        <w:rPr>
          <w:rFonts w:ascii="AvantGarde Md BT" w:hAnsi="AvantGarde Md BT"/>
          <w:b/>
          <w:bCs/>
          <w:i/>
          <w:iCs/>
          <w:color w:val="000000" w:themeColor="text1"/>
          <w:sz w:val="32"/>
          <w:szCs w:val="32"/>
        </w:rPr>
        <w:t>User can also delete items from the cart.</w:t>
      </w:r>
    </w:p>
    <w:p w:rsidR="00330C04" w:rsidRPr="00330C04" w:rsidRDefault="00330C04" w:rsidP="009463C9">
      <w:pPr>
        <w:pStyle w:val="ListParagraph"/>
        <w:numPr>
          <w:ilvl w:val="0"/>
          <w:numId w:val="4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color w:val="000000" w:themeColor="text1"/>
          <w:sz w:val="32"/>
          <w:szCs w:val="32"/>
        </w:rPr>
      </w:pPr>
      <w:r w:rsidRPr="00330C04">
        <w:rPr>
          <w:rFonts w:ascii="AvantGarde Md BT" w:hAnsi="AvantGarde Md BT"/>
          <w:b/>
          <w:bCs/>
          <w:i/>
          <w:iCs/>
          <w:color w:val="000000" w:themeColor="text1"/>
          <w:sz w:val="32"/>
          <w:szCs w:val="32"/>
        </w:rPr>
        <w:t>Total amount to be paid and total credit to be earned is shown on top.</w:t>
      </w:r>
    </w:p>
    <w:p w:rsidR="00330C04" w:rsidRDefault="00330C04" w:rsidP="009463C9">
      <w:pPr>
        <w:pStyle w:val="ListParagraph"/>
        <w:numPr>
          <w:ilvl w:val="0"/>
          <w:numId w:val="4"/>
        </w:num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color w:val="000000" w:themeColor="text1"/>
          <w:sz w:val="32"/>
          <w:szCs w:val="32"/>
        </w:rPr>
      </w:pPr>
      <w:r w:rsidRPr="00330C04">
        <w:rPr>
          <w:rFonts w:ascii="AvantGarde Md BT" w:hAnsi="AvantGarde Md BT"/>
          <w:b/>
          <w:bCs/>
          <w:i/>
          <w:iCs/>
          <w:color w:val="000000" w:themeColor="text1"/>
          <w:sz w:val="32"/>
          <w:szCs w:val="32"/>
        </w:rPr>
        <w:t>The paid amount is deducted from the balance and earned credit is added to the amount of existing credit.</w:t>
      </w:r>
    </w:p>
    <w:p w:rsidR="00B00A6C" w:rsidRDefault="00B00A6C" w:rsidP="009463C9">
      <w:p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color w:val="000000" w:themeColor="text1"/>
          <w:sz w:val="32"/>
          <w:szCs w:val="32"/>
        </w:rPr>
      </w:pPr>
    </w:p>
    <w:p w:rsidR="00B00A6C" w:rsidRPr="00B00A6C" w:rsidRDefault="00B00A6C" w:rsidP="009463C9">
      <w:pPr>
        <w:tabs>
          <w:tab w:val="left" w:pos="29340"/>
        </w:tabs>
        <w:jc w:val="both"/>
        <w:rPr>
          <w:rFonts w:ascii="AvantGarde Md BT" w:hAnsi="AvantGarde Md BT"/>
          <w:b/>
          <w:bCs/>
          <w:i/>
          <w:iCs/>
          <w:color w:val="000000" w:themeColor="text1"/>
          <w:sz w:val="32"/>
          <w:szCs w:val="32"/>
        </w:rPr>
      </w:pPr>
    </w:p>
    <w:sectPr w:rsidR="00B00A6C" w:rsidRPr="00B00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1010600010101010101"/>
    <w:charset w:val="00"/>
    <w:family w:val="swiss"/>
    <w:pitch w:val="variable"/>
    <w:sig w:usb0="00010003" w:usb1="00000000" w:usb2="00000000" w:usb3="00000000" w:csb0="00000001" w:csb1="00000000"/>
  </w:font>
  <w:font w:name="AvantGarde Md BT">
    <w:panose1 w:val="020B0602020202020204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42A4A"/>
    <w:multiLevelType w:val="hybridMultilevel"/>
    <w:tmpl w:val="2A36C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F62F5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74B63F7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7CBC1B98"/>
    <w:multiLevelType w:val="hybridMultilevel"/>
    <w:tmpl w:val="B254B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29E"/>
    <w:rsid w:val="000E529E"/>
    <w:rsid w:val="00330C04"/>
    <w:rsid w:val="003D0EFB"/>
    <w:rsid w:val="00513D24"/>
    <w:rsid w:val="006D3014"/>
    <w:rsid w:val="00733406"/>
    <w:rsid w:val="007C4930"/>
    <w:rsid w:val="0090796C"/>
    <w:rsid w:val="009463C9"/>
    <w:rsid w:val="00AF70E1"/>
    <w:rsid w:val="00B0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F6D851-CDC4-4931-B88F-E8E074FC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D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Toufique Hasan</dc:creator>
  <cp:keywords/>
  <dc:description/>
  <cp:lastModifiedBy>Toufique Hasan</cp:lastModifiedBy>
  <cp:revision>4</cp:revision>
  <cp:lastPrinted>2017-11-03T21:34:00Z</cp:lastPrinted>
  <dcterms:created xsi:type="dcterms:W3CDTF">2017-11-03T20:06:00Z</dcterms:created>
  <dcterms:modified xsi:type="dcterms:W3CDTF">2017-11-03T21:37:00Z</dcterms:modified>
</cp:coreProperties>
</file>