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MindMate: Project Report &amp; Architectural Analysis</w:t>
      </w:r>
    </w:p>
    <w:p>
      <w:r>
        <w:rPr>
          <w:b/>
        </w:rPr>
        <w:t>Student Name:</w:t>
      </w:r>
      <w:r>
        <w:t xml:space="preserve"> Toqeer Ahmed</w:t>
      </w:r>
    </w:p>
    <w:p>
      <w:r>
        <w:rPr>
          <w:b/>
        </w:rPr>
        <w:t>Project:</w:t>
      </w:r>
      <w:r>
        <w:t xml:space="preserve"> MindMate - Campus Wellness &amp; Productivity Companion</w:t>
      </w:r>
    </w:p>
    <w:p>
      <w:r>
        <w:rPr>
          <w:b/>
        </w:rPr>
        <w:t>Date:</w:t>
      </w:r>
      <w:r>
        <w:t xml:space="preserve"> December 24, 2025</w:t>
      </w:r>
    </w:p>
    <w:p>
      <w:r>
        <w:t>---</w:t>
      </w:r>
    </w:p>
    <w:p>
      <w:pPr>
        <w:pStyle w:val="Heading2"/>
      </w:pPr>
      <w:r>
        <w:t>1. Project Overview &amp; Vision</w:t>
      </w:r>
    </w:p>
    <w:p>
      <w:r>
        <w:rPr>
          <w:b/>
        </w:rPr>
        <w:t>MindMate</w:t>
      </w:r>
      <w:r>
        <w:t xml:space="preserve"> represents the convergence of two critical domains: robust software architecture and practical artificial intelligence. Designed as a comprehensive wellness ecosystem for university campuses, it bridges the gap between student mental health management and academic productivity.</w:t>
      </w:r>
    </w:p>
    <w:p>
      <w:r>
        <w:t>This solution integrates two distinct project assignments into a unified, seamless platform:</w:t>
      </w:r>
    </w:p>
    <w:p>
      <w:r>
        <w:t xml:space="preserve">1.  </w:t>
      </w:r>
      <w:r>
        <w:rPr>
          <w:b/>
        </w:rPr>
        <w:t>Software Design &amp; Architecture (SDA) Project</w:t>
      </w:r>
      <w:r>
        <w:t>: A strictly architected Java Spring Boot backend coupled with a modern React frontend. This forms the "spine" of the application, handling user data, security, task management, and communication between Students and Advisors.</w:t>
      </w:r>
    </w:p>
    <w:p>
      <w:r>
        <w:t xml:space="preserve">2.  </w:t>
      </w:r>
      <w:r>
        <w:rPr>
          <w:b/>
        </w:rPr>
        <w:t>Machine Learning / AI Component</w:t>
      </w:r>
      <w:r>
        <w:t>: A dedicated AI microservice capable of real-time facial emotion recognition. This serves as the "eyes" of the application, allowing students to log moods simply by looking at the camera, providing an objective data point alongside subjective journal entries.</w:t>
      </w:r>
    </w:p>
    <w:p>
      <w:r>
        <w:t>The result is a holistic functional system where software engineering best practices meet the innovative potential of modern AI.</w:t>
      </w:r>
    </w:p>
    <w:p>
      <w:r>
        <w:t>---</w:t>
      </w:r>
    </w:p>
    <w:p>
      <w:pPr>
        <w:pStyle w:val="Heading2"/>
      </w:pPr>
      <w:r>
        <w:t>2. Architecture &amp; Design Principles</w:t>
      </w:r>
    </w:p>
    <w:p>
      <w:r>
        <w:t xml:space="preserve">The system is built on a </w:t>
      </w:r>
      <w:r>
        <w:rPr>
          <w:b/>
        </w:rPr>
        <w:t>Service-Oriented Architecture (SOA)</w:t>
      </w:r>
      <w:r>
        <w:t xml:space="preserve"> principles, utilizing a decoupled communication model to ensure scalability and maintainability.</w:t>
      </w:r>
    </w:p>
    <w:p>
      <w:pPr>
        <w:pStyle w:val="Heading3"/>
      </w:pPr>
      <w:r>
        <w:t>Architectural Styles</w:t>
      </w:r>
    </w:p>
    <w:p>
      <w:pPr>
        <w:pStyle w:val="ListBullet"/>
      </w:pPr>
      <w:r>
        <w:t xml:space="preserve">  </w:t>
      </w:r>
      <w:r>
        <w:rPr>
          <w:b/>
        </w:rPr>
        <w:t>Layered N-Tier Architecture</w:t>
      </w:r>
      <w:r>
        <w:t>: The backend is rigorously structured into 6 distinct layers (Controller, DTO, Service, Security, Domain, Repository). This ensures that business logic is never exposed to the API layer directly and database concerns are kept isolated.</w:t>
      </w:r>
    </w:p>
    <w:p>
      <w:pPr>
        <w:pStyle w:val="ListBullet"/>
      </w:pPr>
      <w:r>
        <w:t xml:space="preserve">  </w:t>
      </w:r>
      <w:r>
        <w:rPr>
          <w:b/>
        </w:rPr>
        <w:t>Microservices-Inspired Hybrid Approach</w:t>
      </w:r>
      <w:r>
        <w:t>: While the core logic resides in a monolithic Spring Boot application, the AI capabilities are offloaded to a lightweight Python/Flask microservice. This prevents heavy ML computations from blocking the main application threads.</w:t>
      </w:r>
    </w:p>
    <w:p>
      <w:pPr>
        <w:pStyle w:val="ListBullet"/>
      </w:pPr>
      <w:r>
        <w:t xml:space="preserve">  </w:t>
      </w:r>
      <w:r>
        <w:rPr>
          <w:b/>
        </w:rPr>
        <w:t>Event-Driven Communication</w:t>
      </w:r>
      <w:r>
        <w:t>: Components within the system talk to each other via events (e.g., "Mood Logged"), minimizing direct dependencies.</w:t>
      </w:r>
    </w:p>
    <w:p>
      <w:pPr>
        <w:pStyle w:val="Heading3"/>
      </w:pPr>
      <w:r>
        <w:t>Design Principles (SOLID &amp; DRY)</w:t>
      </w:r>
    </w:p>
    <w:p>
      <w:pPr>
        <w:pStyle w:val="ListBullet"/>
      </w:pPr>
      <w:r>
        <w:t xml:space="preserve">  </w:t>
      </w:r>
      <w:r>
        <w:rPr>
          <w:b/>
        </w:rPr>
        <w:t>Single Responsibility Principle (SRP)</w:t>
      </w:r>
      <w:r>
        <w:t>: Every class has a distinct job. For instance, the `MoodService` only manages mood data, while the `BurnoutDetectionEngine` analyzes it. They do not overlap.</w:t>
      </w:r>
    </w:p>
    <w:p>
      <w:pPr>
        <w:pStyle w:val="ListBullet"/>
      </w:pPr>
      <w:r>
        <w:t xml:space="preserve">  </w:t>
      </w:r>
      <w:r>
        <w:rPr>
          <w:b/>
        </w:rPr>
        <w:t>Open/Closed Principle</w:t>
      </w:r>
      <w:r>
        <w:t>: The system is designed for extension. We can add a new `NotificationAdapter` (e.g., for WhatsApp) without rewriting the existing notification logic.</w:t>
      </w:r>
    </w:p>
    <w:p>
      <w:pPr>
        <w:pStyle w:val="ListBullet"/>
      </w:pPr>
      <w:r>
        <w:t xml:space="preserve">  </w:t>
      </w:r>
      <w:r>
        <w:rPr>
          <w:b/>
        </w:rPr>
        <w:t>Dependency Injection</w:t>
      </w:r>
      <w:r>
        <w:t>: Heavy use of Spring's DI ensures that components are loosely coupled and easily testable.</w:t>
      </w:r>
    </w:p>
    <w:p>
      <w:r>
        <w:t>---</w:t>
      </w:r>
    </w:p>
    <w:p>
      <w:pPr>
        <w:pStyle w:val="Heading2"/>
      </w:pPr>
      <w:r>
        <w:t>3. Design Patterns in Deployment</w:t>
      </w:r>
    </w:p>
    <w:p>
      <w:r>
        <w:t>We moved beyond basic MVC and implemented sophisticated Gang of Four (GoF) patterns to solve complex architectural challenges.</w:t>
      </w:r>
    </w:p>
    <w:p>
      <w:pPr>
        <w:pStyle w:val="Heading3"/>
      </w:pPr>
      <w:r>
        <w:t>A. Strategy Pattern (The "Brain")</w:t>
      </w:r>
    </w:p>
    <w:p>
      <w:pPr>
        <w:pStyle w:val="ListBullet"/>
      </w:pPr>
      <w:r>
        <w:t xml:space="preserve">  </w:t>
      </w:r>
      <w:r>
        <w:rPr>
          <w:b/>
        </w:rPr>
        <w:t>Problem</w:t>
      </w:r>
      <w:r>
        <w:t>: We needed different ways to detect "Student Burnout." Sometimes we want a simple threshold (e.g., "3 bad days in a row"), but later we might use our AI model.</w:t>
      </w:r>
    </w:p>
    <w:p>
      <w:pPr>
        <w:pStyle w:val="ListBullet"/>
      </w:pPr>
      <w:r>
        <w:t xml:space="preserve">  </w:t>
      </w:r>
      <w:r>
        <w:rPr>
          <w:b/>
        </w:rPr>
        <w:t>Solution</w:t>
      </w:r>
      <w:r>
        <w:t>: We defined a `BurnoutDetectionStrategy` interface.</w:t>
      </w:r>
    </w:p>
    <w:p>
      <w:pPr>
        <w:pStyle w:val="ListBullet"/>
      </w:pPr>
      <w:r>
        <w:t xml:space="preserve">  `ThresholdStrategy`: Basic logic.</w:t>
      </w:r>
    </w:p>
    <w:p>
      <w:pPr>
        <w:pStyle w:val="ListBullet"/>
      </w:pPr>
      <w:r>
        <w:t xml:space="preserve">  `MLStrategy`: Uses predictive models.</w:t>
      </w:r>
    </w:p>
    <w:p>
      <w:pPr>
        <w:pStyle w:val="ListBullet"/>
      </w:pPr>
      <w:r>
        <w:t xml:space="preserve">  </w:t>
      </w:r>
      <w:r>
        <w:rPr>
          <w:b/>
        </w:rPr>
        <w:t>Benefit</w:t>
      </w:r>
      <w:r>
        <w:t>: We can switch the detection algorithm at runtime without breaking the code.</w:t>
      </w:r>
    </w:p>
    <w:p>
      <w:pPr>
        <w:pStyle w:val="Heading3"/>
      </w:pPr>
      <w:r>
        <w:t>B. Factory &amp; Adapter Patterns (The "Voice")</w:t>
      </w:r>
    </w:p>
    <w:p>
      <w:pPr>
        <w:pStyle w:val="ListBullet"/>
      </w:pPr>
      <w:r>
        <w:t xml:space="preserve">  </w:t>
      </w:r>
      <w:r>
        <w:rPr>
          <w:b/>
        </w:rPr>
        <w:t>Problem</w:t>
      </w:r>
      <w:r>
        <w:t>: The system needs to send notifications via Email, SMS, or Push, depending on the severity and user preference.</w:t>
      </w:r>
    </w:p>
    <w:p>
      <w:pPr>
        <w:pStyle w:val="ListBullet"/>
      </w:pPr>
      <w:r>
        <w:t xml:space="preserve">  </w:t>
      </w:r>
      <w:r>
        <w:rPr>
          <w:b/>
        </w:rPr>
        <w:t>Solution</w:t>
      </w:r>
      <w:r>
        <w:t>:</w:t>
      </w:r>
    </w:p>
    <w:p>
      <w:pPr>
        <w:pStyle w:val="ListBullet"/>
      </w:pPr>
      <w:r>
        <w:t xml:space="preserve">  </w:t>
      </w:r>
      <w:r>
        <w:rPr>
          <w:b/>
        </w:rPr>
        <w:t>Factory</w:t>
      </w:r>
      <w:r>
        <w:t>: The `NotificationFactory` decides *which* service to create based on the input type.</w:t>
      </w:r>
    </w:p>
    <w:p>
      <w:pPr>
        <w:pStyle w:val="ListBullet"/>
      </w:pPr>
      <w:r>
        <w:t xml:space="preserve">  </w:t>
      </w:r>
      <w:r>
        <w:rPr>
          <w:b/>
        </w:rPr>
        <w:t>Adapter</w:t>
      </w:r>
      <w:r>
        <w:t>: `NotificationAdapter` wraps third-party libraries (like Twilio or SendGrid) into a common interface `sendNotification()`.</w:t>
      </w:r>
    </w:p>
    <w:p>
      <w:pPr>
        <w:pStyle w:val="ListBullet"/>
      </w:pPr>
      <w:r>
        <w:t xml:space="preserve">  </w:t>
      </w:r>
      <w:r>
        <w:rPr>
          <w:b/>
        </w:rPr>
        <w:t>Benefit</w:t>
      </w:r>
      <w:r>
        <w:t>: If we switch our email provider tomorrow, we only update the Adapter, not the entire codebase.</w:t>
      </w:r>
    </w:p>
    <w:p>
      <w:pPr>
        <w:pStyle w:val="Heading3"/>
      </w:pPr>
      <w:r>
        <w:t>C. Observer Pattern (The "Nervous System")</w:t>
      </w:r>
    </w:p>
    <w:p>
      <w:pPr>
        <w:pStyle w:val="ListBullet"/>
      </w:pPr>
      <w:r>
        <w:t xml:space="preserve">  </w:t>
      </w:r>
      <w:r>
        <w:rPr>
          <w:b/>
        </w:rPr>
        <w:t>Problem</w:t>
      </w:r>
      <w:r>
        <w:t>: When a student logs a mood, several things need to happen automatically: check for burnout, update the advisor's dashboard, and generate a new journal prompt.</w:t>
      </w:r>
    </w:p>
    <w:p>
      <w:pPr>
        <w:pStyle w:val="ListBullet"/>
      </w:pPr>
      <w:r>
        <w:t xml:space="preserve">  </w:t>
      </w:r>
      <w:r>
        <w:rPr>
          <w:b/>
        </w:rPr>
        <w:t>Solution</w:t>
      </w:r>
      <w:r>
        <w:t>: The `MoodSubject` notifies all registered `MoodObservers`.</w:t>
      </w:r>
    </w:p>
    <w:p>
      <w:pPr>
        <w:pStyle w:val="ListBullet"/>
      </w:pPr>
      <w:r>
        <w:t xml:space="preserve">  </w:t>
      </w:r>
      <w:r>
        <w:rPr>
          <w:b/>
        </w:rPr>
        <w:t>Benefit</w:t>
      </w:r>
      <w:r>
        <w:t>: The `MoodService` doesn't need to know *who* is listening. It just shouts "New Mood!" and the `BurnoutEngine` and `JournalService` react independently.</w:t>
      </w:r>
    </w:p>
    <w:p>
      <w:pPr>
        <w:pStyle w:val="Heading3"/>
      </w:pPr>
      <w:r>
        <w:t>D. Template Method</w:t>
      </w:r>
    </w:p>
    <w:p>
      <w:pPr>
        <w:pStyle w:val="ListBullet"/>
      </w:pPr>
      <w:r>
        <w:t xml:space="preserve">  </w:t>
      </w:r>
      <w:r>
        <w:rPr>
          <w:b/>
        </w:rPr>
        <w:t>Problem</w:t>
      </w:r>
      <w:r>
        <w:t>: The weekly wellness check process always follows the same steps (Load Data -&gt; Analyze -&gt; Report), but the analysis details might vary.</w:t>
      </w:r>
    </w:p>
    <w:p>
      <w:pPr>
        <w:pStyle w:val="ListBullet"/>
      </w:pPr>
      <w:r>
        <w:t xml:space="preserve">  </w:t>
      </w:r>
      <w:r>
        <w:rPr>
          <w:b/>
        </w:rPr>
        <w:t>Solution</w:t>
      </w:r>
      <w:r>
        <w:t>: A `BaseBurnoutDetectionTemplate` class defines the workflow skeleton, forcing subclasses to stick to the standard procedures while customizing the specific analysis step.</w:t>
      </w:r>
    </w:p>
    <w:p>
      <w:r>
        <w:t>---</w:t>
      </w:r>
    </w:p>
    <w:p>
      <w:pPr>
        <w:pStyle w:val="Heading2"/>
      </w:pPr>
      <w:r>
        <w:t>4. System Diagrams</w:t>
      </w:r>
    </w:p>
    <w:p>
      <w:r>
        <w:t>*(Note: These diagrams are based on the implementation described above)*</w:t>
      </w:r>
    </w:p>
    <w:p>
      <w:pPr>
        <w:pStyle w:val="Heading3"/>
      </w:pPr>
      <w:r>
        <w:t>Component Diagram (Simplified)</w:t>
      </w:r>
    </w:p>
    <w:p>
      <w:r>
        <w:rPr>
          <w:rFonts w:ascii="Courier New" w:hAnsi="Courier New"/>
        </w:rPr>
        <w:t>@startuml</w:t>
      </w:r>
    </w:p>
    <w:p>
      <w:r>
        <w:rPr>
          <w:rFonts w:ascii="Courier New" w:hAnsi="Courier New"/>
        </w:rPr>
        <w:t>[React Frontend] --&gt; [Spring Boot Backend] : REST API (JSON)</w:t>
      </w:r>
    </w:p>
    <w:p>
      <w:r>
        <w:rPr>
          <w:rFonts w:ascii="Courier New" w:hAnsi="Courier New"/>
        </w:rPr>
        <w:t>[Spring Boot Backend] --&gt; [H2 Database] : JPA/Hibernate</w:t>
      </w:r>
    </w:p>
    <w:p>
      <w:r>
        <w:rPr>
          <w:rFonts w:ascii="Courier New" w:hAnsi="Courier New"/>
        </w:rPr>
        <w:t>[React Frontend] --&gt; [Flask ML Service] : HTTP (Image Data)</w:t>
      </w:r>
    </w:p>
    <w:p>
      <w:r>
        <w:rPr>
          <w:rFonts w:ascii="Courier New" w:hAnsi="Courier New"/>
        </w:rPr>
        <w:t>[Flask ML Service] ..&gt; [TensorFlow Model] : Loads</w:t>
      </w:r>
    </w:p>
    <w:p>
      <w:r>
        <w:rPr>
          <w:rFonts w:ascii="Courier New" w:hAnsi="Courier New"/>
        </w:rPr>
        <w:t>@enduml</w:t>
      </w:r>
    </w:p>
    <w:p>
      <w:pPr>
        <w:pStyle w:val="Heading3"/>
      </w:pPr>
      <w:r>
        <w:t>Architecture Overview (PlantUML)</w:t>
      </w:r>
    </w:p>
    <w:p>
      <w:r>
        <w:t>The following script represents the core class structure:</w:t>
      </w:r>
    </w:p>
    <w:p>
      <w:r>
        <w:rPr>
          <w:rFonts w:ascii="Courier New" w:hAnsi="Courier New"/>
        </w:rPr>
        <w:t>package "Service Layer" {</w:t>
      </w:r>
    </w:p>
    <w:p>
      <w:r>
        <w:rPr>
          <w:rFonts w:ascii="Courier New" w:hAnsi="Courier New"/>
        </w:rPr>
        <w:t>interface MoodObserver {</w:t>
      </w:r>
    </w:p>
    <w:p>
      <w:r>
        <w:rPr>
          <w:rFonts w:ascii="Courier New" w:hAnsi="Courier New"/>
        </w:rPr>
        <w:t>+onMoodUpdate(MoodEntry)</w:t>
      </w:r>
    </w:p>
    <w:p>
      <w:r>
        <w:rPr>
          <w:rFonts w:ascii="Courier New" w:hAnsi="Courier New"/>
        </w:rPr>
        <w:t>}</w:t>
      </w:r>
    </w:p>
    <w:p>
      <w:r>
        <w:rPr>
          <w:rFonts w:ascii="Courier New" w:hAnsi="Courier New"/>
        </w:rPr>
        <w:t>class BurnoutDetectionEngine implements MoodObserver</w:t>
      </w:r>
    </w:p>
    <w:p>
      <w:r>
        <w:rPr>
          <w:rFonts w:ascii="Courier New" w:hAnsi="Courier New"/>
        </w:rPr>
        <w:t>class NotificationService implements MoodObserver</w:t>
      </w:r>
    </w:p>
    <w:p>
      <w:r>
        <w:rPr>
          <w:rFonts w:ascii="Courier New" w:hAnsi="Courier New"/>
        </w:rPr>
        <w:t>MoodService o-- MoodObserver</w:t>
      </w:r>
    </w:p>
    <w:p>
      <w:r>
        <w:rPr>
          <w:rFonts w:ascii="Courier New" w:hAnsi="Courier New"/>
        </w:rPr>
        <w:t>}</w:t>
      </w:r>
    </w:p>
    <w:p>
      <w:r>
        <w:rPr>
          <w:rFonts w:ascii="Courier New" w:hAnsi="Courier New"/>
        </w:rPr>
      </w:r>
    </w:p>
    <w:p>
      <w:r>
        <w:rPr>
          <w:rFonts w:ascii="Courier New" w:hAnsi="Courier New"/>
        </w:rPr>
        <w:t>package "Pattern: Strategy" {</w:t>
      </w:r>
    </w:p>
    <w:p>
      <w:r>
        <w:rPr>
          <w:rFonts w:ascii="Courier New" w:hAnsi="Courier New"/>
        </w:rPr>
        <w:t>interface BurnoutDetectionStrategy {</w:t>
      </w:r>
    </w:p>
    <w:p>
      <w:r>
        <w:rPr>
          <w:rFonts w:ascii="Courier New" w:hAnsi="Courier New"/>
        </w:rPr>
        <w:t>+detectBurnout(Student)</w:t>
      </w:r>
    </w:p>
    <w:p>
      <w:r>
        <w:rPr>
          <w:rFonts w:ascii="Courier New" w:hAnsi="Courier New"/>
        </w:rPr>
        <w:t>}</w:t>
      </w:r>
    </w:p>
    <w:p>
      <w:r>
        <w:rPr>
          <w:rFonts w:ascii="Courier New" w:hAnsi="Courier New"/>
        </w:rPr>
        <w:t>class ThresholdBurnoutStrategy implements BurnoutDetectionStrategy</w:t>
      </w:r>
    </w:p>
    <w:p>
      <w:r>
        <w:rPr>
          <w:rFonts w:ascii="Courier New" w:hAnsi="Courier New"/>
        </w:rPr>
        <w:t>class MLBurnoutStrategy implements BurnoutDetectionStrategy</w:t>
      </w:r>
    </w:p>
    <w:p>
      <w:r>
        <w:rPr>
          <w:rFonts w:ascii="Courier New" w:hAnsi="Courier New"/>
        </w:rPr>
        <w:t>BurnoutDetectionEngine --&gt; BurnoutDetectionStrategy</w:t>
      </w:r>
    </w:p>
    <w:p>
      <w:r>
        <w:rPr>
          <w:rFonts w:ascii="Courier New" w:hAnsi="Courier New"/>
        </w:rPr>
        <w:t>}</w:t>
      </w:r>
    </w:p>
    <w:p>
      <w:r>
        <w:t>---</w:t>
      </w:r>
    </w:p>
    <w:p>
      <w:pPr>
        <w:pStyle w:val="Heading2"/>
      </w:pPr>
      <w:r>
        <w:t>5. Development Process Lifecycle</w:t>
      </w:r>
    </w:p>
    <w:p>
      <w:pPr>
        <w:pStyle w:val="Heading3"/>
      </w:pPr>
      <w:r>
        <w:t>Phase 1: Planning &amp; Discovery</w:t>
      </w:r>
    </w:p>
    <w:p>
      <w:r>
        <w:t xml:space="preserve">We started by defining the </w:t>
      </w:r>
      <w:r>
        <w:rPr>
          <w:b/>
        </w:rPr>
        <w:t>User Personas</w:t>
      </w:r>
      <w:r>
        <w:t xml:space="preserve"> (Student vs. Advisor). We knew from the start that privacy and ease of use were paramount. We sketched the UI to look less like a "medical tool" and more like a modern "lifestyle app."</w:t>
      </w:r>
    </w:p>
    <w:p>
      <w:pPr>
        <w:pStyle w:val="Heading3"/>
      </w:pPr>
      <w:r>
        <w:t>Phase 2: Core Implementation (The Backend)</w:t>
      </w:r>
    </w:p>
    <w:p>
      <w:r>
        <w:t xml:space="preserve">This was the most rigorous phase. We set up the </w:t>
      </w:r>
      <w:r>
        <w:rPr>
          <w:b/>
        </w:rPr>
        <w:t>Spring Boot</w:t>
      </w:r>
      <w:r>
        <w:t xml:space="preserve"> environment and meticulously built the layers. Writing the `NotificationFactory` and `BurnoutStrategy` felt like overkill at first for a small app, but as the complexity grew, these patterns saved us from manageable spaghetti code.</w:t>
      </w:r>
    </w:p>
    <w:p>
      <w:pPr>
        <w:pStyle w:val="Heading3"/>
      </w:pPr>
      <w:r>
        <w:t>Phase 3: The AI Integration</w:t>
      </w:r>
    </w:p>
    <w:p>
      <w:r>
        <w:t>We trained a Convolutional Neural Network (CNN) on the FER-2013 dataset. The challenge was serving this model. We wrapped it in a Flask API (`app.py`) so the frontend could send a webcam frame and get a JSON response: `{"mood": "Happy", "confidence": 0.98}`.</w:t>
      </w:r>
    </w:p>
    <w:p>
      <w:pPr>
        <w:pStyle w:val="Heading3"/>
      </w:pPr>
      <w:r>
        <w:t>Phase 4: Integration &amp; Polish</w:t>
      </w:r>
    </w:p>
    <w:p>
      <w:r>
        <w:t>Connecting the pieces was the "Aha!" moment. Seeing the React frontend successfully login a user (Java Backend), then open the camera to analyze their face (Python Service), and finally save that result to the database was incredibly satisfying.</w:t>
      </w:r>
    </w:p>
    <w:p>
      <w:r>
        <w:t>---</w:t>
      </w:r>
    </w:p>
    <w:p>
      <w:pPr>
        <w:pStyle w:val="Heading2"/>
      </w:pPr>
      <w:r>
        <w:t>6. Reflections &amp; Challenges</w:t>
      </w:r>
    </w:p>
    <w:p>
      <w:r>
        <w:rPr>
          <w:b/>
        </w:rPr>
        <w:t>The "CORS" Nightmare</w:t>
      </w:r>
      <w:r>
        <w:t>: One of the biggest hurdles was getting the frontend (Port 5173), Backend (Port 8080), and ML Service (Port 5000) to talk to each other without browser security blocking the requests. We had to carefully configure `WebMvcConfigurer` in Spring and `flask-cors` in Python.</w:t>
      </w:r>
    </w:p>
    <w:p>
      <w:r>
        <w:rPr>
          <w:b/>
        </w:rPr>
        <w:t>State Management</w:t>
      </w:r>
      <w:r>
        <w:t>: Managing the user's authentication state across these services required a robust implementation of JWT (JSON Web Tokens) and careful storage management in the frontend.</w:t>
      </w:r>
    </w:p>
    <w:p>
      <w:r>
        <w:rPr>
          <w:b/>
        </w:rPr>
        <w:t>Final Thought</w:t>
      </w:r>
      <w:r>
        <w:t>: MindMate has evolved from a simple assignment into a portfolio-worthy piece of software. It demonstrates not just "coding," but "engineering"—building systems that are robust, scalable, and designed to last.</w:t>
      </w:r>
    </w:p>
    <w:p>
      <w:r>
        <w:t>---</w:t>
      </w:r>
    </w:p>
    <w:p>
      <w:pPr>
        <w:pStyle w:val="Heading2"/>
      </w:pPr>
      <w:r>
        <w:t>7. Repository Resources</w:t>
      </w:r>
    </w:p>
    <w:p>
      <w:pPr>
        <w:pStyle w:val="ListBullet"/>
      </w:pPr>
      <w:r>
        <w:t xml:space="preserve">  </w:t>
      </w:r>
      <w:r>
        <w:rPr>
          <w:b/>
        </w:rPr>
        <w:t>GitHub Repository</w:t>
      </w:r>
      <w:r>
        <w:t>: [https://github.com/toqeer-ahmed/MindMate](https://github.com/toqeer-ahmed/MindMate)</w:t>
      </w:r>
    </w:p>
    <w:p>
      <w:pPr>
        <w:pStyle w:val="ListBullet"/>
      </w:pPr>
      <w:r>
        <w:t xml:space="preserve">  </w:t>
      </w:r>
      <w:r>
        <w:rPr>
          <w:b/>
        </w:rPr>
        <w:t>Architecture Diagrams</w:t>
      </w:r>
      <w:r>
        <w:t>: Located in `/architecture_diagram.puml`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