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A3" w:rsidRDefault="00FE5CA3" w:rsidP="00B22C53">
      <w:pPr>
        <w:pStyle w:val="a4"/>
        <w:rPr>
          <w:color w:val="FF0000"/>
          <w:lang w:val="ru-RU"/>
        </w:rPr>
      </w:pPr>
      <w:bookmarkStart w:id="0" w:name="_GoBack"/>
      <w:bookmarkEnd w:id="0"/>
    </w:p>
    <w:p w:rsidR="00FE5CA3" w:rsidRPr="00FE5CA3" w:rsidRDefault="00FE5CA3" w:rsidP="00B22C53">
      <w:pPr>
        <w:pStyle w:val="a4"/>
        <w:rPr>
          <w:lang w:val="ru-RU"/>
        </w:rPr>
      </w:pPr>
      <w:r w:rsidRPr="00FE5CA3">
        <w:rPr>
          <w:lang w:val="ru-RU"/>
        </w:rPr>
        <w:t>БАГ</w:t>
      </w:r>
      <w:r>
        <w:rPr>
          <w:lang w:val="ru-RU"/>
        </w:rPr>
        <w:t xml:space="preserve"> отчет по одному из найденных багов (обычно создается в </w:t>
      </w:r>
      <w:r>
        <w:t>Jira</w:t>
      </w:r>
      <w:r w:rsidRPr="00FE5CA3">
        <w:rPr>
          <w:lang w:val="ru-RU"/>
        </w:rPr>
        <w:t xml:space="preserve"> </w:t>
      </w:r>
      <w:proofErr w:type="spellStart"/>
      <w:r>
        <w:t>Xray</w:t>
      </w:r>
      <w:proofErr w:type="spellEnd"/>
      <w:r w:rsidRPr="00FE5CA3">
        <w:rPr>
          <w:lang w:val="ru-RU"/>
        </w:rPr>
        <w:t>)</w:t>
      </w:r>
    </w:p>
    <w:p w:rsidR="00FE5CA3" w:rsidRDefault="00FE5CA3" w:rsidP="00B22C53">
      <w:pPr>
        <w:pStyle w:val="a4"/>
        <w:rPr>
          <w:lang w:val="ru-RU"/>
        </w:rPr>
      </w:pPr>
    </w:p>
    <w:p w:rsidR="00FE5CA3" w:rsidRPr="00FE5CA3" w:rsidRDefault="00FE5CA3" w:rsidP="00FE5CA3">
      <w:pPr>
        <w:rPr>
          <w:lang w:val="ru-RU"/>
        </w:rPr>
      </w:pPr>
      <w:r w:rsidRPr="00FE5CA3">
        <w:rPr>
          <w:lang w:val="ru-RU"/>
        </w:rPr>
        <w:t xml:space="preserve">1. </w:t>
      </w:r>
      <w:r>
        <w:rPr>
          <w:lang w:val="ru-RU"/>
        </w:rPr>
        <w:t xml:space="preserve">Имя бага: </w:t>
      </w:r>
      <w:r w:rsidRPr="00FE5CA3">
        <w:rPr>
          <w:lang w:val="ru-RU"/>
        </w:rPr>
        <w:t xml:space="preserve"> Статус платежа остаётся активным</w:t>
      </w:r>
    </w:p>
    <w:p w:rsidR="00FE5CA3" w:rsidRPr="00FE5CA3" w:rsidRDefault="00FE5CA3" w:rsidP="00FE5CA3">
      <w:pPr>
        <w:rPr>
          <w:lang w:val="ru-RU"/>
        </w:rPr>
      </w:pPr>
      <w:r w:rsidRPr="00324DE4">
        <w:rPr>
          <w:lang w:val="ru-RU"/>
        </w:rPr>
        <w:t xml:space="preserve">2. </w:t>
      </w:r>
      <w:proofErr w:type="gramStart"/>
      <w:r w:rsidRPr="00324DE4">
        <w:rPr>
          <w:lang w:val="ru-RU"/>
        </w:rPr>
        <w:t>Среда</w:t>
      </w:r>
      <w:proofErr w:type="gramEnd"/>
      <w:r w:rsidRPr="00324DE4">
        <w:rPr>
          <w:lang w:val="ru-RU"/>
        </w:rPr>
        <w:t xml:space="preserve"> в которой зафиксировали</w:t>
      </w:r>
      <w:r>
        <w:rPr>
          <w:lang w:val="ru-RU"/>
        </w:rPr>
        <w:t xml:space="preserve">:  браузер </w:t>
      </w:r>
      <w:r>
        <w:t>Chrome</w:t>
      </w:r>
      <w:r w:rsidRPr="00FE5CA3">
        <w:rPr>
          <w:lang w:val="ru-RU"/>
        </w:rPr>
        <w:t xml:space="preserve"> </w:t>
      </w:r>
      <w:hyperlink r:id="rId6" w:history="1">
        <w:r w:rsidRPr="00DF5A0D">
          <w:rPr>
            <w:rStyle w:val="a3"/>
            <w:rFonts w:asciiTheme="majorHAnsi" w:hAnsiTheme="majorHAnsi" w:cs="Arial"/>
            <w:lang w:val="ru-RU"/>
          </w:rPr>
          <w:t>https://finance.dev.fabrique.studio/payments/edit/</w:t>
        </w:r>
      </w:hyperlink>
      <w:r>
        <w:rPr>
          <w:rFonts w:asciiTheme="majorHAnsi" w:hAnsiTheme="majorHAnsi" w:cs="Arial"/>
          <w:b/>
          <w:color w:val="000000"/>
          <w:lang w:val="ru-RU"/>
        </w:rPr>
        <w:t xml:space="preserve"> </w:t>
      </w:r>
      <w:r>
        <w:rPr>
          <w:lang w:val="ru-RU"/>
        </w:rPr>
        <w:t xml:space="preserve">  (</w:t>
      </w:r>
      <w:r w:rsidRPr="00324DE4">
        <w:rPr>
          <w:lang w:val="ru-RU"/>
        </w:rPr>
        <w:t>руч</w:t>
      </w:r>
      <w:r>
        <w:rPr>
          <w:lang w:val="ru-RU"/>
        </w:rPr>
        <w:t>ное тестирование)</w:t>
      </w:r>
    </w:p>
    <w:p w:rsidR="00FE5CA3" w:rsidRDefault="00FE5CA3" w:rsidP="00FE5CA3">
      <w:pPr>
        <w:rPr>
          <w:lang w:val="ru-RU"/>
        </w:rPr>
      </w:pPr>
      <w:r w:rsidRPr="00324DE4">
        <w:rPr>
          <w:lang w:val="ru-RU"/>
        </w:rPr>
        <w:t>3. Шаги для воспроизведения бага</w:t>
      </w:r>
      <w:r>
        <w:rPr>
          <w:lang w:val="ru-RU"/>
        </w:rPr>
        <w:t xml:space="preserve">:  </w:t>
      </w:r>
    </w:p>
    <w:p w:rsidR="00FE5CA3" w:rsidRPr="00007DE4" w:rsidRDefault="00FE5CA3" w:rsidP="00007DE4">
      <w:pPr>
        <w:pStyle w:val="a4"/>
        <w:numPr>
          <w:ilvl w:val="0"/>
          <w:numId w:val="3"/>
        </w:numPr>
        <w:rPr>
          <w:lang w:val="ru-RU"/>
        </w:rPr>
      </w:pPr>
      <w:r w:rsidRPr="00007DE4">
        <w:rPr>
          <w:lang w:val="ru-RU"/>
        </w:rPr>
        <w:t>выбрать «Расход» в разделе «Тип операции»</w:t>
      </w:r>
    </w:p>
    <w:p w:rsidR="00FE5CA3" w:rsidRPr="00007DE4" w:rsidRDefault="00FE5CA3" w:rsidP="00007DE4">
      <w:pPr>
        <w:pStyle w:val="a4"/>
        <w:numPr>
          <w:ilvl w:val="0"/>
          <w:numId w:val="3"/>
        </w:numPr>
        <w:rPr>
          <w:rFonts w:asciiTheme="majorHAnsi" w:hAnsiTheme="majorHAnsi" w:cs="Segoe UI"/>
          <w:color w:val="333333"/>
          <w:lang w:val="ru-RU"/>
        </w:rPr>
      </w:pPr>
      <w:r w:rsidRPr="00007DE4">
        <w:rPr>
          <w:rFonts w:asciiTheme="majorHAnsi" w:hAnsiTheme="majorHAnsi" w:cs="Segoe UI"/>
          <w:color w:val="333333"/>
          <w:lang w:val="ru-RU"/>
        </w:rPr>
        <w:t>в выпадающем меню  в разделе «Статьи расходов» выбираем «</w:t>
      </w:r>
      <w:r w:rsidRPr="00007DE4">
        <w:rPr>
          <w:lang w:val="ru-RU"/>
        </w:rPr>
        <w:t>"Плановые долговые обязательства/уменьшаемый план"</w:t>
      </w:r>
      <w:r w:rsidRPr="00007DE4">
        <w:rPr>
          <w:rFonts w:asciiTheme="majorHAnsi" w:hAnsiTheme="majorHAnsi" w:cs="Segoe UI"/>
          <w:color w:val="333333"/>
          <w:lang w:val="ru-RU"/>
        </w:rPr>
        <w:t xml:space="preserve">» </w:t>
      </w:r>
    </w:p>
    <w:p w:rsidR="00FE5CA3" w:rsidRPr="00007DE4" w:rsidRDefault="00FE5CA3" w:rsidP="00007DE4">
      <w:pPr>
        <w:pStyle w:val="a4"/>
        <w:numPr>
          <w:ilvl w:val="0"/>
          <w:numId w:val="3"/>
        </w:numPr>
        <w:rPr>
          <w:rFonts w:asciiTheme="majorHAnsi" w:hAnsiTheme="majorHAnsi" w:cs="Segoe UI"/>
          <w:lang w:val="ru-RU"/>
        </w:rPr>
      </w:pPr>
      <w:r w:rsidRPr="00007DE4">
        <w:rPr>
          <w:lang w:val="ru-RU"/>
        </w:rPr>
        <w:t>Статус платежа остаётся активным</w:t>
      </w:r>
    </w:p>
    <w:p w:rsidR="00FE5CA3" w:rsidRPr="00007DE4" w:rsidRDefault="00FE5CA3" w:rsidP="00007DE4">
      <w:pPr>
        <w:rPr>
          <w:rFonts w:asciiTheme="majorHAnsi" w:hAnsiTheme="majorHAnsi"/>
          <w:lang w:val="ru-RU"/>
        </w:rPr>
      </w:pPr>
      <w:r w:rsidRPr="00007DE4">
        <w:rPr>
          <w:lang w:val="ru-RU"/>
        </w:rPr>
        <w:t xml:space="preserve">4. </w:t>
      </w:r>
      <w:r w:rsidR="00007DE4" w:rsidRPr="00007DE4">
        <w:rPr>
          <w:lang w:val="ru-RU"/>
        </w:rPr>
        <w:t>Ожидаемый результат: Статус платежа становится неактивным,</w:t>
      </w:r>
    </w:p>
    <w:p w:rsidR="00FE5CA3" w:rsidRPr="00007DE4" w:rsidRDefault="00007DE4" w:rsidP="00FE5CA3">
      <w:pPr>
        <w:rPr>
          <w:lang w:val="ru-RU"/>
        </w:rPr>
      </w:pPr>
      <w:r w:rsidRPr="00007DE4">
        <w:rPr>
          <w:lang w:val="ru-RU"/>
        </w:rPr>
        <w:t>5. Полученный результат: Статус платежа остаётся активным</w:t>
      </w:r>
    </w:p>
    <w:p w:rsidR="00FE5CA3" w:rsidRDefault="00FE5CA3" w:rsidP="00FE5CA3">
      <w:pPr>
        <w:rPr>
          <w:lang w:val="ru-RU"/>
        </w:rPr>
      </w:pPr>
      <w:r w:rsidRPr="00A65B5E">
        <w:rPr>
          <w:lang w:val="ru-RU"/>
        </w:rPr>
        <w:t>6. Скриншот с подтверждением</w:t>
      </w:r>
      <w:r w:rsidR="00007DE4">
        <w:rPr>
          <w:lang w:val="ru-RU"/>
        </w:rPr>
        <w:t>:</w:t>
      </w:r>
    </w:p>
    <w:p w:rsidR="00007DE4" w:rsidRPr="00A65B5E" w:rsidRDefault="00007DE4" w:rsidP="00FE5CA3">
      <w:pPr>
        <w:rPr>
          <w:lang w:val="ru-RU"/>
        </w:rPr>
      </w:pPr>
      <w:r>
        <w:rPr>
          <w:noProof/>
        </w:rPr>
        <w:drawing>
          <wp:inline distT="0" distB="0" distL="0" distR="0" wp14:anchorId="52648354" wp14:editId="750F0E3F">
            <wp:extent cx="5943600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A3" w:rsidRPr="00A65B5E" w:rsidRDefault="00FE5CA3" w:rsidP="00FE5CA3">
      <w:pPr>
        <w:rPr>
          <w:lang w:val="ru-RU"/>
        </w:rPr>
      </w:pPr>
      <w:r w:rsidRPr="00A65B5E">
        <w:rPr>
          <w:lang w:val="ru-RU"/>
        </w:rPr>
        <w:t xml:space="preserve">7. </w:t>
      </w:r>
      <w:r w:rsidR="00007DE4">
        <w:rPr>
          <w:lang w:val="ru-RU"/>
        </w:rPr>
        <w:t>С</w:t>
      </w:r>
      <w:r w:rsidRPr="00A65B5E">
        <w:rPr>
          <w:lang w:val="ru-RU"/>
        </w:rPr>
        <w:t>тепень риска</w:t>
      </w:r>
      <w:r w:rsidR="00007DE4">
        <w:rPr>
          <w:lang w:val="ru-RU"/>
        </w:rPr>
        <w:t>: средний</w:t>
      </w:r>
    </w:p>
    <w:p w:rsidR="00FE5CA3" w:rsidRPr="00FE5CA3" w:rsidRDefault="00FE5CA3" w:rsidP="00B22C53">
      <w:pPr>
        <w:pStyle w:val="a4"/>
        <w:rPr>
          <w:lang w:val="ru-RU"/>
        </w:rPr>
      </w:pPr>
    </w:p>
    <w:sectPr w:rsidR="00FE5CA3" w:rsidRPr="00FE5CA3" w:rsidSect="00FE5C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1965"/>
    <w:multiLevelType w:val="hybridMultilevel"/>
    <w:tmpl w:val="D06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B6D2F"/>
    <w:multiLevelType w:val="multilevel"/>
    <w:tmpl w:val="CFA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D5427"/>
    <w:multiLevelType w:val="hybridMultilevel"/>
    <w:tmpl w:val="7A5A3E70"/>
    <w:lvl w:ilvl="0" w:tplc="3C2845CE">
      <w:start w:val="1"/>
      <w:numFmt w:val="decimal"/>
      <w:lvlText w:val="%1."/>
      <w:lvlJc w:val="left"/>
      <w:pPr>
        <w:ind w:left="720" w:hanging="360"/>
      </w:pPr>
      <w:rPr>
        <w:rFonts w:cs="Segoe UI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8F"/>
    <w:rsid w:val="00007DE4"/>
    <w:rsid w:val="00090752"/>
    <w:rsid w:val="002B5D63"/>
    <w:rsid w:val="005E05E5"/>
    <w:rsid w:val="00753535"/>
    <w:rsid w:val="008E18C7"/>
    <w:rsid w:val="00AF4B51"/>
    <w:rsid w:val="00B22C53"/>
    <w:rsid w:val="00E7288F"/>
    <w:rsid w:val="00EC7A8F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-annotation-unknown-block-id--54326875">
    <w:name w:val="link-annotation-unknown-block-id--54326875"/>
    <w:basedOn w:val="a0"/>
    <w:rsid w:val="00753535"/>
  </w:style>
  <w:style w:type="character" w:styleId="a3">
    <w:name w:val="Hyperlink"/>
    <w:basedOn w:val="a0"/>
    <w:uiPriority w:val="99"/>
    <w:unhideWhenUsed/>
    <w:rsid w:val="007535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752"/>
    <w:pPr>
      <w:ind w:left="720"/>
      <w:contextualSpacing/>
    </w:pPr>
  </w:style>
  <w:style w:type="character" w:customStyle="1" w:styleId="notion-enable-hover">
    <w:name w:val="notion-enable-hover"/>
    <w:basedOn w:val="a0"/>
    <w:rsid w:val="00AF4B51"/>
  </w:style>
  <w:style w:type="paragraph" w:styleId="a5">
    <w:name w:val="Balloon Text"/>
    <w:basedOn w:val="a"/>
    <w:link w:val="a6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7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-annotation-unknown-block-id--54326875">
    <w:name w:val="link-annotation-unknown-block-id--54326875"/>
    <w:basedOn w:val="a0"/>
    <w:rsid w:val="00753535"/>
  </w:style>
  <w:style w:type="character" w:styleId="a3">
    <w:name w:val="Hyperlink"/>
    <w:basedOn w:val="a0"/>
    <w:uiPriority w:val="99"/>
    <w:unhideWhenUsed/>
    <w:rsid w:val="007535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752"/>
    <w:pPr>
      <w:ind w:left="720"/>
      <w:contextualSpacing/>
    </w:pPr>
  </w:style>
  <w:style w:type="character" w:customStyle="1" w:styleId="notion-enable-hover">
    <w:name w:val="notion-enable-hover"/>
    <w:basedOn w:val="a0"/>
    <w:rsid w:val="00AF4B51"/>
  </w:style>
  <w:style w:type="paragraph" w:styleId="a5">
    <w:name w:val="Balloon Text"/>
    <w:basedOn w:val="a"/>
    <w:link w:val="a6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7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1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dev.fabrique.studio/payments/ed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2022-01-17T07:11:00Z</dcterms:created>
  <dcterms:modified xsi:type="dcterms:W3CDTF">2022-01-17T07:11:00Z</dcterms:modified>
</cp:coreProperties>
</file>