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1228" w14:textId="77777777" w:rsidR="00F87E1D" w:rsidRPr="00F87E1D" w:rsidRDefault="00F87E1D" w:rsidP="00F87E1D">
      <w:pPr>
        <w:shd w:val="clear" w:color="auto" w:fill="FFFFFF"/>
        <w:spacing w:before="100" w:beforeAutospacing="1" w:after="100" w:afterAutospacing="1"/>
        <w:outlineLvl w:val="1"/>
        <w:rPr>
          <w:rFonts w:ascii="Arial" w:eastAsia="Times New Roman" w:hAnsi="Arial" w:cs="Arial"/>
          <w:b/>
          <w:bCs/>
          <w:color w:val="000000"/>
          <w:kern w:val="0"/>
          <w:sz w:val="36"/>
          <w:szCs w:val="36"/>
          <w14:ligatures w14:val="none"/>
        </w:rPr>
      </w:pPr>
      <w:r w:rsidRPr="00F87E1D">
        <w:rPr>
          <w:rFonts w:ascii="Arial" w:eastAsia="Times New Roman" w:hAnsi="Arial" w:cs="Arial"/>
          <w:b/>
          <w:bCs/>
          <w:color w:val="000000"/>
          <w:kern w:val="0"/>
          <w:sz w:val="36"/>
          <w:szCs w:val="36"/>
          <w14:ligatures w14:val="none"/>
        </w:rPr>
        <w:t>Project description</w:t>
      </w:r>
    </w:p>
    <w:p w14:paraId="42F84FF0"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You work for the online store Ice, which sells video games all over the world. User and expert reviews, genres, platforms (</w:t>
      </w:r>
      <w:proofErr w:type="gramStart"/>
      <w:r w:rsidRPr="00F87E1D">
        <w:rPr>
          <w:rFonts w:ascii="Arial" w:eastAsia="Times New Roman" w:hAnsi="Arial" w:cs="Arial"/>
          <w:color w:val="000000"/>
          <w:kern w:val="0"/>
          <w:sz w:val="27"/>
          <w:szCs w:val="27"/>
          <w14:ligatures w14:val="none"/>
        </w:rPr>
        <w:t>e.g.</w:t>
      </w:r>
      <w:proofErr w:type="gramEnd"/>
      <w:r w:rsidRPr="00F87E1D">
        <w:rPr>
          <w:rFonts w:ascii="Arial" w:eastAsia="Times New Roman" w:hAnsi="Arial" w:cs="Arial"/>
          <w:color w:val="000000"/>
          <w:kern w:val="0"/>
          <w:sz w:val="27"/>
          <w:szCs w:val="27"/>
          <w14:ligatures w14:val="none"/>
        </w:rPr>
        <w:t xml:space="preserve"> Xbox or PlayStation), and historical data on game sales are available from open sources. You need to identify patterns that determine whether a game succeeds or not. This will allow you to spot potential big winners and plan advertising campaigns.</w:t>
      </w:r>
    </w:p>
    <w:p w14:paraId="4B1F87FF"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 xml:space="preserve">In front of you is data going back to 2016. Let’s imagine that it’s December 2016 and you’re planning a campaign for 2017. </w:t>
      </w:r>
    </w:p>
    <w:p w14:paraId="13B12B5D"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(The important thing is to get experience working with data. It doesn't really matter whether you're forecasting 2017 sales based on data from 2016 or 2017 sales based on data from 2016.)</w:t>
      </w:r>
    </w:p>
    <w:p w14:paraId="0ED94D94"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The dataset contains the abbreviation ESRB. The Entertainment Software Rating Board evaluates a game's content and assigns an age rating such as Teen or Mature.</w:t>
      </w:r>
    </w:p>
    <w:p w14:paraId="4181E27C" w14:textId="77777777" w:rsidR="00F87E1D" w:rsidRPr="00F87E1D" w:rsidRDefault="00F87E1D" w:rsidP="00F87E1D">
      <w:pPr>
        <w:shd w:val="clear" w:color="auto" w:fill="FFFFFF"/>
        <w:spacing w:before="100" w:beforeAutospacing="1" w:after="100" w:afterAutospacing="1"/>
        <w:outlineLvl w:val="2"/>
        <w:rPr>
          <w:rFonts w:ascii="Arial" w:eastAsia="Times New Roman" w:hAnsi="Arial" w:cs="Arial"/>
          <w:b/>
          <w:bCs/>
          <w:color w:val="000000"/>
          <w:kern w:val="0"/>
          <w:sz w:val="27"/>
          <w:szCs w:val="27"/>
          <w14:ligatures w14:val="none"/>
        </w:rPr>
      </w:pPr>
      <w:r w:rsidRPr="00F87E1D">
        <w:rPr>
          <w:rFonts w:ascii="Arial" w:eastAsia="Times New Roman" w:hAnsi="Arial" w:cs="Arial"/>
          <w:b/>
          <w:bCs/>
          <w:color w:val="000000"/>
          <w:kern w:val="0"/>
          <w:sz w:val="27"/>
          <w:szCs w:val="27"/>
          <w14:ligatures w14:val="none"/>
        </w:rPr>
        <w:t xml:space="preserve">Instructions for completing the </w:t>
      </w:r>
      <w:proofErr w:type="gramStart"/>
      <w:r w:rsidRPr="00F87E1D">
        <w:rPr>
          <w:rFonts w:ascii="Arial" w:eastAsia="Times New Roman" w:hAnsi="Arial" w:cs="Arial"/>
          <w:b/>
          <w:bCs/>
          <w:color w:val="000000"/>
          <w:kern w:val="0"/>
          <w:sz w:val="27"/>
          <w:szCs w:val="27"/>
          <w14:ligatures w14:val="none"/>
        </w:rPr>
        <w:t>project</w:t>
      </w:r>
      <w:proofErr w:type="gramEnd"/>
    </w:p>
    <w:p w14:paraId="2EDA7FF9"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b/>
          <w:bCs/>
          <w:color w:val="000000"/>
          <w:kern w:val="0"/>
          <w:sz w:val="27"/>
          <w:szCs w:val="27"/>
          <w14:ligatures w14:val="none"/>
        </w:rPr>
        <w:t xml:space="preserve">Step 1. Open the data file and study the general </w:t>
      </w:r>
      <w:proofErr w:type="gramStart"/>
      <w:r w:rsidRPr="00F87E1D">
        <w:rPr>
          <w:rFonts w:ascii="Arial" w:eastAsia="Times New Roman" w:hAnsi="Arial" w:cs="Arial"/>
          <w:b/>
          <w:bCs/>
          <w:color w:val="000000"/>
          <w:kern w:val="0"/>
          <w:sz w:val="27"/>
          <w:szCs w:val="27"/>
          <w14:ligatures w14:val="none"/>
        </w:rPr>
        <w:t>information</w:t>
      </w:r>
      <w:proofErr w:type="gramEnd"/>
    </w:p>
    <w:p w14:paraId="0F6C2D88"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File path:</w:t>
      </w:r>
    </w:p>
    <w:p w14:paraId="441B651E"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proofErr w:type="gramStart"/>
      <w:r w:rsidRPr="00F87E1D">
        <w:rPr>
          <w:rFonts w:ascii="Arial" w:eastAsia="Times New Roman" w:hAnsi="Arial" w:cs="Arial"/>
          <w:i/>
          <w:iCs/>
          <w:color w:val="000000"/>
          <w:kern w:val="0"/>
          <w:sz w:val="27"/>
          <w:szCs w:val="27"/>
          <w14:ligatures w14:val="none"/>
        </w:rPr>
        <w:t>/datasets/games.csv</w:t>
      </w:r>
      <w:r w:rsidRPr="00F87E1D">
        <w:rPr>
          <w:rFonts w:ascii="Arial" w:eastAsia="Times New Roman" w:hAnsi="Arial" w:cs="Arial"/>
          <w:color w:val="000000"/>
          <w:kern w:val="0"/>
          <w:sz w:val="27"/>
          <w:szCs w:val="27"/>
          <w14:ligatures w14:val="none"/>
        </w:rPr>
        <w:t xml:space="preserve"> .</w:t>
      </w:r>
      <w:proofErr w:type="gramEnd"/>
      <w:r w:rsidRPr="00F87E1D">
        <w:rPr>
          <w:rFonts w:ascii="Arial" w:eastAsia="Times New Roman" w:hAnsi="Arial" w:cs="Arial"/>
          <w:color w:val="000000"/>
          <w:kern w:val="0"/>
          <w:sz w:val="27"/>
          <w:szCs w:val="27"/>
          <w14:ligatures w14:val="none"/>
        </w:rPr>
        <w:t xml:space="preserve"> </w:t>
      </w:r>
      <w:hyperlink r:id="rId5" w:history="1">
        <w:r w:rsidRPr="00F87E1D">
          <w:rPr>
            <w:rFonts w:ascii="Arial" w:eastAsia="Times New Roman" w:hAnsi="Arial" w:cs="Arial"/>
            <w:color w:val="23272E"/>
            <w:kern w:val="0"/>
            <w:sz w:val="27"/>
            <w:szCs w:val="27"/>
            <w:u w:val="single"/>
            <w14:ligatures w14:val="none"/>
          </w:rPr>
          <w:t>Download dataset</w:t>
        </w:r>
      </w:hyperlink>
    </w:p>
    <w:p w14:paraId="6A02F7E7"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b/>
          <w:bCs/>
          <w:color w:val="000000"/>
          <w:kern w:val="0"/>
          <w:sz w:val="27"/>
          <w:szCs w:val="27"/>
          <w14:ligatures w14:val="none"/>
        </w:rPr>
        <w:t xml:space="preserve">Step 2. Prepare the </w:t>
      </w:r>
      <w:proofErr w:type="gramStart"/>
      <w:r w:rsidRPr="00F87E1D">
        <w:rPr>
          <w:rFonts w:ascii="Arial" w:eastAsia="Times New Roman" w:hAnsi="Arial" w:cs="Arial"/>
          <w:b/>
          <w:bCs/>
          <w:color w:val="000000"/>
          <w:kern w:val="0"/>
          <w:sz w:val="27"/>
          <w:szCs w:val="27"/>
          <w14:ligatures w14:val="none"/>
        </w:rPr>
        <w:t>data</w:t>
      </w:r>
      <w:proofErr w:type="gramEnd"/>
    </w:p>
    <w:p w14:paraId="0EED481D" w14:textId="77777777" w:rsidR="00F87E1D" w:rsidRPr="00F87E1D" w:rsidRDefault="00F87E1D" w:rsidP="00F87E1D">
      <w:pPr>
        <w:numPr>
          <w:ilvl w:val="0"/>
          <w:numId w:val="1"/>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Replace the column names (make them lowercase).</w:t>
      </w:r>
    </w:p>
    <w:p w14:paraId="3FF4494A" w14:textId="77777777" w:rsidR="00F87E1D" w:rsidRPr="00F87E1D" w:rsidRDefault="00F87E1D" w:rsidP="00F87E1D">
      <w:pPr>
        <w:numPr>
          <w:ilvl w:val="0"/>
          <w:numId w:val="1"/>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Convert the data to the required types.</w:t>
      </w:r>
    </w:p>
    <w:p w14:paraId="19AC8409" w14:textId="77777777" w:rsidR="00F87E1D" w:rsidRPr="00F87E1D" w:rsidRDefault="00F87E1D" w:rsidP="00F87E1D">
      <w:pPr>
        <w:numPr>
          <w:ilvl w:val="0"/>
          <w:numId w:val="1"/>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Describe the columns where the data types have been changed and why.</w:t>
      </w:r>
    </w:p>
    <w:p w14:paraId="0A52132E" w14:textId="77777777" w:rsidR="00F87E1D" w:rsidRPr="00F87E1D" w:rsidRDefault="00F87E1D" w:rsidP="00F87E1D">
      <w:pPr>
        <w:numPr>
          <w:ilvl w:val="0"/>
          <w:numId w:val="1"/>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If necessary, decide how to deal with missing values:</w:t>
      </w:r>
    </w:p>
    <w:p w14:paraId="09B6913F" w14:textId="77777777" w:rsidR="00F87E1D" w:rsidRPr="00F87E1D" w:rsidRDefault="00F87E1D" w:rsidP="00F87E1D">
      <w:pPr>
        <w:numPr>
          <w:ilvl w:val="1"/>
          <w:numId w:val="1"/>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Explain why you filled in the missing values as you did or why you decided to leave them blank.</w:t>
      </w:r>
    </w:p>
    <w:p w14:paraId="3BEEE6F1" w14:textId="77777777" w:rsidR="00F87E1D" w:rsidRPr="00F87E1D" w:rsidRDefault="00F87E1D" w:rsidP="00F87E1D">
      <w:pPr>
        <w:numPr>
          <w:ilvl w:val="1"/>
          <w:numId w:val="1"/>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Why do you think the values are missing? Give possible reasons.</w:t>
      </w:r>
    </w:p>
    <w:p w14:paraId="571E8936" w14:textId="77777777" w:rsidR="00F87E1D" w:rsidRPr="00F87E1D" w:rsidRDefault="00F87E1D" w:rsidP="00F87E1D">
      <w:pPr>
        <w:numPr>
          <w:ilvl w:val="1"/>
          <w:numId w:val="1"/>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Pay attention to the abbreviation TBD (to be determined). Specify how you intend to handle such cases.</w:t>
      </w:r>
    </w:p>
    <w:p w14:paraId="4982B867" w14:textId="77777777" w:rsidR="00F87E1D" w:rsidRPr="00F87E1D" w:rsidRDefault="00F87E1D" w:rsidP="00F87E1D">
      <w:pPr>
        <w:numPr>
          <w:ilvl w:val="0"/>
          <w:numId w:val="1"/>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Calculate the total sales (the sum of sales in all regions) for each game and put these values in a separate column.</w:t>
      </w:r>
    </w:p>
    <w:p w14:paraId="36E934D0"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b/>
          <w:bCs/>
          <w:color w:val="000000"/>
          <w:kern w:val="0"/>
          <w:sz w:val="27"/>
          <w:szCs w:val="27"/>
          <w14:ligatures w14:val="none"/>
        </w:rPr>
        <w:t xml:space="preserve">Step 3. Analyze the </w:t>
      </w:r>
      <w:proofErr w:type="gramStart"/>
      <w:r w:rsidRPr="00F87E1D">
        <w:rPr>
          <w:rFonts w:ascii="Arial" w:eastAsia="Times New Roman" w:hAnsi="Arial" w:cs="Arial"/>
          <w:b/>
          <w:bCs/>
          <w:color w:val="000000"/>
          <w:kern w:val="0"/>
          <w:sz w:val="27"/>
          <w:szCs w:val="27"/>
          <w14:ligatures w14:val="none"/>
        </w:rPr>
        <w:t>data</w:t>
      </w:r>
      <w:proofErr w:type="gramEnd"/>
    </w:p>
    <w:p w14:paraId="2B9BF0E5" w14:textId="77777777" w:rsidR="00F87E1D" w:rsidRPr="00F87E1D" w:rsidRDefault="00F87E1D" w:rsidP="00F87E1D">
      <w:pPr>
        <w:numPr>
          <w:ilvl w:val="0"/>
          <w:numId w:val="2"/>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Look at how many games were released in different years. Is the data for every period significant?</w:t>
      </w:r>
    </w:p>
    <w:p w14:paraId="18755929" w14:textId="77777777" w:rsidR="00F87E1D" w:rsidRPr="00F87E1D" w:rsidRDefault="00F87E1D" w:rsidP="00F87E1D">
      <w:pPr>
        <w:numPr>
          <w:ilvl w:val="0"/>
          <w:numId w:val="2"/>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lastRenderedPageBreak/>
        <w:t>Look at how sales varied from platform to platform. Choose the platforms with the greatest total sales and build a distribution based on data for each year. Find platforms that used to be popular but now have zero sales. How long does it generally take for new platforms to appear and old ones to fade?</w:t>
      </w:r>
    </w:p>
    <w:p w14:paraId="68EA36CF" w14:textId="77777777" w:rsidR="00F87E1D" w:rsidRPr="00F87E1D" w:rsidRDefault="00F87E1D" w:rsidP="00F87E1D">
      <w:pPr>
        <w:numPr>
          <w:ilvl w:val="0"/>
          <w:numId w:val="2"/>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Determine what period you should take data for</w:t>
      </w:r>
      <w:r w:rsidRPr="00F87E1D">
        <w:rPr>
          <w:rFonts w:ascii="Arial" w:eastAsia="Times New Roman" w:hAnsi="Arial" w:cs="Arial"/>
          <w:b/>
          <w:bCs/>
          <w:color w:val="000000"/>
          <w:kern w:val="0"/>
          <w:sz w:val="27"/>
          <w:szCs w:val="27"/>
          <w14:ligatures w14:val="none"/>
        </w:rPr>
        <w:t>.</w:t>
      </w:r>
      <w:r w:rsidRPr="00F87E1D">
        <w:rPr>
          <w:rFonts w:ascii="Arial" w:eastAsia="Times New Roman" w:hAnsi="Arial" w:cs="Arial"/>
          <w:color w:val="000000"/>
          <w:kern w:val="0"/>
          <w:sz w:val="27"/>
          <w:szCs w:val="27"/>
          <w14:ligatures w14:val="none"/>
        </w:rPr>
        <w:t> To do so, look at your answers to the previous questions. The data should allow you to build a prognosis for 2017.</w:t>
      </w:r>
    </w:p>
    <w:p w14:paraId="7C4596E3" w14:textId="77777777" w:rsidR="00F87E1D" w:rsidRPr="00F87E1D" w:rsidRDefault="00F87E1D" w:rsidP="00F87E1D">
      <w:pPr>
        <w:numPr>
          <w:ilvl w:val="0"/>
          <w:numId w:val="2"/>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Work only with the data that you've decided is relevant. Disregard the data for previous years.</w:t>
      </w:r>
    </w:p>
    <w:p w14:paraId="14BA6DB1" w14:textId="77777777" w:rsidR="00F87E1D" w:rsidRPr="00F87E1D" w:rsidRDefault="00F87E1D" w:rsidP="00F87E1D">
      <w:pPr>
        <w:numPr>
          <w:ilvl w:val="0"/>
          <w:numId w:val="2"/>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Which platforms are leading in sales? Which ones are growing or shrinking? Select several potentially profitable platforms.</w:t>
      </w:r>
    </w:p>
    <w:p w14:paraId="4F0ED014" w14:textId="77777777" w:rsidR="00F87E1D" w:rsidRPr="00F87E1D" w:rsidRDefault="00F87E1D" w:rsidP="00F87E1D">
      <w:pPr>
        <w:numPr>
          <w:ilvl w:val="0"/>
          <w:numId w:val="2"/>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Build a box plot for the global sales of all games, broken down by platform. Are the differences in sales significant? What about average sales on various platforms? Describe your findings.</w:t>
      </w:r>
    </w:p>
    <w:p w14:paraId="065172A0" w14:textId="77777777" w:rsidR="00F87E1D" w:rsidRPr="00F87E1D" w:rsidRDefault="00F87E1D" w:rsidP="00F87E1D">
      <w:pPr>
        <w:numPr>
          <w:ilvl w:val="0"/>
          <w:numId w:val="2"/>
        </w:numPr>
        <w:shd w:val="clear" w:color="auto" w:fill="FFFFFF"/>
        <w:spacing w:before="100" w:beforeAutospacing="1" w:after="100" w:afterAutospacing="1"/>
        <w:rPr>
          <w:rFonts w:ascii="Arial" w:eastAsia="Times New Roman" w:hAnsi="Arial" w:cs="Arial"/>
          <w:color w:val="000000"/>
          <w:kern w:val="0"/>
          <w:sz w:val="27"/>
          <w:szCs w:val="27"/>
          <w14:ligatures w14:val="none"/>
        </w:rPr>
      </w:pPr>
      <w:proofErr w:type="gramStart"/>
      <w:r w:rsidRPr="00F87E1D">
        <w:rPr>
          <w:rFonts w:ascii="Arial" w:eastAsia="Times New Roman" w:hAnsi="Arial" w:cs="Arial"/>
          <w:color w:val="000000"/>
          <w:kern w:val="0"/>
          <w:sz w:val="27"/>
          <w:szCs w:val="27"/>
          <w14:ligatures w14:val="none"/>
        </w:rPr>
        <w:t>Take a look</w:t>
      </w:r>
      <w:proofErr w:type="gramEnd"/>
      <w:r w:rsidRPr="00F87E1D">
        <w:rPr>
          <w:rFonts w:ascii="Arial" w:eastAsia="Times New Roman" w:hAnsi="Arial" w:cs="Arial"/>
          <w:color w:val="000000"/>
          <w:kern w:val="0"/>
          <w:sz w:val="27"/>
          <w:szCs w:val="27"/>
          <w14:ligatures w14:val="none"/>
        </w:rPr>
        <w:t xml:space="preserve"> at how user and professional reviews affect sales for one popular platform (you choose). Build a scatter plot and calculate the correlation between reviews and sales. Draw conclusions.</w:t>
      </w:r>
    </w:p>
    <w:p w14:paraId="7DA7120D" w14:textId="77777777" w:rsidR="00F87E1D" w:rsidRPr="00F87E1D" w:rsidRDefault="00F87E1D" w:rsidP="00F87E1D">
      <w:pPr>
        <w:numPr>
          <w:ilvl w:val="0"/>
          <w:numId w:val="2"/>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Keeping your conclusions in mind, compare the sales of the same games on other platforms.</w:t>
      </w:r>
    </w:p>
    <w:p w14:paraId="0D6C8A31" w14:textId="77777777" w:rsidR="00F87E1D" w:rsidRPr="00F87E1D" w:rsidRDefault="00F87E1D" w:rsidP="00F87E1D">
      <w:pPr>
        <w:numPr>
          <w:ilvl w:val="0"/>
          <w:numId w:val="2"/>
        </w:numPr>
        <w:shd w:val="clear" w:color="auto" w:fill="FFFFFF"/>
        <w:spacing w:before="100" w:beforeAutospacing="1" w:after="100" w:afterAutospacing="1"/>
        <w:rPr>
          <w:rFonts w:ascii="Arial" w:eastAsia="Times New Roman" w:hAnsi="Arial" w:cs="Arial"/>
          <w:color w:val="000000"/>
          <w:kern w:val="0"/>
          <w:sz w:val="27"/>
          <w:szCs w:val="27"/>
          <w14:ligatures w14:val="none"/>
        </w:rPr>
      </w:pPr>
      <w:proofErr w:type="gramStart"/>
      <w:r w:rsidRPr="00F87E1D">
        <w:rPr>
          <w:rFonts w:ascii="Arial" w:eastAsia="Times New Roman" w:hAnsi="Arial" w:cs="Arial"/>
          <w:color w:val="000000"/>
          <w:kern w:val="0"/>
          <w:sz w:val="27"/>
          <w:szCs w:val="27"/>
          <w14:ligatures w14:val="none"/>
        </w:rPr>
        <w:t>Take a look</w:t>
      </w:r>
      <w:proofErr w:type="gramEnd"/>
      <w:r w:rsidRPr="00F87E1D">
        <w:rPr>
          <w:rFonts w:ascii="Arial" w:eastAsia="Times New Roman" w:hAnsi="Arial" w:cs="Arial"/>
          <w:color w:val="000000"/>
          <w:kern w:val="0"/>
          <w:sz w:val="27"/>
          <w:szCs w:val="27"/>
          <w14:ligatures w14:val="none"/>
        </w:rPr>
        <w:t xml:space="preserve"> at the general distribution of games by genre. What can we say about the most profitable genres? Can you generalize about genres with high and low sales?</w:t>
      </w:r>
    </w:p>
    <w:p w14:paraId="17FE2AE2"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b/>
          <w:bCs/>
          <w:color w:val="000000"/>
          <w:kern w:val="0"/>
          <w:sz w:val="27"/>
          <w:szCs w:val="27"/>
          <w14:ligatures w14:val="none"/>
        </w:rPr>
        <w:t xml:space="preserve">Step 4. Create a user profile for each </w:t>
      </w:r>
      <w:proofErr w:type="gramStart"/>
      <w:r w:rsidRPr="00F87E1D">
        <w:rPr>
          <w:rFonts w:ascii="Arial" w:eastAsia="Times New Roman" w:hAnsi="Arial" w:cs="Arial"/>
          <w:b/>
          <w:bCs/>
          <w:color w:val="000000"/>
          <w:kern w:val="0"/>
          <w:sz w:val="27"/>
          <w:szCs w:val="27"/>
          <w14:ligatures w14:val="none"/>
        </w:rPr>
        <w:t>region</w:t>
      </w:r>
      <w:proofErr w:type="gramEnd"/>
    </w:p>
    <w:p w14:paraId="0CBFD29B"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For each region (NA, EU, JP), determine:</w:t>
      </w:r>
    </w:p>
    <w:p w14:paraId="35FF481F" w14:textId="77777777" w:rsidR="00F87E1D" w:rsidRPr="00F87E1D" w:rsidRDefault="00F87E1D" w:rsidP="00F87E1D">
      <w:pPr>
        <w:numPr>
          <w:ilvl w:val="0"/>
          <w:numId w:val="3"/>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The top five platforms. Describe variations in their market shares from region to region.</w:t>
      </w:r>
    </w:p>
    <w:p w14:paraId="1D7E8F80" w14:textId="77777777" w:rsidR="00F87E1D" w:rsidRPr="00F87E1D" w:rsidRDefault="00F87E1D" w:rsidP="00F87E1D">
      <w:pPr>
        <w:numPr>
          <w:ilvl w:val="0"/>
          <w:numId w:val="3"/>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The top five genres. Explain the difference.</w:t>
      </w:r>
    </w:p>
    <w:p w14:paraId="1B53EADB" w14:textId="77777777" w:rsidR="00F87E1D" w:rsidRPr="00F87E1D" w:rsidRDefault="00F87E1D" w:rsidP="00F87E1D">
      <w:pPr>
        <w:numPr>
          <w:ilvl w:val="0"/>
          <w:numId w:val="3"/>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Do ESRB ratings affect sales in individual regions?</w:t>
      </w:r>
    </w:p>
    <w:p w14:paraId="7D65A6BA"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b/>
          <w:bCs/>
          <w:color w:val="000000"/>
          <w:kern w:val="0"/>
          <w:sz w:val="27"/>
          <w:szCs w:val="27"/>
          <w14:ligatures w14:val="none"/>
        </w:rPr>
        <w:t>Step 5. Test the following hypotheses:</w:t>
      </w:r>
    </w:p>
    <w:p w14:paraId="3FBA1F3D"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 xml:space="preserve">—Average user ratings of the Xbox One and PC platforms are the same. </w:t>
      </w:r>
    </w:p>
    <w:p w14:paraId="624D2FC4"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—Average user ratings for the Action and Sports genres are different.</w:t>
      </w:r>
    </w:p>
    <w:p w14:paraId="462E4C6B"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 xml:space="preserve">Set the </w:t>
      </w:r>
      <w:r w:rsidRPr="00F87E1D">
        <w:rPr>
          <w:rFonts w:ascii="Arial" w:eastAsia="Times New Roman" w:hAnsi="Arial" w:cs="Arial"/>
          <w:i/>
          <w:iCs/>
          <w:color w:val="000000"/>
          <w:kern w:val="0"/>
          <w:sz w:val="27"/>
          <w:szCs w:val="27"/>
          <w14:ligatures w14:val="none"/>
        </w:rPr>
        <w:t>alpha</w:t>
      </w:r>
      <w:r w:rsidRPr="00F87E1D">
        <w:rPr>
          <w:rFonts w:ascii="Arial" w:eastAsia="Times New Roman" w:hAnsi="Arial" w:cs="Arial"/>
          <w:color w:val="000000"/>
          <w:kern w:val="0"/>
          <w:sz w:val="27"/>
          <w:szCs w:val="27"/>
          <w14:ligatures w14:val="none"/>
        </w:rPr>
        <w:t xml:space="preserve"> threshold value yourself.</w:t>
      </w:r>
    </w:p>
    <w:p w14:paraId="79367305"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Explain:</w:t>
      </w:r>
    </w:p>
    <w:p w14:paraId="38E771F7"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 xml:space="preserve">—How you formulated the null and alternative hypotheses </w:t>
      </w:r>
    </w:p>
    <w:p w14:paraId="220BE0D5"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—What significance level you chose to test the hypotheses, and why</w:t>
      </w:r>
    </w:p>
    <w:p w14:paraId="3CBD0586"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b/>
          <w:bCs/>
          <w:color w:val="000000"/>
          <w:kern w:val="0"/>
          <w:sz w:val="27"/>
          <w:szCs w:val="27"/>
          <w14:ligatures w14:val="none"/>
        </w:rPr>
        <w:t xml:space="preserve">Step 6. Write a general </w:t>
      </w:r>
      <w:proofErr w:type="gramStart"/>
      <w:r w:rsidRPr="00F87E1D">
        <w:rPr>
          <w:rFonts w:ascii="Arial" w:eastAsia="Times New Roman" w:hAnsi="Arial" w:cs="Arial"/>
          <w:b/>
          <w:bCs/>
          <w:color w:val="000000"/>
          <w:kern w:val="0"/>
          <w:sz w:val="27"/>
          <w:szCs w:val="27"/>
          <w14:ligatures w14:val="none"/>
        </w:rPr>
        <w:t>conclusion</w:t>
      </w:r>
      <w:proofErr w:type="gramEnd"/>
    </w:p>
    <w:p w14:paraId="3A89BDB9"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b/>
          <w:bCs/>
          <w:color w:val="000000"/>
          <w:kern w:val="0"/>
          <w:sz w:val="27"/>
          <w:szCs w:val="27"/>
          <w14:ligatures w14:val="none"/>
        </w:rPr>
        <w:lastRenderedPageBreak/>
        <w:t>Format:</w:t>
      </w:r>
      <w:r w:rsidRPr="00F87E1D">
        <w:rPr>
          <w:rFonts w:ascii="Arial" w:eastAsia="Times New Roman" w:hAnsi="Arial" w:cs="Arial"/>
          <w:color w:val="000000"/>
          <w:kern w:val="0"/>
          <w:sz w:val="27"/>
          <w:szCs w:val="27"/>
          <w14:ligatures w14:val="none"/>
        </w:rPr>
        <w:t xml:space="preserve"> Complete the task in the </w:t>
      </w:r>
      <w:proofErr w:type="spellStart"/>
      <w:r w:rsidRPr="00F87E1D">
        <w:rPr>
          <w:rFonts w:ascii="Arial" w:eastAsia="Times New Roman" w:hAnsi="Arial" w:cs="Arial"/>
          <w:color w:val="000000"/>
          <w:kern w:val="0"/>
          <w:sz w:val="27"/>
          <w:szCs w:val="27"/>
          <w14:ligatures w14:val="none"/>
        </w:rPr>
        <w:t>Jupyter</w:t>
      </w:r>
      <w:proofErr w:type="spellEnd"/>
      <w:r w:rsidRPr="00F87E1D">
        <w:rPr>
          <w:rFonts w:ascii="Arial" w:eastAsia="Times New Roman" w:hAnsi="Arial" w:cs="Arial"/>
          <w:color w:val="000000"/>
          <w:kern w:val="0"/>
          <w:sz w:val="27"/>
          <w:szCs w:val="27"/>
          <w14:ligatures w14:val="none"/>
        </w:rPr>
        <w:t xml:space="preserve"> Notebook. Insert the programming code in the </w:t>
      </w:r>
      <w:r w:rsidRPr="00F87E1D">
        <w:rPr>
          <w:rFonts w:ascii="Arial" w:eastAsia="Times New Roman" w:hAnsi="Arial" w:cs="Arial"/>
          <w:i/>
          <w:iCs/>
          <w:color w:val="000000"/>
          <w:kern w:val="0"/>
          <w:sz w:val="27"/>
          <w:szCs w:val="27"/>
          <w14:ligatures w14:val="none"/>
        </w:rPr>
        <w:t>code</w:t>
      </w:r>
      <w:r w:rsidRPr="00F87E1D">
        <w:rPr>
          <w:rFonts w:ascii="Arial" w:eastAsia="Times New Roman" w:hAnsi="Arial" w:cs="Arial"/>
          <w:color w:val="000000"/>
          <w:kern w:val="0"/>
          <w:sz w:val="27"/>
          <w:szCs w:val="27"/>
          <w14:ligatures w14:val="none"/>
        </w:rPr>
        <w:t xml:space="preserve"> cells and text explanations in the </w:t>
      </w:r>
      <w:r w:rsidRPr="00F87E1D">
        <w:rPr>
          <w:rFonts w:ascii="Arial" w:eastAsia="Times New Roman" w:hAnsi="Arial" w:cs="Arial"/>
          <w:i/>
          <w:iCs/>
          <w:color w:val="000000"/>
          <w:kern w:val="0"/>
          <w:sz w:val="27"/>
          <w:szCs w:val="27"/>
          <w14:ligatures w14:val="none"/>
        </w:rPr>
        <w:t>markdown</w:t>
      </w:r>
      <w:r w:rsidRPr="00F87E1D">
        <w:rPr>
          <w:rFonts w:ascii="Arial" w:eastAsia="Times New Roman" w:hAnsi="Arial" w:cs="Arial"/>
          <w:color w:val="000000"/>
          <w:kern w:val="0"/>
          <w:sz w:val="27"/>
          <w:szCs w:val="27"/>
          <w14:ligatures w14:val="none"/>
        </w:rPr>
        <w:t xml:space="preserve"> cells. Apply formatting and add headings.</w:t>
      </w:r>
    </w:p>
    <w:p w14:paraId="51402617" w14:textId="77777777" w:rsidR="00F87E1D" w:rsidRPr="00F87E1D" w:rsidRDefault="00F87E1D" w:rsidP="00F87E1D">
      <w:pPr>
        <w:shd w:val="clear" w:color="auto" w:fill="FFFFFF"/>
        <w:spacing w:before="100" w:beforeAutospacing="1" w:after="100" w:afterAutospacing="1"/>
        <w:outlineLvl w:val="2"/>
        <w:rPr>
          <w:rFonts w:ascii="Arial" w:eastAsia="Times New Roman" w:hAnsi="Arial" w:cs="Arial"/>
          <w:b/>
          <w:bCs/>
          <w:color w:val="000000"/>
          <w:kern w:val="0"/>
          <w:sz w:val="27"/>
          <w:szCs w:val="27"/>
          <w14:ligatures w14:val="none"/>
        </w:rPr>
      </w:pPr>
      <w:r w:rsidRPr="00F87E1D">
        <w:rPr>
          <w:rFonts w:ascii="Arial" w:eastAsia="Times New Roman" w:hAnsi="Arial" w:cs="Arial"/>
          <w:b/>
          <w:bCs/>
          <w:color w:val="000000"/>
          <w:kern w:val="0"/>
          <w:sz w:val="27"/>
          <w:szCs w:val="27"/>
          <w14:ligatures w14:val="none"/>
        </w:rPr>
        <w:t>Data description</w:t>
      </w:r>
    </w:p>
    <w:p w14:paraId="25022FED"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t>
      </w:r>
      <w:r w:rsidRPr="00F87E1D">
        <w:rPr>
          <w:rFonts w:ascii="Arial" w:eastAsia="Times New Roman" w:hAnsi="Arial" w:cs="Arial"/>
          <w:i/>
          <w:iCs/>
          <w:color w:val="000000"/>
          <w:kern w:val="0"/>
          <w:sz w:val="27"/>
          <w:szCs w:val="27"/>
          <w14:ligatures w14:val="none"/>
        </w:rPr>
        <w:t>Name</w:t>
      </w:r>
      <w:r w:rsidRPr="00F87E1D">
        <w:rPr>
          <w:rFonts w:ascii="Arial" w:eastAsia="Times New Roman" w:hAnsi="Arial" w:cs="Arial"/>
          <w:color w:val="000000"/>
          <w:kern w:val="0"/>
          <w:sz w:val="27"/>
          <w:szCs w:val="27"/>
          <w14:ligatures w14:val="none"/>
        </w:rPr>
        <w:t xml:space="preserve"> </w:t>
      </w:r>
    </w:p>
    <w:p w14:paraId="5FF55C54"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t>
      </w:r>
      <w:r w:rsidRPr="00F87E1D">
        <w:rPr>
          <w:rFonts w:ascii="Arial" w:eastAsia="Times New Roman" w:hAnsi="Arial" w:cs="Arial"/>
          <w:i/>
          <w:iCs/>
          <w:color w:val="000000"/>
          <w:kern w:val="0"/>
          <w:sz w:val="27"/>
          <w:szCs w:val="27"/>
          <w14:ligatures w14:val="none"/>
        </w:rPr>
        <w:t>Platform</w:t>
      </w:r>
      <w:r w:rsidRPr="00F87E1D">
        <w:rPr>
          <w:rFonts w:ascii="Arial" w:eastAsia="Times New Roman" w:hAnsi="Arial" w:cs="Arial"/>
          <w:color w:val="000000"/>
          <w:kern w:val="0"/>
          <w:sz w:val="27"/>
          <w:szCs w:val="27"/>
          <w14:ligatures w14:val="none"/>
        </w:rPr>
        <w:t xml:space="preserve"> </w:t>
      </w:r>
    </w:p>
    <w:p w14:paraId="62E3FC6C"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t>
      </w:r>
      <w:proofErr w:type="spellStart"/>
      <w:r w:rsidRPr="00F87E1D">
        <w:rPr>
          <w:rFonts w:ascii="Arial" w:eastAsia="Times New Roman" w:hAnsi="Arial" w:cs="Arial"/>
          <w:i/>
          <w:iCs/>
          <w:color w:val="000000"/>
          <w:kern w:val="0"/>
          <w:sz w:val="27"/>
          <w:szCs w:val="27"/>
          <w14:ligatures w14:val="none"/>
        </w:rPr>
        <w:t>Year_of_Release</w:t>
      </w:r>
      <w:proofErr w:type="spellEnd"/>
      <w:r w:rsidRPr="00F87E1D">
        <w:rPr>
          <w:rFonts w:ascii="Arial" w:eastAsia="Times New Roman" w:hAnsi="Arial" w:cs="Arial"/>
          <w:color w:val="000000"/>
          <w:kern w:val="0"/>
          <w:sz w:val="27"/>
          <w:szCs w:val="27"/>
          <w14:ligatures w14:val="none"/>
        </w:rPr>
        <w:t xml:space="preserve"> </w:t>
      </w:r>
    </w:p>
    <w:p w14:paraId="5F57A961"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t>
      </w:r>
      <w:r w:rsidRPr="00F87E1D">
        <w:rPr>
          <w:rFonts w:ascii="Arial" w:eastAsia="Times New Roman" w:hAnsi="Arial" w:cs="Arial"/>
          <w:i/>
          <w:iCs/>
          <w:color w:val="000000"/>
          <w:kern w:val="0"/>
          <w:sz w:val="27"/>
          <w:szCs w:val="27"/>
          <w14:ligatures w14:val="none"/>
        </w:rPr>
        <w:t>Genre</w:t>
      </w:r>
      <w:r w:rsidRPr="00F87E1D">
        <w:rPr>
          <w:rFonts w:ascii="Arial" w:eastAsia="Times New Roman" w:hAnsi="Arial" w:cs="Arial"/>
          <w:color w:val="000000"/>
          <w:kern w:val="0"/>
          <w:sz w:val="27"/>
          <w:szCs w:val="27"/>
          <w14:ligatures w14:val="none"/>
        </w:rPr>
        <w:t xml:space="preserve"> </w:t>
      </w:r>
    </w:p>
    <w:p w14:paraId="4109C887"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t>
      </w:r>
      <w:proofErr w:type="spellStart"/>
      <w:r w:rsidRPr="00F87E1D">
        <w:rPr>
          <w:rFonts w:ascii="Arial" w:eastAsia="Times New Roman" w:hAnsi="Arial" w:cs="Arial"/>
          <w:i/>
          <w:iCs/>
          <w:color w:val="000000"/>
          <w:kern w:val="0"/>
          <w:sz w:val="27"/>
          <w:szCs w:val="27"/>
          <w14:ligatures w14:val="none"/>
        </w:rPr>
        <w:t>NA_sales</w:t>
      </w:r>
      <w:proofErr w:type="spellEnd"/>
      <w:r w:rsidRPr="00F87E1D">
        <w:rPr>
          <w:rFonts w:ascii="Arial" w:eastAsia="Times New Roman" w:hAnsi="Arial" w:cs="Arial"/>
          <w:color w:val="000000"/>
          <w:kern w:val="0"/>
          <w:sz w:val="27"/>
          <w:szCs w:val="27"/>
          <w14:ligatures w14:val="none"/>
        </w:rPr>
        <w:t xml:space="preserve"> (North American sales in USD million) </w:t>
      </w:r>
    </w:p>
    <w:p w14:paraId="2F5EB82A"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t>
      </w:r>
      <w:proofErr w:type="spellStart"/>
      <w:r w:rsidRPr="00F87E1D">
        <w:rPr>
          <w:rFonts w:ascii="Arial" w:eastAsia="Times New Roman" w:hAnsi="Arial" w:cs="Arial"/>
          <w:i/>
          <w:iCs/>
          <w:color w:val="000000"/>
          <w:kern w:val="0"/>
          <w:sz w:val="27"/>
          <w:szCs w:val="27"/>
          <w14:ligatures w14:val="none"/>
        </w:rPr>
        <w:t>EU_sales</w:t>
      </w:r>
      <w:proofErr w:type="spellEnd"/>
      <w:r w:rsidRPr="00F87E1D">
        <w:rPr>
          <w:rFonts w:ascii="Arial" w:eastAsia="Times New Roman" w:hAnsi="Arial" w:cs="Arial"/>
          <w:color w:val="000000"/>
          <w:kern w:val="0"/>
          <w:sz w:val="27"/>
          <w:szCs w:val="27"/>
          <w14:ligatures w14:val="none"/>
        </w:rPr>
        <w:t xml:space="preserve"> (sales in Europe in USD million) </w:t>
      </w:r>
    </w:p>
    <w:p w14:paraId="5FCBE3EB"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t>
      </w:r>
      <w:proofErr w:type="spellStart"/>
      <w:r w:rsidRPr="00F87E1D">
        <w:rPr>
          <w:rFonts w:ascii="Arial" w:eastAsia="Times New Roman" w:hAnsi="Arial" w:cs="Arial"/>
          <w:i/>
          <w:iCs/>
          <w:color w:val="000000"/>
          <w:kern w:val="0"/>
          <w:sz w:val="27"/>
          <w:szCs w:val="27"/>
          <w14:ligatures w14:val="none"/>
        </w:rPr>
        <w:t>JP_sales</w:t>
      </w:r>
      <w:proofErr w:type="spellEnd"/>
      <w:r w:rsidRPr="00F87E1D">
        <w:rPr>
          <w:rFonts w:ascii="Arial" w:eastAsia="Times New Roman" w:hAnsi="Arial" w:cs="Arial"/>
          <w:color w:val="000000"/>
          <w:kern w:val="0"/>
          <w:sz w:val="27"/>
          <w:szCs w:val="27"/>
          <w14:ligatures w14:val="none"/>
        </w:rPr>
        <w:t xml:space="preserve"> (sales in Japan in USD million) </w:t>
      </w:r>
    </w:p>
    <w:p w14:paraId="2BF3A535"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t>
      </w:r>
      <w:proofErr w:type="spellStart"/>
      <w:r w:rsidRPr="00F87E1D">
        <w:rPr>
          <w:rFonts w:ascii="Arial" w:eastAsia="Times New Roman" w:hAnsi="Arial" w:cs="Arial"/>
          <w:i/>
          <w:iCs/>
          <w:color w:val="000000"/>
          <w:kern w:val="0"/>
          <w:sz w:val="27"/>
          <w:szCs w:val="27"/>
          <w14:ligatures w14:val="none"/>
        </w:rPr>
        <w:t>Other_sales</w:t>
      </w:r>
      <w:proofErr w:type="spellEnd"/>
      <w:r w:rsidRPr="00F87E1D">
        <w:rPr>
          <w:rFonts w:ascii="Arial" w:eastAsia="Times New Roman" w:hAnsi="Arial" w:cs="Arial"/>
          <w:color w:val="000000"/>
          <w:kern w:val="0"/>
          <w:sz w:val="27"/>
          <w:szCs w:val="27"/>
          <w14:ligatures w14:val="none"/>
        </w:rPr>
        <w:t xml:space="preserve"> (sales in other countries in USD million) </w:t>
      </w:r>
    </w:p>
    <w:p w14:paraId="3D15BF3E"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t>
      </w:r>
      <w:proofErr w:type="spellStart"/>
      <w:r w:rsidRPr="00F87E1D">
        <w:rPr>
          <w:rFonts w:ascii="Arial" w:eastAsia="Times New Roman" w:hAnsi="Arial" w:cs="Arial"/>
          <w:i/>
          <w:iCs/>
          <w:color w:val="000000"/>
          <w:kern w:val="0"/>
          <w:sz w:val="27"/>
          <w:szCs w:val="27"/>
          <w14:ligatures w14:val="none"/>
        </w:rPr>
        <w:t>Critic_Score</w:t>
      </w:r>
      <w:proofErr w:type="spellEnd"/>
      <w:r w:rsidRPr="00F87E1D">
        <w:rPr>
          <w:rFonts w:ascii="Arial" w:eastAsia="Times New Roman" w:hAnsi="Arial" w:cs="Arial"/>
          <w:color w:val="000000"/>
          <w:kern w:val="0"/>
          <w:sz w:val="27"/>
          <w:szCs w:val="27"/>
          <w14:ligatures w14:val="none"/>
        </w:rPr>
        <w:t xml:space="preserve"> (maximum of 100) </w:t>
      </w:r>
    </w:p>
    <w:p w14:paraId="065670F6"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t>
      </w:r>
      <w:proofErr w:type="spellStart"/>
      <w:r w:rsidRPr="00F87E1D">
        <w:rPr>
          <w:rFonts w:ascii="Arial" w:eastAsia="Times New Roman" w:hAnsi="Arial" w:cs="Arial"/>
          <w:i/>
          <w:iCs/>
          <w:color w:val="000000"/>
          <w:kern w:val="0"/>
          <w:sz w:val="27"/>
          <w:szCs w:val="27"/>
          <w14:ligatures w14:val="none"/>
        </w:rPr>
        <w:t>User_Score</w:t>
      </w:r>
      <w:proofErr w:type="spellEnd"/>
      <w:r w:rsidRPr="00F87E1D">
        <w:rPr>
          <w:rFonts w:ascii="Arial" w:eastAsia="Times New Roman" w:hAnsi="Arial" w:cs="Arial"/>
          <w:color w:val="000000"/>
          <w:kern w:val="0"/>
          <w:sz w:val="27"/>
          <w:szCs w:val="27"/>
          <w14:ligatures w14:val="none"/>
        </w:rPr>
        <w:t xml:space="preserve"> (maximum of 10) </w:t>
      </w:r>
    </w:p>
    <w:p w14:paraId="3D385320"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t>
      </w:r>
      <w:r w:rsidRPr="00F87E1D">
        <w:rPr>
          <w:rFonts w:ascii="Arial" w:eastAsia="Times New Roman" w:hAnsi="Arial" w:cs="Arial"/>
          <w:i/>
          <w:iCs/>
          <w:color w:val="000000"/>
          <w:kern w:val="0"/>
          <w:sz w:val="27"/>
          <w:szCs w:val="27"/>
          <w14:ligatures w14:val="none"/>
        </w:rPr>
        <w:t>Rating</w:t>
      </w:r>
      <w:r w:rsidRPr="00F87E1D">
        <w:rPr>
          <w:rFonts w:ascii="Arial" w:eastAsia="Times New Roman" w:hAnsi="Arial" w:cs="Arial"/>
          <w:color w:val="000000"/>
          <w:kern w:val="0"/>
          <w:sz w:val="27"/>
          <w:szCs w:val="27"/>
          <w14:ligatures w14:val="none"/>
        </w:rPr>
        <w:t xml:space="preserve"> (ESRB)</w:t>
      </w:r>
    </w:p>
    <w:p w14:paraId="34D9D096"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Data for 2016 may be incomplete.</w:t>
      </w:r>
    </w:p>
    <w:p w14:paraId="2323DBCB" w14:textId="77777777" w:rsidR="00F87E1D" w:rsidRPr="00F87E1D" w:rsidRDefault="00F87E1D" w:rsidP="00F87E1D">
      <w:pPr>
        <w:shd w:val="clear" w:color="auto" w:fill="FFFFFF"/>
        <w:spacing w:before="100" w:beforeAutospacing="1" w:after="100" w:afterAutospacing="1"/>
        <w:outlineLvl w:val="1"/>
        <w:rPr>
          <w:rFonts w:ascii="Arial" w:eastAsia="Times New Roman" w:hAnsi="Arial" w:cs="Arial"/>
          <w:b/>
          <w:bCs/>
          <w:color w:val="000000"/>
          <w:kern w:val="0"/>
          <w:sz w:val="36"/>
          <w:szCs w:val="36"/>
          <w14:ligatures w14:val="none"/>
        </w:rPr>
      </w:pPr>
      <w:r w:rsidRPr="00F87E1D">
        <w:rPr>
          <w:rFonts w:ascii="Arial" w:eastAsia="Times New Roman" w:hAnsi="Arial" w:cs="Arial"/>
          <w:b/>
          <w:bCs/>
          <w:color w:val="000000"/>
          <w:kern w:val="0"/>
          <w:sz w:val="36"/>
          <w:szCs w:val="36"/>
          <w14:ligatures w14:val="none"/>
        </w:rPr>
        <w:t>How will my project be evaluated?</w:t>
      </w:r>
    </w:p>
    <w:p w14:paraId="31B3B14C"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Read these project assessment criteria carefully before you get to work.</w:t>
      </w:r>
    </w:p>
    <w:p w14:paraId="55A56D13"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Here’s what project reviewers will be looking at when evaluating your project:</w:t>
      </w:r>
    </w:p>
    <w:p w14:paraId="46566225" w14:textId="77777777" w:rsidR="00F87E1D" w:rsidRPr="00F87E1D" w:rsidRDefault="00F87E1D" w:rsidP="00F87E1D">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How do you describe the problems you identify in the data?</w:t>
      </w:r>
    </w:p>
    <w:p w14:paraId="7B000306" w14:textId="77777777" w:rsidR="00F87E1D" w:rsidRPr="00F87E1D" w:rsidRDefault="00F87E1D" w:rsidP="00F87E1D">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How do you prepare a dataset for analysis?</w:t>
      </w:r>
    </w:p>
    <w:p w14:paraId="4A80F85D" w14:textId="77777777" w:rsidR="00F87E1D" w:rsidRPr="00F87E1D" w:rsidRDefault="00F87E1D" w:rsidP="00F87E1D">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How do you build distribution graphs and how do you explain them?</w:t>
      </w:r>
    </w:p>
    <w:p w14:paraId="50C4D2F0" w14:textId="77777777" w:rsidR="00F87E1D" w:rsidRPr="00F87E1D" w:rsidRDefault="00F87E1D" w:rsidP="00F87E1D">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How do you calculate standard deviation and variance?</w:t>
      </w:r>
    </w:p>
    <w:p w14:paraId="29DD2225" w14:textId="77777777" w:rsidR="00F87E1D" w:rsidRPr="00F87E1D" w:rsidRDefault="00F87E1D" w:rsidP="00F87E1D">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Do you formulate alternative and null hypotheses?</w:t>
      </w:r>
    </w:p>
    <w:p w14:paraId="2373C0EE" w14:textId="77777777" w:rsidR="00F87E1D" w:rsidRPr="00F87E1D" w:rsidRDefault="00F87E1D" w:rsidP="00F87E1D">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What methods do you apply when testing them?</w:t>
      </w:r>
    </w:p>
    <w:p w14:paraId="2ABD3BFC" w14:textId="77777777" w:rsidR="00F87E1D" w:rsidRPr="00F87E1D" w:rsidRDefault="00F87E1D" w:rsidP="00F87E1D">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Do you explain the results of your hypothesis tests?</w:t>
      </w:r>
    </w:p>
    <w:p w14:paraId="38B2FE00" w14:textId="77777777" w:rsidR="00F87E1D" w:rsidRPr="00F87E1D" w:rsidRDefault="00F87E1D" w:rsidP="00F87E1D">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Do you follow the project structure and keep your code neat and comprehensible?</w:t>
      </w:r>
    </w:p>
    <w:p w14:paraId="45C71C78" w14:textId="77777777" w:rsidR="00F87E1D" w:rsidRPr="00F87E1D" w:rsidRDefault="00F87E1D" w:rsidP="00F87E1D">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Which conclusions do you reach?</w:t>
      </w:r>
    </w:p>
    <w:p w14:paraId="029BF29A" w14:textId="77777777" w:rsidR="00F87E1D" w:rsidRPr="00F87E1D" w:rsidRDefault="00F87E1D" w:rsidP="00F87E1D">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Did you leave clear, relevant comments at each step?</w:t>
      </w:r>
    </w:p>
    <w:p w14:paraId="33B6AA9B"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Everything you need to complete this project is in the takeaway sheets and summaries from previous chapters.</w:t>
      </w:r>
    </w:p>
    <w:p w14:paraId="01BBB9AE" w14:textId="77777777" w:rsidR="00F87E1D" w:rsidRPr="00F87E1D" w:rsidRDefault="00F87E1D" w:rsidP="00F87E1D">
      <w:pPr>
        <w:shd w:val="clear" w:color="auto" w:fill="FFFFFF"/>
        <w:rPr>
          <w:rFonts w:ascii="Arial" w:eastAsia="Times New Roman" w:hAnsi="Arial" w:cs="Arial"/>
          <w:color w:val="000000"/>
          <w:kern w:val="0"/>
          <w:sz w:val="27"/>
          <w:szCs w:val="27"/>
          <w14:ligatures w14:val="none"/>
        </w:rPr>
      </w:pPr>
      <w:r w:rsidRPr="00F87E1D">
        <w:rPr>
          <w:rFonts w:ascii="Arial" w:eastAsia="Times New Roman" w:hAnsi="Arial" w:cs="Arial"/>
          <w:color w:val="000000"/>
          <w:kern w:val="0"/>
          <w:sz w:val="27"/>
          <w:szCs w:val="27"/>
          <w14:ligatures w14:val="none"/>
        </w:rPr>
        <w:t>Good luck!</w:t>
      </w:r>
    </w:p>
    <w:p w14:paraId="37C26E3A" w14:textId="77777777" w:rsidR="00853464" w:rsidRDefault="00853464"/>
    <w:sectPr w:rsidR="0085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E599A"/>
    <w:multiLevelType w:val="multilevel"/>
    <w:tmpl w:val="55AC1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66636"/>
    <w:multiLevelType w:val="multilevel"/>
    <w:tmpl w:val="C41E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D050F"/>
    <w:multiLevelType w:val="multilevel"/>
    <w:tmpl w:val="6CEA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5018E"/>
    <w:multiLevelType w:val="multilevel"/>
    <w:tmpl w:val="B4D0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840525">
    <w:abstractNumId w:val="0"/>
  </w:num>
  <w:num w:numId="2" w16cid:durableId="1394111499">
    <w:abstractNumId w:val="2"/>
  </w:num>
  <w:num w:numId="3" w16cid:durableId="1189097624">
    <w:abstractNumId w:val="1"/>
  </w:num>
  <w:num w:numId="4" w16cid:durableId="1844543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1D"/>
    <w:rsid w:val="00723E83"/>
    <w:rsid w:val="00853464"/>
    <w:rsid w:val="0089043B"/>
    <w:rsid w:val="00BE5762"/>
    <w:rsid w:val="00F87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34CEE"/>
  <w15:chartTrackingRefBased/>
  <w15:docId w15:val="{9A8314A4-ECCD-A441-A158-974ADDCC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7E1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87E1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E1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87E1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87E1D"/>
    <w:rPr>
      <w:b/>
      <w:bCs/>
    </w:rPr>
  </w:style>
  <w:style w:type="character" w:styleId="Emphasis">
    <w:name w:val="Emphasis"/>
    <w:basedOn w:val="DefaultParagraphFont"/>
    <w:uiPriority w:val="20"/>
    <w:qFormat/>
    <w:rsid w:val="00F87E1D"/>
    <w:rPr>
      <w:i/>
      <w:iCs/>
    </w:rPr>
  </w:style>
  <w:style w:type="character" w:styleId="Hyperlink">
    <w:name w:val="Hyperlink"/>
    <w:basedOn w:val="DefaultParagraphFont"/>
    <w:uiPriority w:val="99"/>
    <w:semiHidden/>
    <w:unhideWhenUsed/>
    <w:rsid w:val="00F87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6483">
      <w:bodyDiv w:val="1"/>
      <w:marLeft w:val="0"/>
      <w:marRight w:val="0"/>
      <w:marTop w:val="0"/>
      <w:marBottom w:val="0"/>
      <w:divBdr>
        <w:top w:val="none" w:sz="0" w:space="0" w:color="auto"/>
        <w:left w:val="none" w:sz="0" w:space="0" w:color="auto"/>
        <w:bottom w:val="none" w:sz="0" w:space="0" w:color="auto"/>
        <w:right w:val="none" w:sz="0" w:space="0" w:color="auto"/>
      </w:divBdr>
      <w:divsChild>
        <w:div w:id="1918975603">
          <w:marLeft w:val="0"/>
          <w:marRight w:val="0"/>
          <w:marTop w:val="0"/>
          <w:marBottom w:val="0"/>
          <w:divBdr>
            <w:top w:val="none" w:sz="0" w:space="0" w:color="auto"/>
            <w:left w:val="none" w:sz="0" w:space="0" w:color="auto"/>
            <w:bottom w:val="none" w:sz="0" w:space="0" w:color="auto"/>
            <w:right w:val="none" w:sz="0" w:space="0" w:color="auto"/>
          </w:divBdr>
        </w:div>
        <w:div w:id="1580868153">
          <w:marLeft w:val="0"/>
          <w:marRight w:val="0"/>
          <w:marTop w:val="0"/>
          <w:marBottom w:val="0"/>
          <w:divBdr>
            <w:top w:val="none" w:sz="0" w:space="0" w:color="auto"/>
            <w:left w:val="none" w:sz="0" w:space="0" w:color="auto"/>
            <w:bottom w:val="none" w:sz="0" w:space="0" w:color="auto"/>
            <w:right w:val="none" w:sz="0" w:space="0" w:color="auto"/>
          </w:divBdr>
        </w:div>
        <w:div w:id="1848903412">
          <w:marLeft w:val="0"/>
          <w:marRight w:val="0"/>
          <w:marTop w:val="0"/>
          <w:marBottom w:val="0"/>
          <w:divBdr>
            <w:top w:val="none" w:sz="0" w:space="0" w:color="auto"/>
            <w:left w:val="none" w:sz="0" w:space="0" w:color="auto"/>
            <w:bottom w:val="none" w:sz="0" w:space="0" w:color="auto"/>
            <w:right w:val="none" w:sz="0" w:space="0" w:color="auto"/>
          </w:divBdr>
        </w:div>
        <w:div w:id="1537349110">
          <w:marLeft w:val="0"/>
          <w:marRight w:val="0"/>
          <w:marTop w:val="0"/>
          <w:marBottom w:val="0"/>
          <w:divBdr>
            <w:top w:val="none" w:sz="0" w:space="0" w:color="auto"/>
            <w:left w:val="none" w:sz="0" w:space="0" w:color="auto"/>
            <w:bottom w:val="none" w:sz="0" w:space="0" w:color="auto"/>
            <w:right w:val="none" w:sz="0" w:space="0" w:color="auto"/>
          </w:divBdr>
        </w:div>
        <w:div w:id="185681778">
          <w:marLeft w:val="0"/>
          <w:marRight w:val="0"/>
          <w:marTop w:val="0"/>
          <w:marBottom w:val="0"/>
          <w:divBdr>
            <w:top w:val="none" w:sz="0" w:space="0" w:color="auto"/>
            <w:left w:val="none" w:sz="0" w:space="0" w:color="auto"/>
            <w:bottom w:val="none" w:sz="0" w:space="0" w:color="auto"/>
            <w:right w:val="none" w:sz="0" w:space="0" w:color="auto"/>
          </w:divBdr>
        </w:div>
        <w:div w:id="1862278013">
          <w:marLeft w:val="0"/>
          <w:marRight w:val="0"/>
          <w:marTop w:val="0"/>
          <w:marBottom w:val="0"/>
          <w:divBdr>
            <w:top w:val="none" w:sz="0" w:space="0" w:color="auto"/>
            <w:left w:val="none" w:sz="0" w:space="0" w:color="auto"/>
            <w:bottom w:val="none" w:sz="0" w:space="0" w:color="auto"/>
            <w:right w:val="none" w:sz="0" w:space="0" w:color="auto"/>
          </w:divBdr>
        </w:div>
        <w:div w:id="126287886">
          <w:marLeft w:val="0"/>
          <w:marRight w:val="0"/>
          <w:marTop w:val="0"/>
          <w:marBottom w:val="0"/>
          <w:divBdr>
            <w:top w:val="none" w:sz="0" w:space="0" w:color="auto"/>
            <w:left w:val="none" w:sz="0" w:space="0" w:color="auto"/>
            <w:bottom w:val="none" w:sz="0" w:space="0" w:color="auto"/>
            <w:right w:val="none" w:sz="0" w:space="0" w:color="auto"/>
          </w:divBdr>
        </w:div>
        <w:div w:id="406196540">
          <w:marLeft w:val="0"/>
          <w:marRight w:val="0"/>
          <w:marTop w:val="0"/>
          <w:marBottom w:val="0"/>
          <w:divBdr>
            <w:top w:val="none" w:sz="0" w:space="0" w:color="auto"/>
            <w:left w:val="none" w:sz="0" w:space="0" w:color="auto"/>
            <w:bottom w:val="none" w:sz="0" w:space="0" w:color="auto"/>
            <w:right w:val="none" w:sz="0" w:space="0" w:color="auto"/>
          </w:divBdr>
        </w:div>
        <w:div w:id="1196118073">
          <w:marLeft w:val="0"/>
          <w:marRight w:val="0"/>
          <w:marTop w:val="0"/>
          <w:marBottom w:val="0"/>
          <w:divBdr>
            <w:top w:val="none" w:sz="0" w:space="0" w:color="auto"/>
            <w:left w:val="none" w:sz="0" w:space="0" w:color="auto"/>
            <w:bottom w:val="none" w:sz="0" w:space="0" w:color="auto"/>
            <w:right w:val="none" w:sz="0" w:space="0" w:color="auto"/>
          </w:divBdr>
        </w:div>
        <w:div w:id="271598122">
          <w:marLeft w:val="0"/>
          <w:marRight w:val="0"/>
          <w:marTop w:val="0"/>
          <w:marBottom w:val="0"/>
          <w:divBdr>
            <w:top w:val="none" w:sz="0" w:space="0" w:color="auto"/>
            <w:left w:val="none" w:sz="0" w:space="0" w:color="auto"/>
            <w:bottom w:val="none" w:sz="0" w:space="0" w:color="auto"/>
            <w:right w:val="none" w:sz="0" w:space="0" w:color="auto"/>
          </w:divBdr>
        </w:div>
        <w:div w:id="1712610609">
          <w:marLeft w:val="0"/>
          <w:marRight w:val="0"/>
          <w:marTop w:val="0"/>
          <w:marBottom w:val="0"/>
          <w:divBdr>
            <w:top w:val="none" w:sz="0" w:space="0" w:color="auto"/>
            <w:left w:val="none" w:sz="0" w:space="0" w:color="auto"/>
            <w:bottom w:val="none" w:sz="0" w:space="0" w:color="auto"/>
            <w:right w:val="none" w:sz="0" w:space="0" w:color="auto"/>
          </w:divBdr>
        </w:div>
        <w:div w:id="2033065607">
          <w:marLeft w:val="0"/>
          <w:marRight w:val="0"/>
          <w:marTop w:val="0"/>
          <w:marBottom w:val="0"/>
          <w:divBdr>
            <w:top w:val="none" w:sz="0" w:space="0" w:color="auto"/>
            <w:left w:val="none" w:sz="0" w:space="0" w:color="auto"/>
            <w:bottom w:val="none" w:sz="0" w:space="0" w:color="auto"/>
            <w:right w:val="none" w:sz="0" w:space="0" w:color="auto"/>
          </w:divBdr>
        </w:div>
        <w:div w:id="988485431">
          <w:marLeft w:val="0"/>
          <w:marRight w:val="0"/>
          <w:marTop w:val="0"/>
          <w:marBottom w:val="0"/>
          <w:divBdr>
            <w:top w:val="none" w:sz="0" w:space="0" w:color="auto"/>
            <w:left w:val="none" w:sz="0" w:space="0" w:color="auto"/>
            <w:bottom w:val="none" w:sz="0" w:space="0" w:color="auto"/>
            <w:right w:val="none" w:sz="0" w:space="0" w:color="auto"/>
          </w:divBdr>
        </w:div>
        <w:div w:id="456069494">
          <w:marLeft w:val="0"/>
          <w:marRight w:val="0"/>
          <w:marTop w:val="0"/>
          <w:marBottom w:val="0"/>
          <w:divBdr>
            <w:top w:val="none" w:sz="0" w:space="0" w:color="auto"/>
            <w:left w:val="none" w:sz="0" w:space="0" w:color="auto"/>
            <w:bottom w:val="none" w:sz="0" w:space="0" w:color="auto"/>
            <w:right w:val="none" w:sz="0" w:space="0" w:color="auto"/>
          </w:divBdr>
        </w:div>
        <w:div w:id="1766077233">
          <w:marLeft w:val="0"/>
          <w:marRight w:val="0"/>
          <w:marTop w:val="0"/>
          <w:marBottom w:val="0"/>
          <w:divBdr>
            <w:top w:val="none" w:sz="0" w:space="0" w:color="auto"/>
            <w:left w:val="none" w:sz="0" w:space="0" w:color="auto"/>
            <w:bottom w:val="none" w:sz="0" w:space="0" w:color="auto"/>
            <w:right w:val="none" w:sz="0" w:space="0" w:color="auto"/>
          </w:divBdr>
        </w:div>
        <w:div w:id="2029718436">
          <w:marLeft w:val="0"/>
          <w:marRight w:val="0"/>
          <w:marTop w:val="0"/>
          <w:marBottom w:val="0"/>
          <w:divBdr>
            <w:top w:val="none" w:sz="0" w:space="0" w:color="auto"/>
            <w:left w:val="none" w:sz="0" w:space="0" w:color="auto"/>
            <w:bottom w:val="none" w:sz="0" w:space="0" w:color="auto"/>
            <w:right w:val="none" w:sz="0" w:space="0" w:color="auto"/>
          </w:divBdr>
        </w:div>
        <w:div w:id="499779259">
          <w:marLeft w:val="0"/>
          <w:marRight w:val="0"/>
          <w:marTop w:val="0"/>
          <w:marBottom w:val="0"/>
          <w:divBdr>
            <w:top w:val="none" w:sz="0" w:space="0" w:color="auto"/>
            <w:left w:val="none" w:sz="0" w:space="0" w:color="auto"/>
            <w:bottom w:val="none" w:sz="0" w:space="0" w:color="auto"/>
            <w:right w:val="none" w:sz="0" w:space="0" w:color="auto"/>
          </w:divBdr>
        </w:div>
        <w:div w:id="1135759321">
          <w:marLeft w:val="0"/>
          <w:marRight w:val="0"/>
          <w:marTop w:val="0"/>
          <w:marBottom w:val="0"/>
          <w:divBdr>
            <w:top w:val="none" w:sz="0" w:space="0" w:color="auto"/>
            <w:left w:val="none" w:sz="0" w:space="0" w:color="auto"/>
            <w:bottom w:val="none" w:sz="0" w:space="0" w:color="auto"/>
            <w:right w:val="none" w:sz="0" w:space="0" w:color="auto"/>
          </w:divBdr>
        </w:div>
        <w:div w:id="1248154018">
          <w:marLeft w:val="0"/>
          <w:marRight w:val="0"/>
          <w:marTop w:val="0"/>
          <w:marBottom w:val="0"/>
          <w:divBdr>
            <w:top w:val="none" w:sz="0" w:space="0" w:color="auto"/>
            <w:left w:val="none" w:sz="0" w:space="0" w:color="auto"/>
            <w:bottom w:val="none" w:sz="0" w:space="0" w:color="auto"/>
            <w:right w:val="none" w:sz="0" w:space="0" w:color="auto"/>
          </w:divBdr>
        </w:div>
        <w:div w:id="1295479965">
          <w:marLeft w:val="0"/>
          <w:marRight w:val="0"/>
          <w:marTop w:val="0"/>
          <w:marBottom w:val="0"/>
          <w:divBdr>
            <w:top w:val="none" w:sz="0" w:space="0" w:color="auto"/>
            <w:left w:val="none" w:sz="0" w:space="0" w:color="auto"/>
            <w:bottom w:val="none" w:sz="0" w:space="0" w:color="auto"/>
            <w:right w:val="none" w:sz="0" w:space="0" w:color="auto"/>
          </w:divBdr>
        </w:div>
        <w:div w:id="1457020359">
          <w:marLeft w:val="0"/>
          <w:marRight w:val="0"/>
          <w:marTop w:val="0"/>
          <w:marBottom w:val="0"/>
          <w:divBdr>
            <w:top w:val="none" w:sz="0" w:space="0" w:color="auto"/>
            <w:left w:val="none" w:sz="0" w:space="0" w:color="auto"/>
            <w:bottom w:val="none" w:sz="0" w:space="0" w:color="auto"/>
            <w:right w:val="none" w:sz="0" w:space="0" w:color="auto"/>
          </w:divBdr>
        </w:div>
        <w:div w:id="829365014">
          <w:marLeft w:val="0"/>
          <w:marRight w:val="0"/>
          <w:marTop w:val="0"/>
          <w:marBottom w:val="0"/>
          <w:divBdr>
            <w:top w:val="none" w:sz="0" w:space="0" w:color="auto"/>
            <w:left w:val="none" w:sz="0" w:space="0" w:color="auto"/>
            <w:bottom w:val="none" w:sz="0" w:space="0" w:color="auto"/>
            <w:right w:val="none" w:sz="0" w:space="0" w:color="auto"/>
          </w:divBdr>
        </w:div>
        <w:div w:id="946690514">
          <w:marLeft w:val="0"/>
          <w:marRight w:val="0"/>
          <w:marTop w:val="0"/>
          <w:marBottom w:val="0"/>
          <w:divBdr>
            <w:top w:val="none" w:sz="0" w:space="0" w:color="auto"/>
            <w:left w:val="none" w:sz="0" w:space="0" w:color="auto"/>
            <w:bottom w:val="none" w:sz="0" w:space="0" w:color="auto"/>
            <w:right w:val="none" w:sz="0" w:space="0" w:color="auto"/>
          </w:divBdr>
        </w:div>
        <w:div w:id="1980987663">
          <w:marLeft w:val="0"/>
          <w:marRight w:val="0"/>
          <w:marTop w:val="0"/>
          <w:marBottom w:val="0"/>
          <w:divBdr>
            <w:top w:val="none" w:sz="0" w:space="0" w:color="auto"/>
            <w:left w:val="none" w:sz="0" w:space="0" w:color="auto"/>
            <w:bottom w:val="none" w:sz="0" w:space="0" w:color="auto"/>
            <w:right w:val="none" w:sz="0" w:space="0" w:color="auto"/>
          </w:divBdr>
        </w:div>
        <w:div w:id="1577591983">
          <w:marLeft w:val="0"/>
          <w:marRight w:val="0"/>
          <w:marTop w:val="0"/>
          <w:marBottom w:val="0"/>
          <w:divBdr>
            <w:top w:val="none" w:sz="0" w:space="0" w:color="auto"/>
            <w:left w:val="none" w:sz="0" w:space="0" w:color="auto"/>
            <w:bottom w:val="none" w:sz="0" w:space="0" w:color="auto"/>
            <w:right w:val="none" w:sz="0" w:space="0" w:color="auto"/>
          </w:divBdr>
        </w:div>
        <w:div w:id="1413157352">
          <w:marLeft w:val="0"/>
          <w:marRight w:val="0"/>
          <w:marTop w:val="0"/>
          <w:marBottom w:val="0"/>
          <w:divBdr>
            <w:top w:val="none" w:sz="0" w:space="0" w:color="auto"/>
            <w:left w:val="none" w:sz="0" w:space="0" w:color="auto"/>
            <w:bottom w:val="none" w:sz="0" w:space="0" w:color="auto"/>
            <w:right w:val="none" w:sz="0" w:space="0" w:color="auto"/>
          </w:divBdr>
        </w:div>
        <w:div w:id="2145583917">
          <w:marLeft w:val="0"/>
          <w:marRight w:val="0"/>
          <w:marTop w:val="0"/>
          <w:marBottom w:val="0"/>
          <w:divBdr>
            <w:top w:val="none" w:sz="0" w:space="0" w:color="auto"/>
            <w:left w:val="none" w:sz="0" w:space="0" w:color="auto"/>
            <w:bottom w:val="none" w:sz="0" w:space="0" w:color="auto"/>
            <w:right w:val="none" w:sz="0" w:space="0" w:color="auto"/>
          </w:divBdr>
        </w:div>
        <w:div w:id="1467312170">
          <w:marLeft w:val="0"/>
          <w:marRight w:val="0"/>
          <w:marTop w:val="0"/>
          <w:marBottom w:val="0"/>
          <w:divBdr>
            <w:top w:val="none" w:sz="0" w:space="0" w:color="auto"/>
            <w:left w:val="none" w:sz="0" w:space="0" w:color="auto"/>
            <w:bottom w:val="none" w:sz="0" w:space="0" w:color="auto"/>
            <w:right w:val="none" w:sz="0" w:space="0" w:color="auto"/>
          </w:divBdr>
        </w:div>
        <w:div w:id="1079912787">
          <w:marLeft w:val="0"/>
          <w:marRight w:val="0"/>
          <w:marTop w:val="0"/>
          <w:marBottom w:val="0"/>
          <w:divBdr>
            <w:top w:val="none" w:sz="0" w:space="0" w:color="auto"/>
            <w:left w:val="none" w:sz="0" w:space="0" w:color="auto"/>
            <w:bottom w:val="none" w:sz="0" w:space="0" w:color="auto"/>
            <w:right w:val="none" w:sz="0" w:space="0" w:color="auto"/>
          </w:divBdr>
        </w:div>
        <w:div w:id="1519734924">
          <w:marLeft w:val="0"/>
          <w:marRight w:val="0"/>
          <w:marTop w:val="0"/>
          <w:marBottom w:val="0"/>
          <w:divBdr>
            <w:top w:val="none" w:sz="0" w:space="0" w:color="auto"/>
            <w:left w:val="none" w:sz="0" w:space="0" w:color="auto"/>
            <w:bottom w:val="none" w:sz="0" w:space="0" w:color="auto"/>
            <w:right w:val="none" w:sz="0" w:space="0" w:color="auto"/>
          </w:divBdr>
        </w:div>
        <w:div w:id="790981253">
          <w:marLeft w:val="0"/>
          <w:marRight w:val="0"/>
          <w:marTop w:val="0"/>
          <w:marBottom w:val="0"/>
          <w:divBdr>
            <w:top w:val="none" w:sz="0" w:space="0" w:color="auto"/>
            <w:left w:val="none" w:sz="0" w:space="0" w:color="auto"/>
            <w:bottom w:val="none" w:sz="0" w:space="0" w:color="auto"/>
            <w:right w:val="none" w:sz="0" w:space="0" w:color="auto"/>
          </w:divBdr>
        </w:div>
        <w:div w:id="370344405">
          <w:marLeft w:val="0"/>
          <w:marRight w:val="0"/>
          <w:marTop w:val="0"/>
          <w:marBottom w:val="0"/>
          <w:divBdr>
            <w:top w:val="none" w:sz="0" w:space="0" w:color="auto"/>
            <w:left w:val="none" w:sz="0" w:space="0" w:color="auto"/>
            <w:bottom w:val="none" w:sz="0" w:space="0" w:color="auto"/>
            <w:right w:val="none" w:sz="0" w:space="0" w:color="auto"/>
          </w:divBdr>
        </w:div>
        <w:div w:id="1552493483">
          <w:marLeft w:val="0"/>
          <w:marRight w:val="0"/>
          <w:marTop w:val="0"/>
          <w:marBottom w:val="0"/>
          <w:divBdr>
            <w:top w:val="none" w:sz="0" w:space="0" w:color="auto"/>
            <w:left w:val="none" w:sz="0" w:space="0" w:color="auto"/>
            <w:bottom w:val="none" w:sz="0" w:space="0" w:color="auto"/>
            <w:right w:val="none" w:sz="0" w:space="0" w:color="auto"/>
          </w:divBdr>
        </w:div>
        <w:div w:id="1719818965">
          <w:marLeft w:val="0"/>
          <w:marRight w:val="0"/>
          <w:marTop w:val="0"/>
          <w:marBottom w:val="0"/>
          <w:divBdr>
            <w:top w:val="none" w:sz="0" w:space="0" w:color="auto"/>
            <w:left w:val="none" w:sz="0" w:space="0" w:color="auto"/>
            <w:bottom w:val="none" w:sz="0" w:space="0" w:color="auto"/>
            <w:right w:val="none" w:sz="0" w:space="0" w:color="auto"/>
          </w:divBdr>
        </w:div>
        <w:div w:id="1182011182">
          <w:marLeft w:val="0"/>
          <w:marRight w:val="0"/>
          <w:marTop w:val="0"/>
          <w:marBottom w:val="0"/>
          <w:divBdr>
            <w:top w:val="none" w:sz="0" w:space="0" w:color="auto"/>
            <w:left w:val="none" w:sz="0" w:space="0" w:color="auto"/>
            <w:bottom w:val="none" w:sz="0" w:space="0" w:color="auto"/>
            <w:right w:val="none" w:sz="0" w:space="0" w:color="auto"/>
          </w:divBdr>
        </w:div>
        <w:div w:id="1597861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moved_gam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gulom tura</dc:creator>
  <cp:keywords/>
  <dc:description/>
  <cp:lastModifiedBy>gulom tura</cp:lastModifiedBy>
  <cp:revision>1</cp:revision>
  <dcterms:created xsi:type="dcterms:W3CDTF">2023-10-18T20:22:00Z</dcterms:created>
  <dcterms:modified xsi:type="dcterms:W3CDTF">2023-10-18T20:22:00Z</dcterms:modified>
</cp:coreProperties>
</file>