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BDD6" w14:textId="7BF88291" w:rsidR="00706053" w:rsidRDefault="001047C1" w:rsidP="002E00C1">
      <w:pPr>
        <w:spacing w:after="80"/>
        <w:rPr>
          <w:b/>
          <w:bCs/>
          <w:sz w:val="36"/>
          <w:szCs w:val="36"/>
          <w:rtl/>
        </w:rPr>
      </w:pPr>
      <w:r>
        <w:rPr>
          <w:rFonts w:hint="cs"/>
          <w:rtl/>
        </w:rPr>
        <w:t>בס''ד</w:t>
      </w:r>
      <w:r>
        <w:rPr>
          <w:rtl/>
        </w:rPr>
        <w:tab/>
      </w:r>
      <w:r w:rsidR="0099770B">
        <w:rPr>
          <w:rFonts w:hint="cs"/>
          <w:rtl/>
        </w:rPr>
        <w:t xml:space="preserve">    </w:t>
      </w:r>
      <w:r w:rsidR="009810AE">
        <w:rPr>
          <w:rFonts w:hint="cs"/>
          <w:rtl/>
        </w:rPr>
        <w:t xml:space="preserve">    </w:t>
      </w:r>
      <w:r w:rsidR="0099770B">
        <w:rPr>
          <w:rFonts w:hint="cs"/>
          <w:rtl/>
        </w:rPr>
        <w:t xml:space="preserve"> </w:t>
      </w:r>
      <w:r w:rsidR="00C055EC">
        <w:rPr>
          <w:rFonts w:hint="cs"/>
          <w:b/>
          <w:bCs/>
          <w:sz w:val="36"/>
          <w:szCs w:val="36"/>
          <w:rtl/>
        </w:rPr>
        <w:t xml:space="preserve">חג </w:t>
      </w:r>
      <w:r w:rsidRPr="001047C1">
        <w:rPr>
          <w:rFonts w:hint="cs"/>
          <w:b/>
          <w:bCs/>
          <w:sz w:val="36"/>
          <w:szCs w:val="36"/>
          <w:rtl/>
        </w:rPr>
        <w:t xml:space="preserve">סוכות: </w:t>
      </w:r>
      <w:r w:rsidR="00FF7AF4">
        <w:rPr>
          <w:rFonts w:hint="cs"/>
          <w:b/>
          <w:bCs/>
          <w:sz w:val="36"/>
          <w:szCs w:val="36"/>
          <w:rtl/>
        </w:rPr>
        <w:t>מהו סכום ה</w:t>
      </w:r>
      <w:r w:rsidRPr="001047C1">
        <w:rPr>
          <w:rFonts w:hint="cs"/>
          <w:b/>
          <w:bCs/>
          <w:sz w:val="36"/>
          <w:szCs w:val="36"/>
          <w:rtl/>
        </w:rPr>
        <w:t xml:space="preserve">כסף </w:t>
      </w:r>
      <w:r w:rsidR="00FF7AF4">
        <w:rPr>
          <w:rFonts w:hint="cs"/>
          <w:b/>
          <w:bCs/>
          <w:sz w:val="36"/>
          <w:szCs w:val="36"/>
          <w:rtl/>
        </w:rPr>
        <w:t>ש</w:t>
      </w:r>
      <w:r w:rsidRPr="001047C1">
        <w:rPr>
          <w:rFonts w:hint="cs"/>
          <w:b/>
          <w:bCs/>
          <w:sz w:val="36"/>
          <w:szCs w:val="36"/>
          <w:rtl/>
        </w:rPr>
        <w:t>צריך להוציא על</w:t>
      </w:r>
      <w:r w:rsidR="00BC07F4">
        <w:rPr>
          <w:rFonts w:hint="cs"/>
          <w:b/>
          <w:bCs/>
          <w:sz w:val="36"/>
          <w:szCs w:val="36"/>
          <w:rtl/>
        </w:rPr>
        <w:t xml:space="preserve"> קיום</w:t>
      </w:r>
      <w:r w:rsidRPr="001047C1">
        <w:rPr>
          <w:rFonts w:hint="cs"/>
          <w:b/>
          <w:bCs/>
          <w:sz w:val="36"/>
          <w:szCs w:val="36"/>
          <w:rtl/>
        </w:rPr>
        <w:t xml:space="preserve"> </w:t>
      </w:r>
      <w:r w:rsidR="00BC07F4">
        <w:rPr>
          <w:rFonts w:hint="cs"/>
          <w:b/>
          <w:bCs/>
          <w:sz w:val="36"/>
          <w:szCs w:val="36"/>
          <w:rtl/>
        </w:rPr>
        <w:t>ה</w:t>
      </w:r>
      <w:r w:rsidRPr="001047C1">
        <w:rPr>
          <w:rFonts w:hint="cs"/>
          <w:b/>
          <w:bCs/>
          <w:sz w:val="36"/>
          <w:szCs w:val="36"/>
          <w:rtl/>
        </w:rPr>
        <w:t>מצוות</w:t>
      </w:r>
    </w:p>
    <w:p w14:paraId="30E9CCE1" w14:textId="0242CF1D" w:rsidR="007C5243" w:rsidRPr="0060463B" w:rsidRDefault="00706053" w:rsidP="002E00C1">
      <w:pPr>
        <w:spacing w:after="80"/>
        <w:rPr>
          <w:b/>
          <w:bCs/>
          <w:u w:val="single"/>
          <w:rtl/>
        </w:rPr>
      </w:pPr>
      <w:r w:rsidRPr="00706053">
        <w:rPr>
          <w:rFonts w:hint="cs"/>
          <w:b/>
          <w:bCs/>
          <w:u w:val="single"/>
          <w:rtl/>
        </w:rPr>
        <w:t>פתיחה</w:t>
      </w:r>
    </w:p>
    <w:p w14:paraId="0CAC599A" w14:textId="2E8E16FC" w:rsidR="007962C3" w:rsidRDefault="0060463B" w:rsidP="002E00C1">
      <w:pPr>
        <w:spacing w:after="80"/>
        <w:rPr>
          <w:rtl/>
        </w:rPr>
      </w:pPr>
      <w:r>
        <w:rPr>
          <w:rFonts w:hint="cs"/>
          <w:rtl/>
        </w:rPr>
        <w:t>כפי שעולה מדברי הרמ''א ופוסקים נוספים, בעבר לא היו מצויים אתרוגים רבים, דבר שגרם לכך שמחירו היה גבוה מאוד. גם בזמן הזה, למרות שמצויים אתרוגים רבים, חלקם עולים כסף רב. בעקבות כך נעסוק הפעם בשאלה, איזה סכום מותר להוציא כדי לקנות אתרוג</w:t>
      </w:r>
      <w:r w:rsidR="00D3605B">
        <w:rPr>
          <w:rFonts w:hint="cs"/>
          <w:rtl/>
        </w:rPr>
        <w:t xml:space="preserve"> (או שאר מצוות)</w:t>
      </w:r>
      <w:r>
        <w:rPr>
          <w:rFonts w:hint="cs"/>
          <w:rtl/>
        </w:rPr>
        <w:t xml:space="preserve">. כמו כן נעסוק בשאלה, כמה כסף צריך להוציא כדי </w:t>
      </w:r>
      <w:r w:rsidR="0081336F">
        <w:rPr>
          <w:rFonts w:hint="cs"/>
          <w:rtl/>
        </w:rPr>
        <w:t xml:space="preserve">לא </w:t>
      </w:r>
      <w:r>
        <w:rPr>
          <w:rFonts w:hint="cs"/>
          <w:rtl/>
        </w:rPr>
        <w:t>לעבור על לאו, ומה הדין בהידור מצווה.</w:t>
      </w:r>
    </w:p>
    <w:p w14:paraId="4AF61C6C" w14:textId="77777777" w:rsidR="0010685C" w:rsidRDefault="0040484B" w:rsidP="002E00C1">
      <w:pPr>
        <w:spacing w:after="80"/>
        <w:rPr>
          <w:b/>
          <w:bCs/>
          <w:u w:val="single"/>
          <w:rtl/>
        </w:rPr>
      </w:pPr>
      <w:r>
        <w:rPr>
          <w:rFonts w:hint="cs"/>
          <w:b/>
          <w:bCs/>
          <w:u w:val="single"/>
          <w:rtl/>
        </w:rPr>
        <w:t>ה</w:t>
      </w:r>
      <w:r w:rsidR="00A829D7">
        <w:rPr>
          <w:rFonts w:hint="cs"/>
          <w:b/>
          <w:bCs/>
          <w:u w:val="single"/>
          <w:rtl/>
        </w:rPr>
        <w:t>סכום המקסימ</w:t>
      </w:r>
      <w:r>
        <w:rPr>
          <w:rFonts w:hint="cs"/>
          <w:b/>
          <w:bCs/>
          <w:u w:val="single"/>
          <w:rtl/>
        </w:rPr>
        <w:t>אלי</w:t>
      </w:r>
    </w:p>
    <w:p w14:paraId="5EAD2CE8" w14:textId="2335E6D4" w:rsidR="00214990" w:rsidRDefault="0010685C" w:rsidP="002E00C1">
      <w:pPr>
        <w:spacing w:after="80"/>
        <w:rPr>
          <w:rtl/>
        </w:rPr>
      </w:pPr>
      <w:r>
        <w:rPr>
          <w:rFonts w:hint="cs"/>
          <w:rtl/>
        </w:rPr>
        <w:t xml:space="preserve">כמה כסף מותר להוציא על מצווה? הגמרא במסכת כתובות </w:t>
      </w:r>
      <w:r>
        <w:rPr>
          <w:rFonts w:hint="cs"/>
          <w:sz w:val="18"/>
          <w:szCs w:val="18"/>
          <w:rtl/>
        </w:rPr>
        <w:t xml:space="preserve">(נ ע''א) </w:t>
      </w:r>
      <w:r>
        <w:rPr>
          <w:rFonts w:hint="cs"/>
          <w:rtl/>
        </w:rPr>
        <w:t xml:space="preserve">כותבת, </w:t>
      </w:r>
      <w:r w:rsidR="00F0731F">
        <w:rPr>
          <w:rFonts w:hint="cs"/>
          <w:rtl/>
        </w:rPr>
        <w:t>שלאחר שהסנהדרין גלתה למקום ששמו '</w:t>
      </w:r>
      <w:proofErr w:type="spellStart"/>
      <w:r w:rsidR="00F0731F">
        <w:rPr>
          <w:rFonts w:hint="cs"/>
          <w:rtl/>
        </w:rPr>
        <w:t>אושא</w:t>
      </w:r>
      <w:proofErr w:type="spellEnd"/>
      <w:r w:rsidR="00F0731F">
        <w:rPr>
          <w:rFonts w:hint="cs"/>
          <w:rtl/>
        </w:rPr>
        <w:t>' תיקנו</w:t>
      </w:r>
      <w:r>
        <w:rPr>
          <w:rFonts w:hint="cs"/>
          <w:rtl/>
        </w:rPr>
        <w:t xml:space="preserve">, </w:t>
      </w:r>
      <w:r w:rsidR="00593641">
        <w:rPr>
          <w:rFonts w:hint="cs"/>
          <w:rtl/>
        </w:rPr>
        <w:t xml:space="preserve">שהמוציא </w:t>
      </w:r>
      <w:r w:rsidR="004A2285">
        <w:rPr>
          <w:rFonts w:hint="cs"/>
          <w:rtl/>
        </w:rPr>
        <w:t xml:space="preserve">כסף על </w:t>
      </w:r>
      <w:r w:rsidR="00593641">
        <w:rPr>
          <w:rFonts w:hint="cs"/>
          <w:rtl/>
        </w:rPr>
        <w:t xml:space="preserve">עשיית </w:t>
      </w:r>
      <w:r w:rsidR="004A2285">
        <w:rPr>
          <w:rFonts w:hint="cs"/>
          <w:rtl/>
        </w:rPr>
        <w:t>מצוות</w:t>
      </w:r>
      <w:r w:rsidR="00593641">
        <w:rPr>
          <w:rFonts w:hint="cs"/>
          <w:rtl/>
        </w:rPr>
        <w:t xml:space="preserve"> - לא </w:t>
      </w:r>
      <w:r>
        <w:rPr>
          <w:rFonts w:hint="cs"/>
          <w:rtl/>
        </w:rPr>
        <w:t>יבזבז יותר מחומש מנכסיו.</w:t>
      </w:r>
      <w:r w:rsidR="00464BA2">
        <w:rPr>
          <w:rFonts w:hint="cs"/>
          <w:rtl/>
        </w:rPr>
        <w:t xml:space="preserve"> כמובן, שאין מדובר </w:t>
      </w:r>
      <w:r w:rsidR="0010594C">
        <w:rPr>
          <w:rFonts w:hint="cs"/>
          <w:rtl/>
        </w:rPr>
        <w:t xml:space="preserve">בחמישית מכל </w:t>
      </w:r>
      <w:r w:rsidR="00A11C47">
        <w:rPr>
          <w:rFonts w:hint="cs"/>
          <w:rtl/>
        </w:rPr>
        <w:t xml:space="preserve">הנכסים </w:t>
      </w:r>
      <w:r w:rsidR="00464BA2" w:rsidRPr="0010594C">
        <w:rPr>
          <w:rFonts w:hint="cs"/>
          <w:sz w:val="18"/>
          <w:szCs w:val="18"/>
          <w:rtl/>
        </w:rPr>
        <w:t>(בתים, מכונית וכו')</w:t>
      </w:r>
      <w:r w:rsidR="00464BA2">
        <w:rPr>
          <w:rFonts w:hint="cs"/>
          <w:rtl/>
        </w:rPr>
        <w:t xml:space="preserve">, </w:t>
      </w:r>
      <w:r w:rsidR="0081336F">
        <w:rPr>
          <w:rFonts w:hint="cs"/>
          <w:rtl/>
        </w:rPr>
        <w:t xml:space="preserve">שאם כן </w:t>
      </w:r>
      <w:r w:rsidR="00B27199">
        <w:rPr>
          <w:rFonts w:hint="cs"/>
          <w:rtl/>
        </w:rPr>
        <w:t xml:space="preserve">לאחר </w:t>
      </w:r>
      <w:r w:rsidR="00464BA2">
        <w:rPr>
          <w:rFonts w:hint="cs"/>
          <w:rtl/>
        </w:rPr>
        <w:t xml:space="preserve">חמש מצוות ייגמר לאדם כל הכסף, אלא הכוונה </w:t>
      </w:r>
      <w:r w:rsidR="00C231E9">
        <w:rPr>
          <w:rFonts w:hint="cs"/>
          <w:rtl/>
        </w:rPr>
        <w:t>ל</w:t>
      </w:r>
      <w:r w:rsidR="00464BA2">
        <w:rPr>
          <w:rFonts w:hint="cs"/>
          <w:rtl/>
        </w:rPr>
        <w:t>כסף שנמצא 'בעובר ושב'.</w:t>
      </w:r>
      <w:r>
        <w:rPr>
          <w:rFonts w:hint="cs"/>
          <w:rtl/>
        </w:rPr>
        <w:t xml:space="preserve"> </w:t>
      </w:r>
    </w:p>
    <w:p w14:paraId="34A099AC" w14:textId="5054C913" w:rsidR="0010685C" w:rsidRPr="00C732D6" w:rsidRDefault="00214990" w:rsidP="002E00C1">
      <w:pPr>
        <w:spacing w:after="80"/>
        <w:rPr>
          <w:color w:val="FF0000"/>
          <w:rtl/>
        </w:rPr>
      </w:pPr>
      <w:r>
        <w:rPr>
          <w:rFonts w:hint="cs"/>
          <w:rtl/>
        </w:rPr>
        <w:t>כפי שהעירו המפרשים, יש קושי בכך שצמצמו את חיוב ההוצאה על מצווה, שהרי המצווה שווה יותר מכסף</w:t>
      </w:r>
      <w:r w:rsidR="005E71F8">
        <w:rPr>
          <w:rFonts w:hint="cs"/>
          <w:rtl/>
        </w:rPr>
        <w:t>.</w:t>
      </w:r>
      <w:r w:rsidR="0070297D">
        <w:rPr>
          <w:rFonts w:hint="cs"/>
          <w:rtl/>
        </w:rPr>
        <w:t xml:space="preserve"> אם היה מדובר במצווה</w:t>
      </w:r>
      <w:r w:rsidR="00464A2D">
        <w:rPr>
          <w:rFonts w:hint="cs"/>
          <w:rtl/>
        </w:rPr>
        <w:t xml:space="preserve"> שאפשר לקיימה גם לאחר זמן </w:t>
      </w:r>
      <w:r w:rsidR="0070297D">
        <w:rPr>
          <w:rFonts w:hint="cs"/>
          <w:rtl/>
        </w:rPr>
        <w:t>(</w:t>
      </w:r>
      <w:r w:rsidR="00464A2D">
        <w:rPr>
          <w:rFonts w:hint="cs"/>
          <w:rtl/>
        </w:rPr>
        <w:t>ו</w:t>
      </w:r>
      <w:r w:rsidR="0070297D">
        <w:rPr>
          <w:rFonts w:hint="cs"/>
          <w:rtl/>
        </w:rPr>
        <w:t xml:space="preserve">כמו קניית ספר תורה), מובן שלא חייבו </w:t>
      </w:r>
      <w:r w:rsidR="002E00C1">
        <w:rPr>
          <w:rFonts w:hint="cs"/>
          <w:rtl/>
        </w:rPr>
        <w:t xml:space="preserve">אדם </w:t>
      </w:r>
      <w:r w:rsidR="004679D7">
        <w:rPr>
          <w:rFonts w:hint="cs"/>
          <w:rtl/>
        </w:rPr>
        <w:t xml:space="preserve">להוציא </w:t>
      </w:r>
      <w:r w:rsidR="002E00C1">
        <w:rPr>
          <w:rFonts w:hint="cs"/>
          <w:rtl/>
        </w:rPr>
        <w:t>סכום רב מהכסף</w:t>
      </w:r>
      <w:r w:rsidR="0070297D">
        <w:rPr>
          <w:rFonts w:hint="cs"/>
          <w:rtl/>
        </w:rPr>
        <w:t xml:space="preserve">, ורק כאשר </w:t>
      </w:r>
      <w:r w:rsidR="00464A2D">
        <w:rPr>
          <w:rFonts w:hint="cs"/>
          <w:rtl/>
        </w:rPr>
        <w:t xml:space="preserve">מצבו הכלכלי יתייצב יתחייב </w:t>
      </w:r>
      <w:r w:rsidR="0070297D">
        <w:rPr>
          <w:rFonts w:hint="cs"/>
          <w:rtl/>
        </w:rPr>
        <w:t xml:space="preserve">במצווה, אבל </w:t>
      </w:r>
      <w:r w:rsidR="00C231E9">
        <w:rPr>
          <w:rFonts w:hint="cs"/>
          <w:rtl/>
        </w:rPr>
        <w:t xml:space="preserve">הרי </w:t>
      </w:r>
      <w:r w:rsidR="0070297D">
        <w:rPr>
          <w:rFonts w:hint="cs"/>
          <w:rtl/>
        </w:rPr>
        <w:t xml:space="preserve">גם במצוות עוברות </w:t>
      </w:r>
      <w:r w:rsidR="00671B92">
        <w:rPr>
          <w:rFonts w:hint="cs"/>
          <w:rtl/>
        </w:rPr>
        <w:t xml:space="preserve">כמו ארבעת המינים </w:t>
      </w:r>
      <w:r w:rsidR="00464A2D">
        <w:rPr>
          <w:rFonts w:hint="cs"/>
          <w:rtl/>
        </w:rPr>
        <w:t xml:space="preserve">נאמר </w:t>
      </w:r>
      <w:r w:rsidR="0070297D">
        <w:rPr>
          <w:rFonts w:hint="cs"/>
          <w:rtl/>
        </w:rPr>
        <w:t>דין זה</w:t>
      </w:r>
      <w:r w:rsidR="0088759F">
        <w:rPr>
          <w:rFonts w:hint="cs"/>
          <w:rtl/>
        </w:rPr>
        <w:t>:</w:t>
      </w:r>
    </w:p>
    <w:p w14:paraId="103429B6" w14:textId="24441BD8" w:rsidR="00464BA2" w:rsidRDefault="00605BA5" w:rsidP="002E00C1">
      <w:pPr>
        <w:spacing w:after="80"/>
        <w:rPr>
          <w:rtl/>
        </w:rPr>
      </w:pPr>
      <w:r>
        <w:rPr>
          <w:rFonts w:hint="cs"/>
          <w:rtl/>
        </w:rPr>
        <w:t xml:space="preserve">א. </w:t>
      </w:r>
      <w:r w:rsidR="00214990" w:rsidRPr="00214990">
        <w:rPr>
          <w:rFonts w:hint="cs"/>
          <w:b/>
          <w:bCs/>
          <w:rtl/>
        </w:rPr>
        <w:t>הרשב''א</w:t>
      </w:r>
      <w:r w:rsidR="00214990">
        <w:rPr>
          <w:rFonts w:hint="cs"/>
          <w:rtl/>
        </w:rPr>
        <w:t xml:space="preserve"> </w:t>
      </w:r>
      <w:r w:rsidR="00214990">
        <w:rPr>
          <w:rFonts w:hint="cs"/>
          <w:sz w:val="18"/>
          <w:szCs w:val="18"/>
          <w:rtl/>
        </w:rPr>
        <w:t>(ב''ק ט ע''ב ד''ה מהא)</w:t>
      </w:r>
      <w:r w:rsidR="00214990">
        <w:rPr>
          <w:rFonts w:hint="cs"/>
          <w:rtl/>
        </w:rPr>
        <w:t xml:space="preserve"> </w:t>
      </w:r>
      <w:r w:rsidR="00503EA1">
        <w:rPr>
          <w:rFonts w:hint="cs"/>
          <w:rtl/>
        </w:rPr>
        <w:t>הסביר</w:t>
      </w:r>
      <w:r w:rsidR="00214990">
        <w:rPr>
          <w:rFonts w:hint="cs"/>
          <w:rtl/>
        </w:rPr>
        <w:t xml:space="preserve"> בשם </w:t>
      </w:r>
      <w:r w:rsidR="00214990" w:rsidRPr="00214990">
        <w:rPr>
          <w:rFonts w:hint="cs"/>
          <w:b/>
          <w:bCs/>
          <w:rtl/>
        </w:rPr>
        <w:t>הראב''ד</w:t>
      </w:r>
      <w:r w:rsidR="00214990">
        <w:rPr>
          <w:rFonts w:hint="cs"/>
          <w:rtl/>
        </w:rPr>
        <w:t xml:space="preserve">, שאם יתירו לאדם להוציא את כל ממונו, בסופו של דבר הוא יזדקק לבריות, והגמרא במסכת שבת </w:t>
      </w:r>
      <w:r w:rsidR="00214990">
        <w:rPr>
          <w:rFonts w:hint="cs"/>
          <w:sz w:val="18"/>
          <w:szCs w:val="18"/>
          <w:rtl/>
        </w:rPr>
        <w:t>(</w:t>
      </w:r>
      <w:proofErr w:type="spellStart"/>
      <w:r w:rsidR="00214990">
        <w:rPr>
          <w:rFonts w:hint="cs"/>
          <w:sz w:val="18"/>
          <w:szCs w:val="18"/>
          <w:rtl/>
        </w:rPr>
        <w:t>קיח</w:t>
      </w:r>
      <w:proofErr w:type="spellEnd"/>
      <w:r w:rsidR="00214990">
        <w:rPr>
          <w:rFonts w:hint="cs"/>
          <w:sz w:val="18"/>
          <w:szCs w:val="18"/>
          <w:rtl/>
        </w:rPr>
        <w:t xml:space="preserve"> ע''א)</w:t>
      </w:r>
      <w:r w:rsidR="00E544AE">
        <w:rPr>
          <w:rFonts w:hint="cs"/>
          <w:rtl/>
        </w:rPr>
        <w:t xml:space="preserve"> קובעת</w:t>
      </w:r>
      <w:r w:rsidR="00214990">
        <w:rPr>
          <w:rFonts w:hint="cs"/>
          <w:rtl/>
        </w:rPr>
        <w:t xml:space="preserve"> </w:t>
      </w:r>
      <w:r w:rsidR="00091250">
        <w:rPr>
          <w:rFonts w:hint="cs"/>
          <w:rtl/>
        </w:rPr>
        <w:t xml:space="preserve">'עשה שבתך חול </w:t>
      </w:r>
      <w:r w:rsidR="00214990">
        <w:rPr>
          <w:rFonts w:hint="cs"/>
          <w:rtl/>
        </w:rPr>
        <w:t>ואל תזדקק לבריות</w:t>
      </w:r>
      <w:r w:rsidR="00091250">
        <w:rPr>
          <w:rFonts w:hint="cs"/>
          <w:rtl/>
        </w:rPr>
        <w:t>'</w:t>
      </w:r>
      <w:r w:rsidR="00214990">
        <w:rPr>
          <w:rFonts w:hint="cs"/>
          <w:rtl/>
        </w:rPr>
        <w:t xml:space="preserve">. בניסוח דומה כתב </w:t>
      </w:r>
      <w:r w:rsidR="00214990" w:rsidRPr="00417C2D">
        <w:rPr>
          <w:rFonts w:hint="cs"/>
          <w:b/>
          <w:bCs/>
          <w:rtl/>
        </w:rPr>
        <w:t>הרמב''ם</w:t>
      </w:r>
      <w:r w:rsidR="00417C2D">
        <w:rPr>
          <w:rFonts w:hint="cs"/>
          <w:rtl/>
        </w:rPr>
        <w:t xml:space="preserve"> </w:t>
      </w:r>
      <w:r w:rsidR="00417C2D">
        <w:rPr>
          <w:rFonts w:hint="cs"/>
          <w:sz w:val="18"/>
          <w:szCs w:val="18"/>
          <w:rtl/>
        </w:rPr>
        <w:t>(ערכין ח, יג)</w:t>
      </w:r>
      <w:r w:rsidR="00214990">
        <w:rPr>
          <w:rFonts w:hint="cs"/>
          <w:rtl/>
        </w:rPr>
        <w:t>, שא</w:t>
      </w:r>
      <w:r w:rsidR="0081336F">
        <w:rPr>
          <w:rFonts w:hint="cs"/>
          <w:rtl/>
        </w:rPr>
        <w:t xml:space="preserve">לו </w:t>
      </w:r>
      <w:r w:rsidR="00C231E9">
        <w:rPr>
          <w:rFonts w:hint="cs"/>
          <w:rtl/>
        </w:rPr>
        <w:t>ה</w:t>
      </w:r>
      <w:r w:rsidR="00214990">
        <w:rPr>
          <w:rFonts w:hint="cs"/>
          <w:rtl/>
        </w:rPr>
        <w:t>מוציאים כסף בצורה לא הגיונית, אינם צדיקים, אלא חסידים שוטים, ובלשונו:</w:t>
      </w:r>
    </w:p>
    <w:p w14:paraId="3C30F6DF" w14:textId="77777777" w:rsidR="00214990" w:rsidRDefault="00BD24DE" w:rsidP="002E00C1">
      <w:pPr>
        <w:spacing w:after="80"/>
        <w:ind w:left="720"/>
        <w:rPr>
          <w:rtl/>
        </w:rPr>
      </w:pPr>
      <w:r>
        <w:rPr>
          <w:rFonts w:cs="Arial" w:hint="cs"/>
          <w:rtl/>
        </w:rPr>
        <w:t>''</w:t>
      </w:r>
      <w:r w:rsidR="00466B47" w:rsidRPr="00466B47">
        <w:rPr>
          <w:rFonts w:cs="Arial"/>
          <w:rtl/>
        </w:rPr>
        <w:t>לעולם לא יקדיש אדם ולא יחרים כל נכסיו, והעושה כן עובר על דעת הכתוב</w:t>
      </w:r>
      <w:r w:rsidR="00466B47">
        <w:rPr>
          <w:rFonts w:cs="Arial" w:hint="cs"/>
          <w:rtl/>
        </w:rPr>
        <w:t xml:space="preserve">, </w:t>
      </w:r>
      <w:r w:rsidR="00466B47" w:rsidRPr="00466B47">
        <w:rPr>
          <w:rFonts w:cs="Arial"/>
          <w:rtl/>
        </w:rPr>
        <w:t>ואין זו חסידות אלא שטות</w:t>
      </w:r>
      <w:r w:rsidR="00466B47">
        <w:rPr>
          <w:rFonts w:cs="Arial" w:hint="cs"/>
          <w:rtl/>
        </w:rPr>
        <w:t>,</w:t>
      </w:r>
      <w:r w:rsidR="00466B47" w:rsidRPr="00466B47">
        <w:rPr>
          <w:rFonts w:cs="Arial"/>
          <w:rtl/>
        </w:rPr>
        <w:t xml:space="preserve"> שהרי הוא מאבד כל ממונו ויצטרך לבריות, ואין </w:t>
      </w:r>
      <w:proofErr w:type="spellStart"/>
      <w:r w:rsidR="00466B47" w:rsidRPr="00466B47">
        <w:rPr>
          <w:rFonts w:cs="Arial"/>
          <w:rtl/>
        </w:rPr>
        <w:t>מרחמין</w:t>
      </w:r>
      <w:proofErr w:type="spellEnd"/>
      <w:r w:rsidR="00466B47" w:rsidRPr="00466B47">
        <w:rPr>
          <w:rFonts w:cs="Arial"/>
          <w:rtl/>
        </w:rPr>
        <w:t xml:space="preserve"> עליו, ובזה וכיוצא בו אמרו חכמים חסיד שוטה מכלל מבלי עולם, אלא כל המפזר ממונו במצות אל יפזר יותר מחומש, ויהיה כמו שצוו נביאים מכלכל דבריו</w:t>
      </w:r>
      <w:r>
        <w:rPr>
          <w:rFonts w:cs="Arial" w:hint="cs"/>
          <w:rtl/>
        </w:rPr>
        <w:t>,</w:t>
      </w:r>
      <w:r w:rsidR="00466B47" w:rsidRPr="00466B47">
        <w:rPr>
          <w:rFonts w:cs="Arial"/>
          <w:rtl/>
        </w:rPr>
        <w:t xml:space="preserve"> בין בדברי תורה בין בדברי עולם</w:t>
      </w:r>
      <w:r w:rsidR="00466B47">
        <w:rPr>
          <w:rFonts w:cs="Arial" w:hint="cs"/>
          <w:rtl/>
        </w:rPr>
        <w:t>.''</w:t>
      </w:r>
    </w:p>
    <w:p w14:paraId="3D7B94FD" w14:textId="3DF3A32E" w:rsidR="0016247D" w:rsidRPr="0016247D" w:rsidRDefault="0016247D" w:rsidP="002E00C1">
      <w:pPr>
        <w:spacing w:after="80"/>
      </w:pPr>
      <w:r>
        <w:rPr>
          <w:rFonts w:hint="cs"/>
          <w:rtl/>
        </w:rPr>
        <w:t xml:space="preserve">יש </w:t>
      </w:r>
      <w:r w:rsidR="002F5DE2">
        <w:rPr>
          <w:rFonts w:hint="cs"/>
          <w:rtl/>
        </w:rPr>
        <w:t>להוסיף</w:t>
      </w:r>
      <w:r>
        <w:rPr>
          <w:rFonts w:hint="cs"/>
          <w:rtl/>
        </w:rPr>
        <w:t xml:space="preserve"> שבעקבות כך כותבת הגמרא</w:t>
      </w:r>
      <w:r w:rsidR="00BA3588">
        <w:rPr>
          <w:rFonts w:hint="cs"/>
          <w:rtl/>
        </w:rPr>
        <w:t xml:space="preserve"> </w:t>
      </w:r>
      <w:r w:rsidR="00BA3588">
        <w:rPr>
          <w:rFonts w:hint="cs"/>
          <w:sz w:val="18"/>
          <w:szCs w:val="18"/>
          <w:rtl/>
        </w:rPr>
        <w:t>(כתובות נ ע''ב)</w:t>
      </w:r>
      <w:r>
        <w:rPr>
          <w:rFonts w:hint="cs"/>
          <w:rtl/>
        </w:rPr>
        <w:t xml:space="preserve">, </w:t>
      </w:r>
      <w:r w:rsidR="00933AE8">
        <w:rPr>
          <w:rFonts w:hint="cs"/>
          <w:rtl/>
        </w:rPr>
        <w:t>שבמקרה</w:t>
      </w:r>
      <w:r>
        <w:rPr>
          <w:rFonts w:hint="cs"/>
          <w:rtl/>
        </w:rPr>
        <w:t xml:space="preserve"> </w:t>
      </w:r>
      <w:r w:rsidR="00933AE8">
        <w:rPr>
          <w:rFonts w:hint="cs"/>
          <w:rtl/>
        </w:rPr>
        <w:t>ב</w:t>
      </w:r>
      <w:r>
        <w:rPr>
          <w:rFonts w:hint="cs"/>
          <w:rtl/>
        </w:rPr>
        <w:t>ו</w:t>
      </w:r>
      <w:r w:rsidR="00933AE8">
        <w:rPr>
          <w:rFonts w:hint="cs"/>
          <w:rtl/>
        </w:rPr>
        <w:t xml:space="preserve"> </w:t>
      </w:r>
      <w:r>
        <w:rPr>
          <w:rFonts w:hint="cs"/>
          <w:rtl/>
        </w:rPr>
        <w:t xml:space="preserve">אדם עומד למות, מותר </w:t>
      </w:r>
      <w:r w:rsidR="00A40FFF">
        <w:rPr>
          <w:rFonts w:hint="cs"/>
          <w:rtl/>
        </w:rPr>
        <w:t xml:space="preserve">לו </w:t>
      </w:r>
      <w:r>
        <w:rPr>
          <w:rFonts w:hint="cs"/>
          <w:rtl/>
        </w:rPr>
        <w:t xml:space="preserve">להוציא את כל כספו לצדקה, כיוון שאין חשש שיפיל עצמו על הציבור </w:t>
      </w:r>
      <w:r>
        <w:rPr>
          <w:rFonts w:hint="cs"/>
          <w:sz w:val="18"/>
          <w:szCs w:val="18"/>
          <w:rtl/>
        </w:rPr>
        <w:t>(</w:t>
      </w:r>
      <w:r w:rsidR="001D7AB0">
        <w:rPr>
          <w:rFonts w:hint="cs"/>
          <w:sz w:val="18"/>
          <w:szCs w:val="18"/>
          <w:rtl/>
        </w:rPr>
        <w:t xml:space="preserve">אך </w:t>
      </w:r>
      <w:r>
        <w:rPr>
          <w:rFonts w:hint="cs"/>
          <w:sz w:val="18"/>
          <w:szCs w:val="18"/>
          <w:rtl/>
        </w:rPr>
        <w:t>ראוי שישאיר ירושה לילדיו)</w:t>
      </w:r>
      <w:r>
        <w:rPr>
          <w:rFonts w:hint="cs"/>
          <w:rtl/>
        </w:rPr>
        <w:t>.</w:t>
      </w:r>
      <w:r w:rsidR="00A8636C">
        <w:rPr>
          <w:rFonts w:hint="cs"/>
          <w:rtl/>
        </w:rPr>
        <w:t xml:space="preserve"> כמו כן </w:t>
      </w:r>
      <w:r w:rsidR="00A8636C" w:rsidRPr="00A8636C">
        <w:rPr>
          <w:rFonts w:hint="cs"/>
          <w:b/>
          <w:bCs/>
          <w:rtl/>
        </w:rPr>
        <w:t>החוות יאיר</w:t>
      </w:r>
      <w:r w:rsidR="00A8636C">
        <w:rPr>
          <w:rFonts w:hint="cs"/>
          <w:rtl/>
        </w:rPr>
        <w:t xml:space="preserve"> </w:t>
      </w:r>
      <w:r w:rsidR="00A8636C">
        <w:rPr>
          <w:rFonts w:hint="cs"/>
          <w:sz w:val="18"/>
          <w:szCs w:val="18"/>
          <w:rtl/>
        </w:rPr>
        <w:t xml:space="preserve">(סי' קפו) </w:t>
      </w:r>
      <w:r w:rsidR="00A8636C">
        <w:rPr>
          <w:rFonts w:hint="cs"/>
          <w:rtl/>
        </w:rPr>
        <w:t>הוסיף, שאדם עשיר יכול להוציא יותר מחמישית מכספו לצדקה וכדומה, מכיוון שאין חשש שבעקבות נתינתו הוא יהיה עני</w:t>
      </w:r>
      <w:r w:rsidR="0097375D">
        <w:rPr>
          <w:rFonts w:hint="cs"/>
          <w:rtl/>
        </w:rPr>
        <w:t xml:space="preserve"> </w:t>
      </w:r>
      <w:r w:rsidR="0097375D">
        <w:rPr>
          <w:rFonts w:hint="cs"/>
          <w:sz w:val="18"/>
          <w:szCs w:val="18"/>
          <w:rtl/>
        </w:rPr>
        <w:t xml:space="preserve">(ועיין </w:t>
      </w:r>
      <w:r w:rsidR="004B256A">
        <w:rPr>
          <w:rFonts w:hint="cs"/>
          <w:sz w:val="18"/>
          <w:szCs w:val="18"/>
          <w:rtl/>
        </w:rPr>
        <w:t xml:space="preserve">אגרות משה </w:t>
      </w:r>
      <w:r w:rsidR="0097375D">
        <w:rPr>
          <w:rFonts w:hint="cs"/>
          <w:sz w:val="18"/>
          <w:szCs w:val="18"/>
          <w:rtl/>
        </w:rPr>
        <w:t>יו''ד קמג)</w:t>
      </w:r>
      <w:r w:rsidR="00A8636C">
        <w:rPr>
          <w:rFonts w:hint="cs"/>
          <w:rtl/>
        </w:rPr>
        <w:t xml:space="preserve">. </w:t>
      </w:r>
    </w:p>
    <w:p w14:paraId="490F8ECB" w14:textId="7114DDEC" w:rsidR="00503EA1" w:rsidRDefault="00503EA1" w:rsidP="002E00C1">
      <w:pPr>
        <w:spacing w:after="80"/>
        <w:rPr>
          <w:rtl/>
        </w:rPr>
      </w:pPr>
      <w:r>
        <w:rPr>
          <w:rFonts w:hint="cs"/>
          <w:rtl/>
        </w:rPr>
        <w:t xml:space="preserve">ב. </w:t>
      </w:r>
      <w:r w:rsidR="0081336F">
        <w:rPr>
          <w:rFonts w:hint="cs"/>
          <w:rtl/>
        </w:rPr>
        <w:t xml:space="preserve">ניתן </w:t>
      </w:r>
      <w:r>
        <w:rPr>
          <w:rFonts w:hint="cs"/>
          <w:rtl/>
        </w:rPr>
        <w:t xml:space="preserve">להציע אפשרות שונה. בעוד שמדברי הרשב''א והראב''ד עולה שהחשש הוא מכבודו של מקיים המצווה, שלא יתבזה </w:t>
      </w:r>
      <w:r w:rsidR="0081336F">
        <w:rPr>
          <w:rFonts w:hint="cs"/>
          <w:rtl/>
        </w:rPr>
        <w:t>משום</w:t>
      </w:r>
      <w:r>
        <w:rPr>
          <w:rFonts w:hint="cs"/>
          <w:rtl/>
        </w:rPr>
        <w:t xml:space="preserve"> </w:t>
      </w:r>
      <w:r w:rsidR="00E544AE">
        <w:rPr>
          <w:rFonts w:hint="cs"/>
          <w:rtl/>
        </w:rPr>
        <w:t>שהוציא את כל כספו על מצווה</w:t>
      </w:r>
      <w:r>
        <w:rPr>
          <w:rFonts w:hint="cs"/>
          <w:rtl/>
        </w:rPr>
        <w:t xml:space="preserve"> </w:t>
      </w:r>
      <w:r w:rsidR="00E544AE">
        <w:rPr>
          <w:rFonts w:hint="cs"/>
          <w:rtl/>
        </w:rPr>
        <w:t>ו</w:t>
      </w:r>
      <w:r>
        <w:rPr>
          <w:rFonts w:hint="cs"/>
          <w:rtl/>
        </w:rPr>
        <w:t xml:space="preserve">ייאלץ ליטול כספי צדקה, אפשר לומר שהדאגה היא לנותני הצדקה. לא ייתכן שהציבור יצטרך לשאת בהוצאותיו של אדם שמכניס את עצמו לעוני במודע ובכוונה, </w:t>
      </w:r>
      <w:r w:rsidR="00480F1A">
        <w:rPr>
          <w:rFonts w:hint="cs"/>
          <w:rtl/>
        </w:rPr>
        <w:t>ו</w:t>
      </w:r>
      <w:r>
        <w:rPr>
          <w:rFonts w:hint="cs"/>
          <w:rtl/>
        </w:rPr>
        <w:t>לכן קבעו שיש סכום מוגבל שאפשר להוציא על מצווה.</w:t>
      </w:r>
    </w:p>
    <w:p w14:paraId="72BD584C" w14:textId="105DB3A1" w:rsidR="00F65405" w:rsidRDefault="00F65405" w:rsidP="002E00C1">
      <w:pPr>
        <w:spacing w:after="80"/>
        <w:rPr>
          <w:u w:val="single"/>
          <w:rtl/>
        </w:rPr>
      </w:pPr>
      <w:r>
        <w:rPr>
          <w:rFonts w:hint="cs"/>
          <w:u w:val="single"/>
          <w:rtl/>
        </w:rPr>
        <w:t>מעש</w:t>
      </w:r>
      <w:r w:rsidR="006772E0">
        <w:rPr>
          <w:rFonts w:hint="cs"/>
          <w:u w:val="single"/>
          <w:rtl/>
        </w:rPr>
        <w:t>ה</w:t>
      </w:r>
      <w:r>
        <w:rPr>
          <w:rFonts w:hint="cs"/>
          <w:u w:val="single"/>
          <w:rtl/>
        </w:rPr>
        <w:t xml:space="preserve"> רבן גמליאל</w:t>
      </w:r>
    </w:p>
    <w:p w14:paraId="2D17A46A" w14:textId="0AAE6AE0" w:rsidR="00CA5D5A" w:rsidRDefault="00F65405" w:rsidP="009A06FF">
      <w:pPr>
        <w:spacing w:after="80"/>
        <w:rPr>
          <w:rtl/>
        </w:rPr>
      </w:pPr>
      <w:r w:rsidRPr="00494B36">
        <w:rPr>
          <w:rFonts w:hint="cs"/>
          <w:rtl/>
        </w:rPr>
        <w:t>נפקא מינה</w:t>
      </w:r>
      <w:r>
        <w:rPr>
          <w:rFonts w:hint="cs"/>
          <w:rtl/>
        </w:rPr>
        <w:t xml:space="preserve"> בין הפירושים תהיה, </w:t>
      </w:r>
      <w:r w:rsidR="0081336F">
        <w:rPr>
          <w:rFonts w:hint="cs"/>
          <w:rtl/>
        </w:rPr>
        <w:t>בפירוש</w:t>
      </w:r>
      <w:r>
        <w:rPr>
          <w:rFonts w:hint="cs"/>
          <w:rtl/>
        </w:rPr>
        <w:t xml:space="preserve"> מעש</w:t>
      </w:r>
      <w:r w:rsidR="00392145">
        <w:rPr>
          <w:rFonts w:hint="cs"/>
          <w:rtl/>
        </w:rPr>
        <w:t>ה</w:t>
      </w:r>
      <w:r>
        <w:rPr>
          <w:rFonts w:hint="cs"/>
          <w:rtl/>
        </w:rPr>
        <w:t xml:space="preserve"> רבן גמליאל. הגמרא במסכת סוכה </w:t>
      </w:r>
      <w:r>
        <w:rPr>
          <w:rFonts w:hint="cs"/>
          <w:sz w:val="18"/>
          <w:szCs w:val="18"/>
          <w:rtl/>
        </w:rPr>
        <w:t xml:space="preserve">(מא ע''ב) </w:t>
      </w:r>
      <w:r>
        <w:rPr>
          <w:rFonts w:hint="cs"/>
          <w:rtl/>
        </w:rPr>
        <w:t xml:space="preserve">כותבת, שרבן גמליאל קנה אתרוג באלף זוז. לשם ההשוואה, המשנה במסכת פאה </w:t>
      </w:r>
      <w:r>
        <w:rPr>
          <w:rFonts w:hint="cs"/>
          <w:sz w:val="18"/>
          <w:szCs w:val="18"/>
          <w:rtl/>
        </w:rPr>
        <w:t xml:space="preserve">(ח, ח) </w:t>
      </w:r>
      <w:r>
        <w:rPr>
          <w:rFonts w:hint="cs"/>
          <w:rtl/>
        </w:rPr>
        <w:t xml:space="preserve">כותבת שדמיי מחיה </w:t>
      </w:r>
      <w:r>
        <w:rPr>
          <w:rFonts w:hint="cs"/>
          <w:sz w:val="18"/>
          <w:szCs w:val="18"/>
          <w:rtl/>
        </w:rPr>
        <w:t xml:space="preserve">(מזונות + לבוש) </w:t>
      </w:r>
      <w:r>
        <w:rPr>
          <w:rFonts w:hint="cs"/>
          <w:rtl/>
        </w:rPr>
        <w:t xml:space="preserve">בסיסים לאדם לשנה הם מאתיים זוז, כך שאלף זוז לאתרוג זה </w:t>
      </w:r>
      <w:r w:rsidR="0081336F">
        <w:rPr>
          <w:rFonts w:hint="cs"/>
          <w:rtl/>
        </w:rPr>
        <w:t xml:space="preserve">כמובן </w:t>
      </w:r>
      <w:r>
        <w:rPr>
          <w:rFonts w:hint="cs"/>
          <w:rtl/>
        </w:rPr>
        <w:t>הרבה מאוד כסף</w:t>
      </w:r>
      <w:r w:rsidR="00CA5D5A">
        <w:rPr>
          <w:rFonts w:hint="cs"/>
          <w:rtl/>
        </w:rPr>
        <w:t xml:space="preserve"> ובפשטות יותר מחומש מנכסי רבן גמליאל!</w:t>
      </w:r>
    </w:p>
    <w:p w14:paraId="31695A43" w14:textId="4C88F400" w:rsidR="00CB171F" w:rsidRPr="00CA5D5A" w:rsidRDefault="00494B36" w:rsidP="009A06FF">
      <w:pPr>
        <w:spacing w:after="80"/>
        <w:rPr>
          <w:u w:val="single"/>
          <w:rtl/>
        </w:rPr>
      </w:pPr>
      <w:r w:rsidRPr="00494B36">
        <w:rPr>
          <w:rFonts w:hint="cs"/>
          <w:rtl/>
        </w:rPr>
        <w:t>א.</w:t>
      </w:r>
      <w:r>
        <w:rPr>
          <w:rFonts w:hint="cs"/>
          <w:b/>
          <w:bCs/>
          <w:rtl/>
        </w:rPr>
        <w:t xml:space="preserve"> </w:t>
      </w:r>
      <w:r w:rsidR="00CB171F" w:rsidRPr="00CB171F">
        <w:rPr>
          <w:rFonts w:hint="cs"/>
          <w:b/>
          <w:bCs/>
          <w:rtl/>
        </w:rPr>
        <w:t>הב''ח</w:t>
      </w:r>
      <w:r w:rsidR="00CB171F">
        <w:rPr>
          <w:rFonts w:hint="cs"/>
          <w:b/>
          <w:bCs/>
          <w:rtl/>
        </w:rPr>
        <w:t xml:space="preserve"> </w:t>
      </w:r>
      <w:r w:rsidR="00CB171F" w:rsidRPr="00CB171F">
        <w:rPr>
          <w:rFonts w:hint="cs"/>
          <w:sz w:val="18"/>
          <w:szCs w:val="18"/>
          <w:rtl/>
        </w:rPr>
        <w:t>(</w:t>
      </w:r>
      <w:r w:rsidR="00CB171F">
        <w:rPr>
          <w:rFonts w:hint="cs"/>
          <w:sz w:val="18"/>
          <w:szCs w:val="18"/>
          <w:rtl/>
        </w:rPr>
        <w:t xml:space="preserve">סי' </w:t>
      </w:r>
      <w:r w:rsidR="00CB171F" w:rsidRPr="00CB171F">
        <w:rPr>
          <w:rFonts w:hint="cs"/>
          <w:sz w:val="18"/>
          <w:szCs w:val="18"/>
          <w:rtl/>
        </w:rPr>
        <w:t>תרנו)</w:t>
      </w:r>
      <w:r w:rsidR="00CB171F">
        <w:rPr>
          <w:rFonts w:hint="cs"/>
          <w:rtl/>
        </w:rPr>
        <w:t>, שכ</w:t>
      </w:r>
      <w:r w:rsidR="00496754">
        <w:rPr>
          <w:rFonts w:hint="cs"/>
          <w:rtl/>
        </w:rPr>
        <w:t>כ</w:t>
      </w:r>
      <w:r w:rsidR="00CB171F">
        <w:rPr>
          <w:rFonts w:hint="cs"/>
          <w:rtl/>
        </w:rPr>
        <w:t xml:space="preserve">ל הנראה </w:t>
      </w:r>
      <w:r w:rsidR="00696196">
        <w:rPr>
          <w:rFonts w:hint="cs"/>
          <w:rtl/>
        </w:rPr>
        <w:t xml:space="preserve">סבר </w:t>
      </w:r>
      <w:r w:rsidR="00CB171F">
        <w:rPr>
          <w:rFonts w:hint="cs"/>
          <w:rtl/>
        </w:rPr>
        <w:t>כמו הרשב''א</w:t>
      </w:r>
      <w:r w:rsidR="00F756AA">
        <w:rPr>
          <w:rFonts w:hint="cs"/>
          <w:rtl/>
        </w:rPr>
        <w:t xml:space="preserve"> (</w:t>
      </w:r>
      <w:r w:rsidR="00CB171F">
        <w:rPr>
          <w:rFonts w:hint="cs"/>
          <w:rtl/>
        </w:rPr>
        <w:t>ש</w:t>
      </w:r>
      <w:r w:rsidR="00696196">
        <w:rPr>
          <w:rFonts w:hint="cs"/>
          <w:rtl/>
        </w:rPr>
        <w:t>הסיבה ש</w:t>
      </w:r>
      <w:r w:rsidR="00CB171F">
        <w:rPr>
          <w:rFonts w:hint="cs"/>
          <w:rtl/>
        </w:rPr>
        <w:t xml:space="preserve">אסור לאדם להוציא כסף </w:t>
      </w:r>
      <w:r w:rsidR="008E0F17">
        <w:rPr>
          <w:rFonts w:hint="cs"/>
          <w:rtl/>
        </w:rPr>
        <w:t xml:space="preserve">רב </w:t>
      </w:r>
      <w:r w:rsidR="00CB171F">
        <w:rPr>
          <w:rFonts w:hint="cs"/>
          <w:rtl/>
        </w:rPr>
        <w:t xml:space="preserve">על מצוות </w:t>
      </w:r>
      <w:r w:rsidR="00653F74">
        <w:rPr>
          <w:rFonts w:hint="cs"/>
          <w:rtl/>
        </w:rPr>
        <w:t xml:space="preserve">היא </w:t>
      </w:r>
      <w:r w:rsidR="00CB171F">
        <w:rPr>
          <w:rFonts w:hint="cs"/>
          <w:rtl/>
        </w:rPr>
        <w:t>שלא יטיל את עצמו על הציבור</w:t>
      </w:r>
      <w:r w:rsidR="00F756AA">
        <w:rPr>
          <w:rFonts w:hint="cs"/>
          <w:rtl/>
        </w:rPr>
        <w:t>)</w:t>
      </w:r>
      <w:r w:rsidR="00CB171F">
        <w:rPr>
          <w:rFonts w:hint="cs"/>
          <w:rtl/>
        </w:rPr>
        <w:t xml:space="preserve"> </w:t>
      </w:r>
      <w:r w:rsidR="00361788">
        <w:rPr>
          <w:rFonts w:hint="cs"/>
          <w:rtl/>
        </w:rPr>
        <w:t>תירץ</w:t>
      </w:r>
      <w:r w:rsidR="00CB171F">
        <w:rPr>
          <w:rFonts w:hint="cs"/>
          <w:rtl/>
        </w:rPr>
        <w:t>, שרבן גמליאל היה נשיא ש</w:t>
      </w:r>
      <w:r w:rsidR="008E0F17">
        <w:rPr>
          <w:rFonts w:hint="cs"/>
          <w:rtl/>
        </w:rPr>
        <w:t>מזונותיו</w:t>
      </w:r>
      <w:r w:rsidR="009B41FA">
        <w:rPr>
          <w:rFonts w:hint="cs"/>
          <w:rtl/>
        </w:rPr>
        <w:t xml:space="preserve"> כבר</w:t>
      </w:r>
      <w:r w:rsidR="0000760D">
        <w:rPr>
          <w:rFonts w:hint="cs"/>
          <w:rtl/>
        </w:rPr>
        <w:t xml:space="preserve"> ממילא</w:t>
      </w:r>
      <w:r w:rsidR="008E0F17">
        <w:rPr>
          <w:rFonts w:hint="cs"/>
          <w:rtl/>
        </w:rPr>
        <w:t xml:space="preserve"> מוטלים על הציבור</w:t>
      </w:r>
      <w:r w:rsidR="00C07CA8">
        <w:rPr>
          <w:rFonts w:hint="cs"/>
          <w:rtl/>
        </w:rPr>
        <w:t xml:space="preserve"> כפי שנלמד מהפסוקים בפרשת ויקרא</w:t>
      </w:r>
      <w:r w:rsidR="008D6C13">
        <w:rPr>
          <w:rFonts w:hint="cs"/>
          <w:rtl/>
        </w:rPr>
        <w:t xml:space="preserve"> </w:t>
      </w:r>
      <w:r w:rsidR="008D6C13">
        <w:rPr>
          <w:rFonts w:hint="cs"/>
          <w:sz w:val="18"/>
          <w:szCs w:val="18"/>
          <w:rtl/>
        </w:rPr>
        <w:t>(כא, י)</w:t>
      </w:r>
      <w:r w:rsidR="008E0F17">
        <w:rPr>
          <w:rFonts w:hint="cs"/>
          <w:rtl/>
        </w:rPr>
        <w:t xml:space="preserve">, לכן </w:t>
      </w:r>
      <w:r w:rsidR="00DA405D">
        <w:rPr>
          <w:rFonts w:hint="cs"/>
          <w:rtl/>
        </w:rPr>
        <w:t>מותר</w:t>
      </w:r>
      <w:r w:rsidR="00361788">
        <w:rPr>
          <w:rFonts w:hint="cs"/>
          <w:rtl/>
        </w:rPr>
        <w:t xml:space="preserve"> היה לו</w:t>
      </w:r>
      <w:r w:rsidR="00DA405D">
        <w:rPr>
          <w:rFonts w:hint="cs"/>
          <w:rtl/>
        </w:rPr>
        <w:t xml:space="preserve"> להוציא ממון רב על מצוות ללא חשש</w:t>
      </w:r>
      <w:r w:rsidR="009B41FA">
        <w:rPr>
          <w:rFonts w:hint="cs"/>
          <w:rtl/>
        </w:rPr>
        <w:t xml:space="preserve"> שבעקבות כך הציבור יתחיל לפרנסו</w:t>
      </w:r>
      <w:r w:rsidR="00DA405D">
        <w:rPr>
          <w:rFonts w:hint="cs"/>
          <w:rtl/>
        </w:rPr>
        <w:t>.</w:t>
      </w:r>
    </w:p>
    <w:p w14:paraId="74E5D643" w14:textId="7C6826C5" w:rsidR="0073721C" w:rsidRPr="008550F0" w:rsidRDefault="00494B36" w:rsidP="009A06FF">
      <w:pPr>
        <w:spacing w:after="80"/>
        <w:rPr>
          <w:rtl/>
        </w:rPr>
      </w:pPr>
      <w:r w:rsidRPr="00494B36">
        <w:rPr>
          <w:rFonts w:hint="cs"/>
          <w:rtl/>
        </w:rPr>
        <w:t>ב.</w:t>
      </w:r>
      <w:r>
        <w:rPr>
          <w:rFonts w:hint="cs"/>
          <w:b/>
          <w:bCs/>
          <w:rtl/>
        </w:rPr>
        <w:t xml:space="preserve"> </w:t>
      </w:r>
      <w:r w:rsidR="008550F0" w:rsidRPr="008550F0">
        <w:rPr>
          <w:rFonts w:hint="cs"/>
          <w:b/>
          <w:bCs/>
          <w:rtl/>
        </w:rPr>
        <w:t>הרא''ש</w:t>
      </w:r>
      <w:r w:rsidR="008550F0">
        <w:rPr>
          <w:rFonts w:hint="cs"/>
          <w:rtl/>
        </w:rPr>
        <w:t xml:space="preserve"> </w:t>
      </w:r>
      <w:r w:rsidR="008550F0">
        <w:rPr>
          <w:rFonts w:hint="cs"/>
          <w:sz w:val="18"/>
          <w:szCs w:val="18"/>
          <w:rtl/>
        </w:rPr>
        <w:t>(ב''ק א, ז)</w:t>
      </w:r>
      <w:r w:rsidR="008550F0">
        <w:rPr>
          <w:rFonts w:hint="cs"/>
          <w:rtl/>
        </w:rPr>
        <w:t xml:space="preserve"> </w:t>
      </w:r>
      <w:r w:rsidR="00DA405D">
        <w:rPr>
          <w:rFonts w:hint="cs"/>
          <w:rtl/>
        </w:rPr>
        <w:t xml:space="preserve">לעומת זאת </w:t>
      </w:r>
      <w:r w:rsidR="008550F0">
        <w:rPr>
          <w:rFonts w:hint="cs"/>
          <w:rtl/>
        </w:rPr>
        <w:t>כתב, שאין הכוונה שהוא קנה ממש באלף זוז, אלא כוונת הגמרא שהוציא סכום גדול לקניית אתרוג, שלא עולה על חמישית מנכסיו</w:t>
      </w:r>
      <w:r w:rsidR="00F501EB">
        <w:rPr>
          <w:rFonts w:hint="cs"/>
          <w:rtl/>
        </w:rPr>
        <w:t xml:space="preserve">, וכך כתב </w:t>
      </w:r>
      <w:r w:rsidR="00F501EB" w:rsidRPr="00F501EB">
        <w:rPr>
          <w:rFonts w:hint="cs"/>
          <w:b/>
          <w:bCs/>
          <w:rtl/>
        </w:rPr>
        <w:t>רבינו ירוחם</w:t>
      </w:r>
      <w:r w:rsidR="008550F0">
        <w:rPr>
          <w:rFonts w:hint="cs"/>
          <w:rtl/>
        </w:rPr>
        <w:t>.</w:t>
      </w:r>
      <w:r w:rsidR="00685E6B">
        <w:rPr>
          <w:rFonts w:hint="cs"/>
          <w:rtl/>
        </w:rPr>
        <w:t xml:space="preserve"> </w:t>
      </w:r>
      <w:r w:rsidR="00DA405D" w:rsidRPr="00DA405D">
        <w:rPr>
          <w:rFonts w:hint="cs"/>
          <w:rtl/>
        </w:rPr>
        <w:t>ייתכן שהם סברו כאפשרות השנייה,</w:t>
      </w:r>
      <w:r w:rsidR="00BD7A55">
        <w:rPr>
          <w:rFonts w:hint="cs"/>
          <w:rtl/>
        </w:rPr>
        <w:t xml:space="preserve"> שהבעיה היא שגורמים לציבור </w:t>
      </w:r>
      <w:r w:rsidR="008F0186">
        <w:rPr>
          <w:rFonts w:hint="cs"/>
          <w:rtl/>
        </w:rPr>
        <w:t xml:space="preserve">הוצאת </w:t>
      </w:r>
      <w:r w:rsidR="00BD7A55">
        <w:rPr>
          <w:rFonts w:hint="cs"/>
          <w:rtl/>
        </w:rPr>
        <w:t xml:space="preserve">כסף רב, ואם כן גם במקרה של רבן גמליאל שהיה נשיא חשש זה </w:t>
      </w:r>
      <w:r w:rsidR="008F0186">
        <w:rPr>
          <w:rFonts w:hint="cs"/>
          <w:rtl/>
        </w:rPr>
        <w:t xml:space="preserve">היה </w:t>
      </w:r>
      <w:r w:rsidR="00BD7A55">
        <w:rPr>
          <w:rFonts w:hint="cs"/>
          <w:rtl/>
        </w:rPr>
        <w:t>קיים</w:t>
      </w:r>
      <w:r w:rsidR="00BF3851">
        <w:rPr>
          <w:rFonts w:hint="cs"/>
          <w:rtl/>
        </w:rPr>
        <w:t xml:space="preserve"> ואסור לו להוציא יותר מחומש</w:t>
      </w:r>
      <w:r w:rsidR="00BD7A55">
        <w:rPr>
          <w:rFonts w:hint="cs"/>
          <w:rtl/>
        </w:rPr>
        <w:t>.</w:t>
      </w:r>
      <w:r w:rsidR="00DA405D">
        <w:rPr>
          <w:rFonts w:hint="cs"/>
          <w:b/>
          <w:bCs/>
          <w:rtl/>
        </w:rPr>
        <w:t xml:space="preserve"> </w:t>
      </w:r>
    </w:p>
    <w:p w14:paraId="3059C459" w14:textId="77777777" w:rsidR="00503EA1" w:rsidRPr="00503EA1" w:rsidRDefault="00503EA1" w:rsidP="009A06FF">
      <w:pPr>
        <w:spacing w:after="80"/>
        <w:rPr>
          <w:u w:val="single"/>
          <w:rtl/>
        </w:rPr>
      </w:pPr>
      <w:r>
        <w:rPr>
          <w:rFonts w:hint="cs"/>
          <w:u w:val="single"/>
          <w:rtl/>
        </w:rPr>
        <w:t>פדיון הבן</w:t>
      </w:r>
    </w:p>
    <w:p w14:paraId="7ECE557B" w14:textId="30C376D9" w:rsidR="001812DB" w:rsidRDefault="00503EA1" w:rsidP="009A06FF">
      <w:pPr>
        <w:spacing w:after="80"/>
        <w:rPr>
          <w:rtl/>
        </w:rPr>
      </w:pPr>
      <w:r>
        <w:rPr>
          <w:rFonts w:hint="cs"/>
          <w:rtl/>
        </w:rPr>
        <w:t>על הפסק שעל מצוות עשה אסור להוציא יותר מחמישית</w:t>
      </w:r>
      <w:r w:rsidR="002C544D">
        <w:rPr>
          <w:rFonts w:hint="cs"/>
          <w:rtl/>
        </w:rPr>
        <w:t xml:space="preserve"> (שכפי שראינו בעבר </w:t>
      </w:r>
      <w:r w:rsidR="002C544D">
        <w:rPr>
          <w:rFonts w:hint="cs"/>
          <w:sz w:val="18"/>
          <w:szCs w:val="18"/>
          <w:rtl/>
        </w:rPr>
        <w:t>(שופטים שנה א')</w:t>
      </w:r>
      <w:r w:rsidR="002C544D">
        <w:rPr>
          <w:rFonts w:hint="cs"/>
          <w:rtl/>
        </w:rPr>
        <w:t xml:space="preserve">, </w:t>
      </w:r>
      <w:r w:rsidR="00722DA1">
        <w:rPr>
          <w:rFonts w:hint="cs"/>
          <w:rtl/>
        </w:rPr>
        <w:t>על בסיסו</w:t>
      </w:r>
      <w:r w:rsidR="002C544D">
        <w:rPr>
          <w:rFonts w:hint="cs"/>
          <w:rtl/>
        </w:rPr>
        <w:t xml:space="preserve"> יש שהסבירו את הסיבה שרבים לא כותבים ספר תורה בזמן הזה)</w:t>
      </w:r>
      <w:r w:rsidR="006947E5">
        <w:rPr>
          <w:rFonts w:hint="cs"/>
          <w:rtl/>
        </w:rPr>
        <w:t>,</w:t>
      </w:r>
      <w:r>
        <w:rPr>
          <w:rFonts w:hint="cs"/>
          <w:rtl/>
        </w:rPr>
        <w:t xml:space="preserve"> </w:t>
      </w:r>
      <w:r w:rsidR="001812DB">
        <w:rPr>
          <w:rFonts w:hint="cs"/>
          <w:rtl/>
        </w:rPr>
        <w:t>יש</w:t>
      </w:r>
      <w:r w:rsidR="002C544D">
        <w:rPr>
          <w:rFonts w:hint="cs"/>
          <w:rtl/>
        </w:rPr>
        <w:t>נו</w:t>
      </w:r>
      <w:r w:rsidR="001812DB">
        <w:rPr>
          <w:rFonts w:hint="cs"/>
          <w:rtl/>
        </w:rPr>
        <w:t xml:space="preserve"> קושי מהגמרא במסכת קידושין </w:t>
      </w:r>
      <w:r w:rsidR="001812DB">
        <w:rPr>
          <w:rFonts w:hint="cs"/>
          <w:sz w:val="18"/>
          <w:szCs w:val="18"/>
          <w:rtl/>
        </w:rPr>
        <w:t>(כט ע''א)</w:t>
      </w:r>
      <w:r w:rsidR="00334CF6">
        <w:rPr>
          <w:rFonts w:hint="cs"/>
          <w:rtl/>
        </w:rPr>
        <w:t xml:space="preserve">, שבעקבותיו צמצמו האחרונים את </w:t>
      </w:r>
      <w:r w:rsidR="0022182A">
        <w:rPr>
          <w:rFonts w:hint="cs"/>
          <w:rtl/>
        </w:rPr>
        <w:t>האיסור:</w:t>
      </w:r>
      <w:r w:rsidR="001812DB">
        <w:rPr>
          <w:rFonts w:hint="cs"/>
          <w:rtl/>
        </w:rPr>
        <w:t xml:space="preserve"> </w:t>
      </w:r>
    </w:p>
    <w:p w14:paraId="4CB25701" w14:textId="042B1A78" w:rsidR="001812DB" w:rsidRDefault="001812DB" w:rsidP="009A06FF">
      <w:pPr>
        <w:spacing w:after="80"/>
        <w:rPr>
          <w:rtl/>
        </w:rPr>
      </w:pPr>
      <w:r>
        <w:rPr>
          <w:rFonts w:hint="cs"/>
          <w:rtl/>
        </w:rPr>
        <w:t xml:space="preserve">הגמרא בקידושין מביאה מחלוקת בין האמוראים, </w:t>
      </w:r>
      <w:r w:rsidR="006947E5">
        <w:rPr>
          <w:rFonts w:hint="cs"/>
          <w:rtl/>
        </w:rPr>
        <w:t xml:space="preserve">את מי יפדה </w:t>
      </w:r>
      <w:r>
        <w:rPr>
          <w:rFonts w:hint="cs"/>
          <w:rtl/>
        </w:rPr>
        <w:t xml:space="preserve">אב </w:t>
      </w:r>
      <w:r w:rsidR="008F0186">
        <w:rPr>
          <w:rFonts w:hint="cs"/>
          <w:rtl/>
        </w:rPr>
        <w:t>כ</w:t>
      </w:r>
      <w:r>
        <w:rPr>
          <w:rFonts w:hint="cs"/>
          <w:rtl/>
        </w:rPr>
        <w:t xml:space="preserve">שיש לו חמישה סלעים בלבד </w:t>
      </w:r>
      <w:r>
        <w:rPr>
          <w:rFonts w:hint="cs"/>
          <w:sz w:val="18"/>
          <w:szCs w:val="18"/>
          <w:rtl/>
        </w:rPr>
        <w:t>(הסכום בו פודים בכור)</w:t>
      </w:r>
      <w:r>
        <w:rPr>
          <w:rFonts w:hint="cs"/>
          <w:rtl/>
        </w:rPr>
        <w:t xml:space="preserve">, </w:t>
      </w:r>
      <w:r w:rsidR="008F0186">
        <w:rPr>
          <w:rFonts w:hint="cs"/>
          <w:rtl/>
        </w:rPr>
        <w:t>כש</w:t>
      </w:r>
      <w:r>
        <w:rPr>
          <w:rFonts w:hint="cs"/>
          <w:rtl/>
        </w:rPr>
        <w:t>גם הוא וגם בנו עוד לא נפדו</w:t>
      </w:r>
      <w:r w:rsidR="006947E5">
        <w:rPr>
          <w:rFonts w:hint="cs"/>
          <w:rtl/>
        </w:rPr>
        <w:t xml:space="preserve">. </w:t>
      </w:r>
      <w:r>
        <w:rPr>
          <w:rFonts w:hint="cs"/>
          <w:rtl/>
        </w:rPr>
        <w:t xml:space="preserve">לדעת תנא קמא עליו לפדות את עצמו, ואילו לדעת </w:t>
      </w:r>
      <w:r w:rsidR="00E757E7">
        <w:rPr>
          <w:rFonts w:hint="cs"/>
          <w:rtl/>
        </w:rPr>
        <w:t xml:space="preserve">רבי </w:t>
      </w:r>
      <w:r>
        <w:rPr>
          <w:rFonts w:hint="cs"/>
          <w:rtl/>
        </w:rPr>
        <w:t xml:space="preserve">יהודה עליו לפדות את בנו. </w:t>
      </w:r>
      <w:r w:rsidR="006C1922">
        <w:rPr>
          <w:rFonts w:hint="cs"/>
          <w:rtl/>
        </w:rPr>
        <w:t>רואים מדברי האמוראים, שהיה פשוט להם שעליו להוציא את הכסף לשם קיום המצווה, למרות שמדובר בכל נכסיו</w:t>
      </w:r>
      <w:r w:rsidR="00326B7C">
        <w:rPr>
          <w:rFonts w:hint="cs"/>
          <w:rtl/>
        </w:rPr>
        <w:t>!</w:t>
      </w:r>
      <w:r w:rsidR="006C1922">
        <w:rPr>
          <w:rFonts w:hint="cs"/>
          <w:rtl/>
        </w:rPr>
        <w:t xml:space="preserve"> </w:t>
      </w:r>
    </w:p>
    <w:p w14:paraId="2853E876" w14:textId="0AC7BD82" w:rsidR="001812DB" w:rsidRDefault="001812DB" w:rsidP="009A06FF">
      <w:pPr>
        <w:spacing w:after="80"/>
        <w:rPr>
          <w:rtl/>
        </w:rPr>
      </w:pPr>
      <w:r>
        <w:rPr>
          <w:rFonts w:hint="cs"/>
          <w:rtl/>
        </w:rPr>
        <w:t xml:space="preserve">א. </w:t>
      </w:r>
      <w:r w:rsidRPr="00C82B03">
        <w:rPr>
          <w:rFonts w:hint="cs"/>
          <w:b/>
          <w:bCs/>
          <w:rtl/>
        </w:rPr>
        <w:t>הביאור</w:t>
      </w:r>
      <w:r>
        <w:rPr>
          <w:rFonts w:hint="cs"/>
          <w:rtl/>
        </w:rPr>
        <w:t xml:space="preserve"> </w:t>
      </w:r>
      <w:r w:rsidRPr="00C82B03">
        <w:rPr>
          <w:rFonts w:hint="cs"/>
          <w:b/>
          <w:bCs/>
          <w:rtl/>
        </w:rPr>
        <w:t>הלכה</w:t>
      </w:r>
      <w:r>
        <w:rPr>
          <w:rFonts w:hint="cs"/>
          <w:rtl/>
        </w:rPr>
        <w:t xml:space="preserve"> </w:t>
      </w:r>
      <w:r w:rsidR="00C82B03">
        <w:rPr>
          <w:rFonts w:hint="cs"/>
          <w:sz w:val="18"/>
          <w:szCs w:val="18"/>
          <w:rtl/>
        </w:rPr>
        <w:t xml:space="preserve">(תרנו, ד''ה אפילו) </w:t>
      </w:r>
      <w:r>
        <w:rPr>
          <w:rFonts w:hint="cs"/>
          <w:rtl/>
        </w:rPr>
        <w:t xml:space="preserve">תירץ, שכפי שראינו הטעם שאסור לאדם להוציא </w:t>
      </w:r>
      <w:r w:rsidR="008F0186">
        <w:rPr>
          <w:rFonts w:hint="cs"/>
          <w:rtl/>
        </w:rPr>
        <w:t>ממון רב</w:t>
      </w:r>
      <w:r>
        <w:rPr>
          <w:rFonts w:hint="cs"/>
          <w:rtl/>
        </w:rPr>
        <w:t xml:space="preserve"> על מצווה הוא החשש שמא יפיל עצמו על הבריות. חמישה סלעים הם לא סכום גבוה, ובין כך ובין כך אותו אדם </w:t>
      </w:r>
      <w:r w:rsidR="00C231E9">
        <w:rPr>
          <w:rFonts w:hint="cs"/>
          <w:rtl/>
        </w:rPr>
        <w:t xml:space="preserve">הינו </w:t>
      </w:r>
      <w:r w:rsidR="00155B61">
        <w:rPr>
          <w:rFonts w:hint="cs"/>
          <w:rtl/>
        </w:rPr>
        <w:t>עני ו</w:t>
      </w:r>
      <w:r>
        <w:rPr>
          <w:rFonts w:hint="cs"/>
          <w:rtl/>
        </w:rPr>
        <w:t xml:space="preserve">נזקק לציבור, לכן הוא יכול להוציא </w:t>
      </w:r>
      <w:r w:rsidR="005A2F82">
        <w:rPr>
          <w:rFonts w:hint="cs"/>
          <w:rtl/>
        </w:rPr>
        <w:t xml:space="preserve">את כל כספו </w:t>
      </w:r>
      <w:r>
        <w:rPr>
          <w:rFonts w:hint="cs"/>
          <w:rtl/>
        </w:rPr>
        <w:t>על מצוות פדיון הבן</w:t>
      </w:r>
      <w:r w:rsidR="005A2F82">
        <w:rPr>
          <w:rFonts w:hint="cs"/>
          <w:rtl/>
        </w:rPr>
        <w:t xml:space="preserve"> </w:t>
      </w:r>
      <w:r w:rsidR="005A2F82" w:rsidRPr="005A2F82">
        <w:rPr>
          <w:rFonts w:hint="cs"/>
          <w:sz w:val="18"/>
          <w:szCs w:val="18"/>
          <w:rtl/>
        </w:rPr>
        <w:t>(ולשיטתו אם נשאר</w:t>
      </w:r>
      <w:r w:rsidR="004E4F2B">
        <w:rPr>
          <w:rFonts w:hint="cs"/>
          <w:sz w:val="18"/>
          <w:szCs w:val="18"/>
          <w:rtl/>
        </w:rPr>
        <w:t>ו</w:t>
      </w:r>
      <w:r w:rsidR="005A2F82" w:rsidRPr="005A2F82">
        <w:rPr>
          <w:rFonts w:hint="cs"/>
          <w:sz w:val="18"/>
          <w:szCs w:val="18"/>
          <w:rtl/>
        </w:rPr>
        <w:t xml:space="preserve"> לאדם </w:t>
      </w:r>
      <w:r w:rsidR="008F0186">
        <w:rPr>
          <w:rFonts w:hint="cs"/>
          <w:sz w:val="18"/>
          <w:szCs w:val="18"/>
          <w:rtl/>
        </w:rPr>
        <w:t xml:space="preserve">רק </w:t>
      </w:r>
      <w:r w:rsidR="005A2F82" w:rsidRPr="005A2F82">
        <w:rPr>
          <w:rFonts w:hint="cs"/>
          <w:sz w:val="18"/>
          <w:szCs w:val="18"/>
          <w:rtl/>
        </w:rPr>
        <w:t xml:space="preserve">חמישה סלעים </w:t>
      </w:r>
      <w:r w:rsidR="008F0186">
        <w:rPr>
          <w:rFonts w:hint="cs"/>
          <w:sz w:val="18"/>
          <w:szCs w:val="18"/>
          <w:rtl/>
        </w:rPr>
        <w:t>וזה מחיר</w:t>
      </w:r>
      <w:r w:rsidR="005A2F82" w:rsidRPr="005A2F82">
        <w:rPr>
          <w:rFonts w:hint="cs"/>
          <w:sz w:val="18"/>
          <w:szCs w:val="18"/>
          <w:rtl/>
        </w:rPr>
        <w:t xml:space="preserve"> ארבעת המינים</w:t>
      </w:r>
      <w:r w:rsidR="000B0530">
        <w:rPr>
          <w:rFonts w:hint="cs"/>
          <w:sz w:val="18"/>
          <w:szCs w:val="18"/>
          <w:rtl/>
        </w:rPr>
        <w:t xml:space="preserve"> או שאר מצוות</w:t>
      </w:r>
      <w:r w:rsidR="005A2F82" w:rsidRPr="005A2F82">
        <w:rPr>
          <w:rFonts w:hint="cs"/>
          <w:sz w:val="18"/>
          <w:szCs w:val="18"/>
          <w:rtl/>
        </w:rPr>
        <w:t>, מותר ל</w:t>
      </w:r>
      <w:r w:rsidR="008F0186">
        <w:rPr>
          <w:rFonts w:hint="cs"/>
          <w:sz w:val="18"/>
          <w:szCs w:val="18"/>
          <w:rtl/>
        </w:rPr>
        <w:t>ו</w:t>
      </w:r>
      <w:r w:rsidR="00C732D6">
        <w:rPr>
          <w:rFonts w:hint="cs"/>
          <w:sz w:val="18"/>
          <w:szCs w:val="18"/>
          <w:rtl/>
        </w:rPr>
        <w:t xml:space="preserve"> </w:t>
      </w:r>
      <w:r w:rsidR="005A2F82" w:rsidRPr="005A2F82">
        <w:rPr>
          <w:rFonts w:hint="cs"/>
          <w:sz w:val="18"/>
          <w:szCs w:val="18"/>
          <w:rtl/>
        </w:rPr>
        <w:t>לקנות)</w:t>
      </w:r>
      <w:r w:rsidR="00494B36">
        <w:rPr>
          <w:rFonts w:hint="cs"/>
          <w:rtl/>
        </w:rPr>
        <w:t>, ובלשונו:</w:t>
      </w:r>
    </w:p>
    <w:p w14:paraId="4345E768" w14:textId="7B599BC0" w:rsidR="00494B36" w:rsidRDefault="000A42C7" w:rsidP="009A06FF">
      <w:pPr>
        <w:spacing w:after="80"/>
        <w:ind w:left="720"/>
        <w:rPr>
          <w:rtl/>
        </w:rPr>
      </w:pPr>
      <w:r>
        <w:rPr>
          <w:rFonts w:cs="Arial" w:hint="cs"/>
          <w:rtl/>
        </w:rPr>
        <w:t>''</w:t>
      </w:r>
      <w:r w:rsidR="00494B36">
        <w:rPr>
          <w:rFonts w:cs="Arial" w:hint="cs"/>
          <w:rtl/>
        </w:rPr>
        <w:t>ול</w:t>
      </w:r>
      <w:r w:rsidR="00494B36" w:rsidRPr="00494B36">
        <w:rPr>
          <w:rFonts w:cs="Arial"/>
          <w:rtl/>
        </w:rPr>
        <w:t xml:space="preserve">כאורה </w:t>
      </w:r>
      <w:r w:rsidR="00494B36">
        <w:rPr>
          <w:rFonts w:cs="Arial" w:hint="cs"/>
          <w:rtl/>
        </w:rPr>
        <w:t xml:space="preserve">צריך עיון </w:t>
      </w:r>
      <w:r w:rsidR="00494B36" w:rsidRPr="00494B36">
        <w:rPr>
          <w:rFonts w:cs="Arial"/>
          <w:rtl/>
        </w:rPr>
        <w:t xml:space="preserve">מסוגיא </w:t>
      </w:r>
      <w:proofErr w:type="spellStart"/>
      <w:r w:rsidR="00494B36" w:rsidRPr="00494B36">
        <w:rPr>
          <w:rFonts w:cs="Arial"/>
          <w:rtl/>
        </w:rPr>
        <w:t>דקידושין</w:t>
      </w:r>
      <w:proofErr w:type="spellEnd"/>
      <w:r w:rsidR="00494B36" w:rsidRPr="00494B36">
        <w:rPr>
          <w:rFonts w:cs="Arial"/>
          <w:rtl/>
        </w:rPr>
        <w:t xml:space="preserve"> דף כ"ט</w:t>
      </w:r>
      <w:r w:rsidR="006A4363">
        <w:rPr>
          <w:rFonts w:cs="Arial" w:hint="cs"/>
          <w:rtl/>
        </w:rPr>
        <w:t>,</w:t>
      </w:r>
      <w:r w:rsidR="00494B36" w:rsidRPr="00494B36">
        <w:rPr>
          <w:rFonts w:cs="Arial"/>
          <w:rtl/>
        </w:rPr>
        <w:t xml:space="preserve"> </w:t>
      </w:r>
      <w:proofErr w:type="spellStart"/>
      <w:r w:rsidR="00494B36" w:rsidRPr="00494B36">
        <w:rPr>
          <w:rFonts w:cs="Arial"/>
          <w:rtl/>
        </w:rPr>
        <w:t>דמבואר</w:t>
      </w:r>
      <w:proofErr w:type="spellEnd"/>
      <w:r w:rsidR="00494B36" w:rsidRPr="00494B36">
        <w:rPr>
          <w:rFonts w:cs="Arial"/>
          <w:rtl/>
        </w:rPr>
        <w:t xml:space="preserve"> שם גבי פדיון הבן דאף אם אין לו רק ה' סלעים צריך לפדות עצמו</w:t>
      </w:r>
      <w:r w:rsidR="00494B36">
        <w:rPr>
          <w:rFonts w:cs="Arial" w:hint="cs"/>
          <w:rtl/>
        </w:rPr>
        <w:t>.</w:t>
      </w:r>
      <w:r w:rsidR="00494B36" w:rsidRPr="00494B36">
        <w:rPr>
          <w:rFonts w:cs="Arial"/>
          <w:rtl/>
        </w:rPr>
        <w:t xml:space="preserve"> ו</w:t>
      </w:r>
      <w:r w:rsidR="00362919">
        <w:rPr>
          <w:rFonts w:cs="Arial" w:hint="cs"/>
          <w:rtl/>
        </w:rPr>
        <w:t>צריך לומר</w:t>
      </w:r>
      <w:r w:rsidR="006A4363">
        <w:rPr>
          <w:rFonts w:cs="Arial" w:hint="cs"/>
          <w:rtl/>
        </w:rPr>
        <w:t>,</w:t>
      </w:r>
      <w:r w:rsidR="00362919">
        <w:rPr>
          <w:rFonts w:cs="Arial" w:hint="cs"/>
          <w:rtl/>
        </w:rPr>
        <w:t xml:space="preserve"> </w:t>
      </w:r>
      <w:proofErr w:type="spellStart"/>
      <w:r w:rsidR="00494B36" w:rsidRPr="00494B36">
        <w:rPr>
          <w:rFonts w:cs="Arial"/>
          <w:rtl/>
        </w:rPr>
        <w:t>דהם</w:t>
      </w:r>
      <w:proofErr w:type="spellEnd"/>
      <w:r w:rsidR="00494B36" w:rsidRPr="00494B36">
        <w:rPr>
          <w:rFonts w:cs="Arial"/>
          <w:rtl/>
        </w:rPr>
        <w:t xml:space="preserve"> </w:t>
      </w:r>
      <w:proofErr w:type="spellStart"/>
      <w:r w:rsidR="00494B36" w:rsidRPr="00494B36">
        <w:rPr>
          <w:rFonts w:cs="Arial"/>
          <w:rtl/>
        </w:rPr>
        <w:t>מחלקין</w:t>
      </w:r>
      <w:proofErr w:type="spellEnd"/>
      <w:r w:rsidR="00494B36" w:rsidRPr="00494B36">
        <w:rPr>
          <w:rFonts w:cs="Arial"/>
          <w:rtl/>
        </w:rPr>
        <w:t xml:space="preserve"> מסוגיא </w:t>
      </w:r>
      <w:proofErr w:type="spellStart"/>
      <w:r w:rsidR="00494B36" w:rsidRPr="00494B36">
        <w:rPr>
          <w:rFonts w:cs="Arial"/>
          <w:rtl/>
        </w:rPr>
        <w:t>דקידושין</w:t>
      </w:r>
      <w:proofErr w:type="spellEnd"/>
      <w:r w:rsidR="00494B36" w:rsidRPr="00494B36">
        <w:rPr>
          <w:rFonts w:cs="Arial"/>
          <w:rtl/>
        </w:rPr>
        <w:t xml:space="preserve"> להא </w:t>
      </w:r>
      <w:proofErr w:type="spellStart"/>
      <w:r w:rsidR="00362919">
        <w:rPr>
          <w:rFonts w:cs="Arial" w:hint="cs"/>
          <w:rtl/>
        </w:rPr>
        <w:t>ד</w:t>
      </w:r>
      <w:r w:rsidR="00494B36" w:rsidRPr="00494B36">
        <w:rPr>
          <w:rFonts w:cs="Arial"/>
          <w:rtl/>
        </w:rPr>
        <w:t>סוכה</w:t>
      </w:r>
      <w:proofErr w:type="spellEnd"/>
      <w:r w:rsidR="00494B36" w:rsidRPr="00494B36">
        <w:rPr>
          <w:rFonts w:cs="Arial"/>
          <w:rtl/>
        </w:rPr>
        <w:t xml:space="preserve"> באופן זה</w:t>
      </w:r>
      <w:r w:rsidR="00362919">
        <w:rPr>
          <w:rFonts w:cs="Arial" w:hint="cs"/>
          <w:rtl/>
        </w:rPr>
        <w:t>,</w:t>
      </w:r>
      <w:r w:rsidR="00494B36" w:rsidRPr="00494B36">
        <w:rPr>
          <w:rFonts w:cs="Arial"/>
          <w:rtl/>
        </w:rPr>
        <w:t xml:space="preserve"> </w:t>
      </w:r>
      <w:proofErr w:type="spellStart"/>
      <w:r w:rsidR="00494B36" w:rsidRPr="00494B36">
        <w:rPr>
          <w:rFonts w:cs="Arial"/>
          <w:rtl/>
        </w:rPr>
        <w:t>דלפזר</w:t>
      </w:r>
      <w:proofErr w:type="spellEnd"/>
      <w:r w:rsidR="00494B36" w:rsidRPr="00494B36">
        <w:rPr>
          <w:rFonts w:cs="Arial"/>
          <w:rtl/>
        </w:rPr>
        <w:t xml:space="preserve"> בהון רב אמנם אין מחוייב </w:t>
      </w:r>
      <w:proofErr w:type="spellStart"/>
      <w:r w:rsidR="00494B36" w:rsidRPr="00494B36">
        <w:rPr>
          <w:rFonts w:cs="Arial"/>
          <w:rtl/>
        </w:rPr>
        <w:t>דשמא</w:t>
      </w:r>
      <w:proofErr w:type="spellEnd"/>
      <w:r w:rsidR="00494B36" w:rsidRPr="00494B36">
        <w:rPr>
          <w:rFonts w:cs="Arial"/>
          <w:rtl/>
        </w:rPr>
        <w:t xml:space="preserve"> יעני ויצטרך לבריות</w:t>
      </w:r>
      <w:r w:rsidR="006A4363">
        <w:rPr>
          <w:rFonts w:cs="Arial" w:hint="cs"/>
          <w:rtl/>
        </w:rPr>
        <w:t>,</w:t>
      </w:r>
      <w:r w:rsidR="00494B36" w:rsidRPr="00494B36">
        <w:rPr>
          <w:rFonts w:cs="Arial"/>
          <w:rtl/>
        </w:rPr>
        <w:t xml:space="preserve"> וזה לא שייך במי שאין לו רק חמש סלעים ולא יגרע פרנסתו במה שיוציא זה על המצו</w:t>
      </w:r>
      <w:r w:rsidR="008F5A17">
        <w:rPr>
          <w:rFonts w:cs="Arial" w:hint="cs"/>
          <w:rtl/>
        </w:rPr>
        <w:t>ו</w:t>
      </w:r>
      <w:r w:rsidR="00494B36" w:rsidRPr="00494B36">
        <w:rPr>
          <w:rFonts w:cs="Arial"/>
          <w:rtl/>
        </w:rPr>
        <w:t>ה</w:t>
      </w:r>
      <w:r w:rsidR="008F5A17">
        <w:rPr>
          <w:rFonts w:cs="Arial" w:hint="cs"/>
          <w:rtl/>
        </w:rPr>
        <w:t>.''</w:t>
      </w:r>
    </w:p>
    <w:p w14:paraId="370FBC07" w14:textId="78EB6082" w:rsidR="00C00E14" w:rsidRDefault="005A2F82" w:rsidP="0071360D">
      <w:pPr>
        <w:spacing w:after="80"/>
        <w:rPr>
          <w:rtl/>
        </w:rPr>
      </w:pPr>
      <w:r>
        <w:rPr>
          <w:rFonts w:hint="cs"/>
          <w:rtl/>
        </w:rPr>
        <w:t xml:space="preserve">ב. </w:t>
      </w:r>
      <w:r w:rsidRPr="00AD40B2">
        <w:rPr>
          <w:rFonts w:hint="cs"/>
          <w:b/>
          <w:bCs/>
          <w:rtl/>
        </w:rPr>
        <w:t>האגרות משה</w:t>
      </w:r>
      <w:r>
        <w:rPr>
          <w:rFonts w:hint="cs"/>
          <w:rtl/>
        </w:rPr>
        <w:t xml:space="preserve"> </w:t>
      </w:r>
      <w:r w:rsidR="00AD40B2">
        <w:rPr>
          <w:rFonts w:hint="cs"/>
          <w:sz w:val="18"/>
          <w:szCs w:val="18"/>
          <w:rtl/>
        </w:rPr>
        <w:t xml:space="preserve">(או''ח ה, מא) </w:t>
      </w:r>
      <w:r>
        <w:rPr>
          <w:rFonts w:hint="cs"/>
          <w:rtl/>
        </w:rPr>
        <w:t xml:space="preserve">חלק </w:t>
      </w:r>
      <w:r w:rsidR="00142638">
        <w:rPr>
          <w:rFonts w:hint="cs"/>
          <w:rtl/>
        </w:rPr>
        <w:t>על הביאור הלכה וכתב, שמדובר בדין מיוחד בפדיון הבן.</w:t>
      </w:r>
      <w:r w:rsidR="00932B20">
        <w:rPr>
          <w:rFonts w:hint="cs"/>
          <w:rtl/>
        </w:rPr>
        <w:t xml:space="preserve"> </w:t>
      </w:r>
      <w:r w:rsidR="00142638">
        <w:rPr>
          <w:rFonts w:hint="cs"/>
          <w:rtl/>
        </w:rPr>
        <w:t xml:space="preserve">בניגוד לארבעת המינים </w:t>
      </w:r>
      <w:r w:rsidR="00090BD2">
        <w:rPr>
          <w:rFonts w:hint="cs"/>
          <w:rtl/>
        </w:rPr>
        <w:t xml:space="preserve">ולשאר מצוות </w:t>
      </w:r>
      <w:r w:rsidR="00142638">
        <w:rPr>
          <w:rFonts w:hint="cs"/>
          <w:rtl/>
        </w:rPr>
        <w:t xml:space="preserve">שהתורה לא קבעה </w:t>
      </w:r>
      <w:r w:rsidR="008F0186">
        <w:rPr>
          <w:rFonts w:hint="cs"/>
          <w:rtl/>
        </w:rPr>
        <w:t>סכום קנ</w:t>
      </w:r>
      <w:r w:rsidR="00C732D6">
        <w:rPr>
          <w:rFonts w:hint="cs"/>
          <w:rtl/>
        </w:rPr>
        <w:t>יי</w:t>
      </w:r>
      <w:r w:rsidR="008F0186">
        <w:rPr>
          <w:rFonts w:hint="cs"/>
          <w:rtl/>
        </w:rPr>
        <w:t>תם ואפשר לצאת ידי חובה גם באתרוג השווה שקל</w:t>
      </w:r>
      <w:r w:rsidR="002E65B0">
        <w:rPr>
          <w:rFonts w:hint="cs"/>
          <w:rtl/>
        </w:rPr>
        <w:t>,</w:t>
      </w:r>
      <w:r w:rsidR="00142638">
        <w:rPr>
          <w:rFonts w:hint="cs"/>
          <w:rtl/>
        </w:rPr>
        <w:t xml:space="preserve"> בפדיון הבן התורה קבעה שצריך לפדות </w:t>
      </w:r>
      <w:r w:rsidR="002E65B0">
        <w:rPr>
          <w:rFonts w:hint="cs"/>
          <w:rtl/>
        </w:rPr>
        <w:t xml:space="preserve">דווקא </w:t>
      </w:r>
      <w:r w:rsidR="00142638">
        <w:rPr>
          <w:rFonts w:hint="cs"/>
          <w:rtl/>
        </w:rPr>
        <w:t xml:space="preserve">בחמישה סלעים, </w:t>
      </w:r>
      <w:r w:rsidR="00D01658">
        <w:rPr>
          <w:rFonts w:hint="cs"/>
          <w:rtl/>
        </w:rPr>
        <w:t xml:space="preserve">ובמקרה כזה </w:t>
      </w:r>
      <w:r w:rsidR="00142638">
        <w:rPr>
          <w:rFonts w:hint="cs"/>
          <w:rtl/>
        </w:rPr>
        <w:t>גם</w:t>
      </w:r>
      <w:r w:rsidR="00E74BAF">
        <w:rPr>
          <w:rFonts w:hint="cs"/>
          <w:rtl/>
        </w:rPr>
        <w:t xml:space="preserve"> </w:t>
      </w:r>
      <w:r w:rsidR="002E65B0">
        <w:rPr>
          <w:rFonts w:hint="cs"/>
          <w:rtl/>
        </w:rPr>
        <w:t xml:space="preserve">אם מדובר בכל כספו של האדם - </w:t>
      </w:r>
      <w:r w:rsidR="00D82BDB">
        <w:rPr>
          <w:rFonts w:hint="cs"/>
          <w:rtl/>
        </w:rPr>
        <w:t xml:space="preserve">חובה </w:t>
      </w:r>
      <w:r w:rsidR="002E65B0">
        <w:rPr>
          <w:rFonts w:hint="cs"/>
          <w:rtl/>
        </w:rPr>
        <w:t>לבצע את המצווה.</w:t>
      </w:r>
    </w:p>
    <w:p w14:paraId="3611663C" w14:textId="77777777" w:rsidR="00A65F1F" w:rsidRPr="00A65F1F" w:rsidRDefault="00A65F1F" w:rsidP="00FD24FA">
      <w:pPr>
        <w:rPr>
          <w:b/>
          <w:bCs/>
          <w:u w:val="single"/>
          <w:rtl/>
        </w:rPr>
      </w:pPr>
      <w:r>
        <w:rPr>
          <w:rFonts w:hint="cs"/>
          <w:b/>
          <w:bCs/>
          <w:u w:val="single"/>
          <w:rtl/>
        </w:rPr>
        <w:lastRenderedPageBreak/>
        <w:t>מצוות לא תעשה</w:t>
      </w:r>
    </w:p>
    <w:p w14:paraId="548BD154" w14:textId="049D4A6C" w:rsidR="00A50202" w:rsidRPr="00A50202" w:rsidRDefault="00C41E21" w:rsidP="00FD24FA">
      <w:pPr>
        <w:rPr>
          <w:rtl/>
        </w:rPr>
      </w:pPr>
      <w:r>
        <w:rPr>
          <w:rFonts w:hint="cs"/>
          <w:rtl/>
        </w:rPr>
        <w:t xml:space="preserve">עד כה עסקנו בחובה להוציא כסף על מצוות עשה, </w:t>
      </w:r>
      <w:r w:rsidRPr="00777F60">
        <w:rPr>
          <w:rFonts w:hint="cs"/>
          <w:b/>
          <w:bCs/>
          <w:rtl/>
        </w:rPr>
        <w:t>הרשב''א</w:t>
      </w:r>
      <w:r>
        <w:rPr>
          <w:rFonts w:hint="cs"/>
          <w:rtl/>
        </w:rPr>
        <w:t xml:space="preserve"> </w:t>
      </w:r>
      <w:r>
        <w:rPr>
          <w:rFonts w:hint="cs"/>
          <w:sz w:val="18"/>
          <w:szCs w:val="18"/>
          <w:rtl/>
        </w:rPr>
        <w:t xml:space="preserve">(ב''ק ט </w:t>
      </w:r>
      <w:proofErr w:type="spellStart"/>
      <w:r>
        <w:rPr>
          <w:rFonts w:hint="cs"/>
          <w:sz w:val="18"/>
          <w:szCs w:val="18"/>
          <w:rtl/>
        </w:rPr>
        <w:t>ע''ה</w:t>
      </w:r>
      <w:proofErr w:type="spellEnd"/>
      <w:r>
        <w:rPr>
          <w:rFonts w:hint="cs"/>
          <w:sz w:val="18"/>
          <w:szCs w:val="18"/>
          <w:rtl/>
        </w:rPr>
        <w:t xml:space="preserve"> ד''ה</w:t>
      </w:r>
      <w:r w:rsidR="00777F60">
        <w:rPr>
          <w:rFonts w:hint="cs"/>
          <w:sz w:val="18"/>
          <w:szCs w:val="18"/>
          <w:rtl/>
        </w:rPr>
        <w:t xml:space="preserve"> מהא)</w:t>
      </w:r>
      <w:r>
        <w:rPr>
          <w:rFonts w:hint="cs"/>
          <w:sz w:val="18"/>
          <w:szCs w:val="18"/>
          <w:rtl/>
        </w:rPr>
        <w:t xml:space="preserve"> </w:t>
      </w:r>
      <w:r w:rsidRPr="00777F60">
        <w:rPr>
          <w:rFonts w:hint="cs"/>
          <w:b/>
          <w:bCs/>
          <w:rtl/>
        </w:rPr>
        <w:t>והר''ן</w:t>
      </w:r>
      <w:r>
        <w:rPr>
          <w:rFonts w:hint="cs"/>
          <w:rtl/>
        </w:rPr>
        <w:t xml:space="preserve"> </w:t>
      </w:r>
      <w:r w:rsidR="0012568D">
        <w:rPr>
          <w:rFonts w:hint="cs"/>
          <w:sz w:val="18"/>
          <w:szCs w:val="18"/>
          <w:rtl/>
        </w:rPr>
        <w:t xml:space="preserve">(סוכה טז ע''א ד''ה ולהדור) </w:t>
      </w:r>
      <w:r>
        <w:rPr>
          <w:rFonts w:hint="cs"/>
          <w:rtl/>
        </w:rPr>
        <w:t xml:space="preserve">פסקו, </w:t>
      </w:r>
      <w:r w:rsidR="00BD56C4">
        <w:rPr>
          <w:rFonts w:hint="cs"/>
          <w:rtl/>
        </w:rPr>
        <w:t>שבמקרה</w:t>
      </w:r>
      <w:r w:rsidR="0012568D">
        <w:rPr>
          <w:rFonts w:hint="cs"/>
          <w:rtl/>
        </w:rPr>
        <w:t xml:space="preserve"> ומחייבים אדם לעבור על לא תעשה</w:t>
      </w:r>
      <w:r w:rsidR="00797523">
        <w:rPr>
          <w:rFonts w:hint="cs"/>
          <w:rtl/>
        </w:rPr>
        <w:t xml:space="preserve"> - </w:t>
      </w:r>
      <w:r w:rsidR="00A50202">
        <w:rPr>
          <w:rFonts w:hint="cs"/>
          <w:rtl/>
        </w:rPr>
        <w:t xml:space="preserve">חובה </w:t>
      </w:r>
      <w:r w:rsidR="0012568D">
        <w:rPr>
          <w:rFonts w:hint="cs"/>
          <w:rtl/>
        </w:rPr>
        <w:t>לתת את כל כספו</w:t>
      </w:r>
      <w:r w:rsidR="00A50202">
        <w:rPr>
          <w:rFonts w:hint="cs"/>
          <w:rtl/>
        </w:rPr>
        <w:t xml:space="preserve"> כדי לא לעבור על האיסור</w:t>
      </w:r>
      <w:r w:rsidR="0012568D">
        <w:rPr>
          <w:rFonts w:hint="cs"/>
          <w:rtl/>
        </w:rPr>
        <w:t xml:space="preserve">. </w:t>
      </w:r>
      <w:r w:rsidR="009151F4">
        <w:rPr>
          <w:rFonts w:hint="cs"/>
          <w:rtl/>
        </w:rPr>
        <w:t xml:space="preserve">כפי שהעירו </w:t>
      </w:r>
      <w:r w:rsidR="00A50202" w:rsidRPr="00A50202">
        <w:rPr>
          <w:rFonts w:hint="cs"/>
          <w:b/>
          <w:bCs/>
          <w:rtl/>
        </w:rPr>
        <w:t>הרדב''ז</w:t>
      </w:r>
      <w:r w:rsidR="00A50202">
        <w:rPr>
          <w:rFonts w:hint="cs"/>
          <w:rtl/>
        </w:rPr>
        <w:t xml:space="preserve"> </w:t>
      </w:r>
      <w:r w:rsidR="00A50202">
        <w:rPr>
          <w:rFonts w:hint="cs"/>
          <w:sz w:val="18"/>
          <w:szCs w:val="18"/>
          <w:rtl/>
        </w:rPr>
        <w:t xml:space="preserve">(ד, קמה) </w:t>
      </w:r>
      <w:r w:rsidR="00A50202">
        <w:rPr>
          <w:rFonts w:hint="cs"/>
          <w:b/>
          <w:bCs/>
          <w:rtl/>
        </w:rPr>
        <w:t>וה</w:t>
      </w:r>
      <w:r w:rsidR="00A50202" w:rsidRPr="00A50202">
        <w:rPr>
          <w:rFonts w:hint="cs"/>
          <w:b/>
          <w:bCs/>
          <w:rtl/>
        </w:rPr>
        <w:t>חוות יאיר</w:t>
      </w:r>
      <w:r w:rsidR="00A50202">
        <w:rPr>
          <w:rFonts w:hint="cs"/>
          <w:rtl/>
        </w:rPr>
        <w:t xml:space="preserve"> </w:t>
      </w:r>
      <w:r w:rsidR="00A50202">
        <w:rPr>
          <w:rFonts w:hint="cs"/>
          <w:sz w:val="18"/>
          <w:szCs w:val="18"/>
          <w:rtl/>
        </w:rPr>
        <w:t xml:space="preserve">(סי' קפג) </w:t>
      </w:r>
      <w:r w:rsidR="00C732D6">
        <w:rPr>
          <w:rFonts w:hint="cs"/>
          <w:rtl/>
        </w:rPr>
        <w:t xml:space="preserve">הדין כך </w:t>
      </w:r>
      <w:r w:rsidR="00A50202">
        <w:rPr>
          <w:rFonts w:hint="cs"/>
          <w:rtl/>
        </w:rPr>
        <w:t>לא רק בלא תעשה מדאורייתא</w:t>
      </w:r>
      <w:r w:rsidR="000724EF">
        <w:rPr>
          <w:rFonts w:hint="cs"/>
          <w:rtl/>
        </w:rPr>
        <w:t>, אלא גם בלא תעשה מדרבנן.</w:t>
      </w:r>
    </w:p>
    <w:p w14:paraId="12EA72F0" w14:textId="22CB8DAA" w:rsidR="009163BC" w:rsidRDefault="0012568D" w:rsidP="00FD24FA">
      <w:pPr>
        <w:rPr>
          <w:rtl/>
        </w:rPr>
      </w:pPr>
      <w:r>
        <w:rPr>
          <w:rFonts w:hint="cs"/>
          <w:rtl/>
        </w:rPr>
        <w:t xml:space="preserve">לדוגמא, </w:t>
      </w:r>
      <w:r w:rsidR="00752CC9">
        <w:rPr>
          <w:rFonts w:hint="cs"/>
          <w:rtl/>
        </w:rPr>
        <w:t xml:space="preserve">אם </w:t>
      </w:r>
      <w:r w:rsidR="00A50202">
        <w:rPr>
          <w:rFonts w:hint="cs"/>
          <w:rtl/>
        </w:rPr>
        <w:t>גוי מכריח יהודי לשתות יין נסך</w:t>
      </w:r>
      <w:r w:rsidR="00752CC9">
        <w:rPr>
          <w:rFonts w:hint="cs"/>
          <w:rtl/>
        </w:rPr>
        <w:t xml:space="preserve">, </w:t>
      </w:r>
      <w:r w:rsidR="008F0186">
        <w:rPr>
          <w:rFonts w:hint="cs"/>
          <w:rtl/>
        </w:rPr>
        <w:t>ו</w:t>
      </w:r>
      <w:r w:rsidR="00A50202">
        <w:rPr>
          <w:rFonts w:hint="cs"/>
          <w:rtl/>
        </w:rPr>
        <w:t>באפשרותו לתת את</w:t>
      </w:r>
      <w:r w:rsidR="008702CB">
        <w:rPr>
          <w:rFonts w:hint="cs"/>
          <w:rtl/>
        </w:rPr>
        <w:t xml:space="preserve"> כל</w:t>
      </w:r>
      <w:r w:rsidR="00A50202">
        <w:rPr>
          <w:rFonts w:hint="cs"/>
          <w:rtl/>
        </w:rPr>
        <w:t xml:space="preserve"> כספו כדי שיוותר לו</w:t>
      </w:r>
      <w:r w:rsidR="00752CC9">
        <w:rPr>
          <w:rFonts w:hint="cs"/>
          <w:rtl/>
        </w:rPr>
        <w:t xml:space="preserve"> - </w:t>
      </w:r>
      <w:r w:rsidR="00A50202">
        <w:rPr>
          <w:rFonts w:hint="cs"/>
          <w:rtl/>
        </w:rPr>
        <w:t xml:space="preserve">עליו לתת. </w:t>
      </w:r>
      <w:r w:rsidR="00752CC9">
        <w:rPr>
          <w:rFonts w:hint="cs"/>
          <w:rtl/>
        </w:rPr>
        <w:t>כמו כן</w:t>
      </w:r>
      <w:r w:rsidR="00A50202">
        <w:rPr>
          <w:rFonts w:hint="cs"/>
          <w:rtl/>
        </w:rPr>
        <w:t xml:space="preserve">, </w:t>
      </w:r>
      <w:r w:rsidR="00752CC9">
        <w:rPr>
          <w:rFonts w:hint="cs"/>
          <w:rtl/>
        </w:rPr>
        <w:t xml:space="preserve">כפי שפסק </w:t>
      </w:r>
      <w:r w:rsidR="00752CC9" w:rsidRPr="000F3EF6">
        <w:rPr>
          <w:rFonts w:hint="cs"/>
          <w:b/>
          <w:bCs/>
          <w:rtl/>
        </w:rPr>
        <w:t xml:space="preserve">החפץ חיים </w:t>
      </w:r>
      <w:r w:rsidR="00752CC9">
        <w:rPr>
          <w:rFonts w:hint="cs"/>
          <w:sz w:val="18"/>
          <w:szCs w:val="18"/>
          <w:rtl/>
        </w:rPr>
        <w:t>(א, ו)</w:t>
      </w:r>
      <w:r w:rsidR="00752CC9">
        <w:rPr>
          <w:rFonts w:hint="cs"/>
          <w:rtl/>
        </w:rPr>
        <w:t xml:space="preserve">, במקרה בו </w:t>
      </w:r>
      <w:r w:rsidR="0040484B">
        <w:rPr>
          <w:rFonts w:hint="cs"/>
          <w:rtl/>
        </w:rPr>
        <w:t>מנהל</w:t>
      </w:r>
      <w:r>
        <w:rPr>
          <w:rFonts w:hint="cs"/>
          <w:rtl/>
        </w:rPr>
        <w:t xml:space="preserve"> </w:t>
      </w:r>
      <w:r w:rsidR="008F0186">
        <w:rPr>
          <w:rFonts w:hint="cs"/>
          <w:rtl/>
        </w:rPr>
        <w:t>עבודה</w:t>
      </w:r>
      <w:r>
        <w:rPr>
          <w:rFonts w:hint="cs"/>
          <w:rtl/>
        </w:rPr>
        <w:t xml:space="preserve"> מחייב </w:t>
      </w:r>
      <w:r w:rsidR="00383417">
        <w:rPr>
          <w:rFonts w:hint="cs"/>
          <w:rtl/>
        </w:rPr>
        <w:t xml:space="preserve">אחד מעובדיו </w:t>
      </w:r>
      <w:r>
        <w:rPr>
          <w:rFonts w:hint="cs"/>
          <w:rtl/>
        </w:rPr>
        <w:t xml:space="preserve">לספר לשון הרע על עובד </w:t>
      </w:r>
      <w:r w:rsidR="00383417">
        <w:rPr>
          <w:rFonts w:hint="cs"/>
          <w:rtl/>
        </w:rPr>
        <w:t>אחר</w:t>
      </w:r>
      <w:r>
        <w:rPr>
          <w:rFonts w:hint="cs"/>
          <w:rtl/>
        </w:rPr>
        <w:t xml:space="preserve">, </w:t>
      </w:r>
      <w:r w:rsidR="00383417">
        <w:rPr>
          <w:rFonts w:hint="cs"/>
          <w:rtl/>
        </w:rPr>
        <w:t>ואם לא</w:t>
      </w:r>
      <w:r w:rsidR="008F0186">
        <w:rPr>
          <w:rFonts w:hint="cs"/>
          <w:rtl/>
        </w:rPr>
        <w:t>ו</w:t>
      </w:r>
      <w:r w:rsidR="00383417">
        <w:rPr>
          <w:rFonts w:hint="cs"/>
          <w:rtl/>
        </w:rPr>
        <w:t xml:space="preserve"> י</w:t>
      </w:r>
      <w:r>
        <w:rPr>
          <w:rFonts w:hint="cs"/>
          <w:rtl/>
        </w:rPr>
        <w:t xml:space="preserve">יפטר אותו </w:t>
      </w:r>
      <w:r w:rsidR="00383417">
        <w:rPr>
          <w:rFonts w:hint="cs"/>
          <w:rtl/>
        </w:rPr>
        <w:t>ו</w:t>
      </w:r>
      <w:r>
        <w:rPr>
          <w:rFonts w:hint="cs"/>
          <w:rtl/>
        </w:rPr>
        <w:t xml:space="preserve">הוא יישאר בלי כסף </w:t>
      </w:r>
      <w:r w:rsidR="00ED0057">
        <w:rPr>
          <w:rFonts w:hint="cs"/>
          <w:rtl/>
        </w:rPr>
        <w:t>לפרנסת משפחתו</w:t>
      </w:r>
      <w:r w:rsidR="00331B5C">
        <w:rPr>
          <w:rFonts w:hint="cs"/>
          <w:rtl/>
        </w:rPr>
        <w:t xml:space="preserve"> </w:t>
      </w:r>
      <w:r>
        <w:rPr>
          <w:rFonts w:hint="cs"/>
          <w:rtl/>
        </w:rPr>
        <w:t>- עליו לסרב ולא לדבר לשון הרע</w:t>
      </w:r>
      <w:r w:rsidR="00E67F17">
        <w:rPr>
          <w:rFonts w:hint="cs"/>
          <w:rtl/>
        </w:rPr>
        <w:t xml:space="preserve"> למרות הפיטורים</w:t>
      </w:r>
      <w:r w:rsidR="000F3EF6">
        <w:rPr>
          <w:rFonts w:hint="cs"/>
          <w:rtl/>
        </w:rPr>
        <w:t>, ובלשו</w:t>
      </w:r>
      <w:r w:rsidR="00752CC9">
        <w:rPr>
          <w:rFonts w:hint="cs"/>
          <w:rtl/>
        </w:rPr>
        <w:t>נו</w:t>
      </w:r>
      <w:r w:rsidR="000F3EF6">
        <w:rPr>
          <w:rFonts w:hint="cs"/>
          <w:rtl/>
        </w:rPr>
        <w:t>:</w:t>
      </w:r>
    </w:p>
    <w:p w14:paraId="4748187C" w14:textId="39F35BEC" w:rsidR="000F3EF6" w:rsidRDefault="000F3EF6" w:rsidP="00FD24FA">
      <w:pPr>
        <w:ind w:left="720"/>
        <w:rPr>
          <w:rtl/>
        </w:rPr>
      </w:pPr>
      <w:r>
        <w:rPr>
          <w:rFonts w:cs="Arial" w:hint="cs"/>
          <w:rtl/>
        </w:rPr>
        <w:t>''</w:t>
      </w:r>
      <w:r w:rsidRPr="000F3EF6">
        <w:rPr>
          <w:rFonts w:cs="Arial"/>
          <w:rtl/>
        </w:rPr>
        <w:t>אפילו אם הוא רואה</w:t>
      </w:r>
      <w:r w:rsidR="005D00D2">
        <w:rPr>
          <w:rFonts w:cs="Arial" w:hint="cs"/>
          <w:rtl/>
        </w:rPr>
        <w:t>,</w:t>
      </w:r>
      <w:r w:rsidRPr="000F3EF6">
        <w:rPr>
          <w:rFonts w:cs="Arial"/>
          <w:rtl/>
        </w:rPr>
        <w:t xml:space="preserve"> שאם ירגיל עצמו שלא לספר לעולם בגנותו של ישראל, יסובב לו הפסד גדול בעני</w:t>
      </w:r>
      <w:r w:rsidR="0036514E">
        <w:rPr>
          <w:rFonts w:cs="Arial" w:hint="cs"/>
          <w:rtl/>
        </w:rPr>
        <w:t>י</w:t>
      </w:r>
      <w:r w:rsidRPr="000F3EF6">
        <w:rPr>
          <w:rFonts w:cs="Arial"/>
          <w:rtl/>
        </w:rPr>
        <w:t>ן פרנסתו, כגון שהוא תחת רשות אחרים והם אנשים שאין בהם ריח תורה, עד שאם יראו מי שאין פיו פתוח כמותם, יסלקוהו ממשמרתו ולא יהיה לו במה לפרנס את בני ביתו, אף על פי כן אסור</w:t>
      </w:r>
      <w:r>
        <w:rPr>
          <w:rFonts w:cs="Arial" w:hint="cs"/>
          <w:rtl/>
        </w:rPr>
        <w:t xml:space="preserve">, </w:t>
      </w:r>
      <w:r w:rsidRPr="000F3EF6">
        <w:rPr>
          <w:rFonts w:cs="Arial"/>
          <w:rtl/>
        </w:rPr>
        <w:t xml:space="preserve">ככל שאר </w:t>
      </w:r>
      <w:proofErr w:type="spellStart"/>
      <w:r w:rsidRPr="000F3EF6">
        <w:rPr>
          <w:rFonts w:cs="Arial"/>
          <w:rtl/>
        </w:rPr>
        <w:t>לא</w:t>
      </w:r>
      <w:r w:rsidR="00E319F6">
        <w:rPr>
          <w:rFonts w:cs="Arial" w:hint="cs"/>
          <w:rtl/>
        </w:rPr>
        <w:t>ו</w:t>
      </w:r>
      <w:r w:rsidRPr="000F3EF6">
        <w:rPr>
          <w:rFonts w:cs="Arial"/>
          <w:rtl/>
        </w:rPr>
        <w:t>ין</w:t>
      </w:r>
      <w:proofErr w:type="spellEnd"/>
      <w:r w:rsidRPr="000F3EF6">
        <w:rPr>
          <w:rFonts w:cs="Arial"/>
          <w:rtl/>
        </w:rPr>
        <w:t xml:space="preserve"> שמחויב ליתן כל אשר לו ולא לעבור עליהן</w:t>
      </w:r>
      <w:r>
        <w:rPr>
          <w:rFonts w:cs="Arial" w:hint="cs"/>
          <w:rtl/>
        </w:rPr>
        <w:t>.''</w:t>
      </w:r>
    </w:p>
    <w:p w14:paraId="398B60C6" w14:textId="2D9EB5B8" w:rsidR="00AB067E" w:rsidRDefault="00AB067E" w:rsidP="00FD24FA">
      <w:pPr>
        <w:rPr>
          <w:u w:val="single"/>
          <w:rtl/>
        </w:rPr>
      </w:pPr>
      <w:r>
        <w:rPr>
          <w:rFonts w:hint="cs"/>
          <w:u w:val="single"/>
          <w:rtl/>
        </w:rPr>
        <w:t>לאו שאין בו מעשה</w:t>
      </w:r>
    </w:p>
    <w:p w14:paraId="3CAE2FC8" w14:textId="0BDAEEF0" w:rsidR="00CF760A" w:rsidRPr="00CF760A" w:rsidRDefault="00CF760A" w:rsidP="00FD24FA">
      <w:pPr>
        <w:rPr>
          <w:rtl/>
        </w:rPr>
      </w:pPr>
      <w:r>
        <w:rPr>
          <w:rFonts w:hint="cs"/>
          <w:rtl/>
        </w:rPr>
        <w:t>מה הסיבה לחילוק בין מצוות לא תעשה, שיש למסור את כל הממון ולא לעבור על האיסור, ל</w:t>
      </w:r>
      <w:r w:rsidR="00ED0057">
        <w:rPr>
          <w:rFonts w:hint="cs"/>
          <w:rtl/>
        </w:rPr>
        <w:t xml:space="preserve">בין </w:t>
      </w:r>
      <w:r>
        <w:rPr>
          <w:rFonts w:hint="cs"/>
          <w:rtl/>
        </w:rPr>
        <w:t xml:space="preserve">מצוות עשה שמותר להוציא רק חומש מהנכסים? נראה שבדבר זה נחלקו הפוסקים, והשלכה למחלוקתם תהיה, האם גם על לאו שאין בו מעשה בפועל </w:t>
      </w:r>
      <w:r w:rsidRPr="00F25A5F">
        <w:rPr>
          <w:rFonts w:hint="cs"/>
          <w:sz w:val="18"/>
          <w:szCs w:val="18"/>
          <w:rtl/>
        </w:rPr>
        <w:t>(כמו הלנת המת, אי מסירת כספי צדקה בזמן</w:t>
      </w:r>
      <w:r w:rsidR="00F25A5F" w:rsidRPr="00F25A5F">
        <w:rPr>
          <w:rFonts w:hint="cs"/>
          <w:sz w:val="18"/>
          <w:szCs w:val="18"/>
          <w:rtl/>
        </w:rPr>
        <w:t xml:space="preserve"> וכדומה</w:t>
      </w:r>
      <w:r w:rsidRPr="00F25A5F">
        <w:rPr>
          <w:rFonts w:hint="cs"/>
          <w:sz w:val="18"/>
          <w:szCs w:val="18"/>
          <w:rtl/>
        </w:rPr>
        <w:t>)</w:t>
      </w:r>
      <w:r>
        <w:rPr>
          <w:rFonts w:hint="cs"/>
          <w:rtl/>
        </w:rPr>
        <w:t xml:space="preserve"> צריך למסור את כל הכסף כדי לא לחטוא:</w:t>
      </w:r>
    </w:p>
    <w:p w14:paraId="330C6D43" w14:textId="59E2C218" w:rsidR="00457C53" w:rsidRPr="00C732D6" w:rsidRDefault="00457C53" w:rsidP="00FD24FA">
      <w:pPr>
        <w:rPr>
          <w:color w:val="FF0000"/>
          <w:rtl/>
        </w:rPr>
      </w:pPr>
      <w:r>
        <w:rPr>
          <w:rFonts w:hint="cs"/>
          <w:rtl/>
        </w:rPr>
        <w:t xml:space="preserve">א. </w:t>
      </w:r>
      <w:r w:rsidR="000F3EF6" w:rsidRPr="00CC0892">
        <w:rPr>
          <w:rFonts w:hint="cs"/>
          <w:b/>
          <w:bCs/>
          <w:rtl/>
        </w:rPr>
        <w:t>החוות יאיר</w:t>
      </w:r>
      <w:r w:rsidR="00CC0892">
        <w:rPr>
          <w:rFonts w:hint="cs"/>
          <w:b/>
          <w:bCs/>
          <w:rtl/>
        </w:rPr>
        <w:t xml:space="preserve"> </w:t>
      </w:r>
      <w:r w:rsidR="00CC0892" w:rsidRPr="00CC0892">
        <w:rPr>
          <w:rFonts w:hint="cs"/>
          <w:sz w:val="18"/>
          <w:szCs w:val="18"/>
          <w:rtl/>
        </w:rPr>
        <w:t>(סי' קלט)</w:t>
      </w:r>
      <w:r w:rsidR="00CC0892">
        <w:rPr>
          <w:rFonts w:hint="cs"/>
          <w:sz w:val="18"/>
          <w:szCs w:val="18"/>
          <w:rtl/>
        </w:rPr>
        <w:t xml:space="preserve"> </w:t>
      </w:r>
      <w:r w:rsidR="00CC0892">
        <w:rPr>
          <w:rFonts w:hint="cs"/>
          <w:rtl/>
        </w:rPr>
        <w:t xml:space="preserve">דן </w:t>
      </w:r>
      <w:r w:rsidR="006043DC">
        <w:rPr>
          <w:rFonts w:hint="cs"/>
          <w:rtl/>
        </w:rPr>
        <w:t xml:space="preserve">במקרה בו שר חטף גופה של יהודי, והתנה שהוא משחרר אותה רק </w:t>
      </w:r>
      <w:r w:rsidR="006A4363">
        <w:rPr>
          <w:rFonts w:hint="cs"/>
          <w:rtl/>
        </w:rPr>
        <w:t>במקרה בו</w:t>
      </w:r>
      <w:r w:rsidR="006043DC">
        <w:rPr>
          <w:rFonts w:hint="cs"/>
          <w:rtl/>
        </w:rPr>
        <w:t xml:space="preserve"> משלמים לו סכום גדול של כסף. </w:t>
      </w:r>
      <w:r w:rsidR="002E3F5F">
        <w:rPr>
          <w:rFonts w:hint="cs"/>
          <w:rtl/>
        </w:rPr>
        <w:t xml:space="preserve">כאשר אין אפשרות לקבור את המת, </w:t>
      </w:r>
      <w:r w:rsidR="00464A2D">
        <w:rPr>
          <w:rFonts w:hint="cs"/>
          <w:rtl/>
        </w:rPr>
        <w:t>בני משפחתו אינם עוברים</w:t>
      </w:r>
      <w:r w:rsidR="002E3F5F">
        <w:rPr>
          <w:rFonts w:hint="cs"/>
          <w:rtl/>
        </w:rPr>
        <w:t xml:space="preserve"> על איסור </w:t>
      </w:r>
      <w:r w:rsidR="00464A2D">
        <w:rPr>
          <w:rFonts w:hint="cs"/>
          <w:rtl/>
        </w:rPr>
        <w:t>בל תלין</w:t>
      </w:r>
      <w:r w:rsidR="002E3F5F">
        <w:rPr>
          <w:rFonts w:hint="cs"/>
          <w:rtl/>
        </w:rPr>
        <w:t xml:space="preserve">, אבל </w:t>
      </w:r>
      <w:r w:rsidR="00464A2D">
        <w:rPr>
          <w:rFonts w:hint="cs"/>
          <w:rtl/>
        </w:rPr>
        <w:t xml:space="preserve">הרי </w:t>
      </w:r>
      <w:r w:rsidR="002E3F5F">
        <w:rPr>
          <w:rFonts w:hint="cs"/>
          <w:rtl/>
        </w:rPr>
        <w:t>במקרה זה יש אפשרות לשלם את כספי הפדיון</w:t>
      </w:r>
      <w:r w:rsidR="00DE13D3">
        <w:rPr>
          <w:rFonts w:hint="cs"/>
          <w:rtl/>
        </w:rPr>
        <w:t xml:space="preserve"> ולקבל את הגופה חזרה</w:t>
      </w:r>
      <w:r w:rsidR="002E3F5F">
        <w:rPr>
          <w:rFonts w:hint="cs"/>
          <w:rtl/>
        </w:rPr>
        <w:t xml:space="preserve">, ודן החוות יאיר האם </w:t>
      </w:r>
      <w:r w:rsidR="00464A2D">
        <w:rPr>
          <w:rFonts w:hint="cs"/>
          <w:rtl/>
        </w:rPr>
        <w:t xml:space="preserve">יש </w:t>
      </w:r>
      <w:r w:rsidR="002E3F5F">
        <w:rPr>
          <w:rFonts w:hint="cs"/>
          <w:rtl/>
        </w:rPr>
        <w:t>חובה לשלם.</w:t>
      </w:r>
    </w:p>
    <w:p w14:paraId="7EC87B4D" w14:textId="5E19A925" w:rsidR="002261A6" w:rsidRDefault="005575E0" w:rsidP="00FD24FA">
      <w:pPr>
        <w:rPr>
          <w:rtl/>
        </w:rPr>
      </w:pPr>
      <w:r>
        <w:rPr>
          <w:rFonts w:hint="cs"/>
          <w:rtl/>
        </w:rPr>
        <w:t xml:space="preserve">למעשה </w:t>
      </w:r>
      <w:r w:rsidR="00DE13D3">
        <w:rPr>
          <w:rFonts w:hint="cs"/>
          <w:rtl/>
        </w:rPr>
        <w:t xml:space="preserve">פסק </w:t>
      </w:r>
      <w:r>
        <w:rPr>
          <w:rFonts w:hint="cs"/>
          <w:rtl/>
        </w:rPr>
        <w:t xml:space="preserve">שאין צורך, מכיוון שהסיבה שבדרך כלל צריך לשלם את כל </w:t>
      </w:r>
      <w:r w:rsidR="00ED0057">
        <w:rPr>
          <w:rFonts w:hint="cs"/>
          <w:rtl/>
        </w:rPr>
        <w:t xml:space="preserve">הכסף </w:t>
      </w:r>
      <w:r w:rsidR="0077729E">
        <w:rPr>
          <w:rFonts w:hint="cs"/>
          <w:rtl/>
        </w:rPr>
        <w:t>כדי לא לעבור על</w:t>
      </w:r>
      <w:r w:rsidR="0040484B">
        <w:rPr>
          <w:rFonts w:hint="cs"/>
          <w:rtl/>
        </w:rPr>
        <w:t xml:space="preserve"> לאו</w:t>
      </w:r>
      <w:r w:rsidR="009F13F9">
        <w:rPr>
          <w:rFonts w:hint="cs"/>
          <w:rtl/>
        </w:rPr>
        <w:t xml:space="preserve"> היא</w:t>
      </w:r>
      <w:r w:rsidR="00AA2713">
        <w:rPr>
          <w:rFonts w:hint="cs"/>
          <w:rtl/>
        </w:rPr>
        <w:t xml:space="preserve">, שבלאו יש </w:t>
      </w:r>
      <w:r>
        <w:rPr>
          <w:rFonts w:hint="cs"/>
          <w:rtl/>
        </w:rPr>
        <w:t xml:space="preserve">במרידה </w:t>
      </w:r>
      <w:r w:rsidR="00F271D0">
        <w:rPr>
          <w:rFonts w:hint="cs"/>
          <w:rtl/>
        </w:rPr>
        <w:t>בקום ועשה</w:t>
      </w:r>
      <w:r>
        <w:rPr>
          <w:rFonts w:hint="cs"/>
          <w:rtl/>
        </w:rPr>
        <w:t xml:space="preserve"> </w:t>
      </w:r>
      <w:proofErr w:type="spellStart"/>
      <w:r>
        <w:rPr>
          <w:rFonts w:hint="cs"/>
          <w:rtl/>
        </w:rPr>
        <w:t>בקב''ה</w:t>
      </w:r>
      <w:proofErr w:type="spellEnd"/>
      <w:r>
        <w:rPr>
          <w:rFonts w:hint="cs"/>
          <w:rtl/>
        </w:rPr>
        <w:t>, אכילת חזיר, דיבור לשון הרע</w:t>
      </w:r>
      <w:r w:rsidR="0035434D">
        <w:rPr>
          <w:rFonts w:hint="cs"/>
          <w:rtl/>
        </w:rPr>
        <w:t xml:space="preserve"> </w:t>
      </w:r>
      <w:r w:rsidR="00F271D0">
        <w:rPr>
          <w:rFonts w:hint="cs"/>
          <w:rtl/>
        </w:rPr>
        <w:t>וכדומה</w:t>
      </w:r>
      <w:r w:rsidR="00B62F49">
        <w:rPr>
          <w:rFonts w:hint="cs"/>
          <w:rtl/>
        </w:rPr>
        <w:t>.</w:t>
      </w:r>
      <w:r w:rsidR="00F271D0">
        <w:rPr>
          <w:rFonts w:hint="cs"/>
          <w:rtl/>
        </w:rPr>
        <w:t xml:space="preserve"> לא</w:t>
      </w:r>
      <w:r w:rsidR="0040484B">
        <w:rPr>
          <w:rFonts w:hint="cs"/>
          <w:rtl/>
        </w:rPr>
        <w:t>ו</w:t>
      </w:r>
      <w:r w:rsidR="00F271D0">
        <w:rPr>
          <w:rFonts w:hint="cs"/>
          <w:rtl/>
        </w:rPr>
        <w:t xml:space="preserve"> שאין בו מעשה </w:t>
      </w:r>
      <w:r w:rsidR="009F13F9">
        <w:rPr>
          <w:rFonts w:hint="cs"/>
          <w:rtl/>
        </w:rPr>
        <w:t xml:space="preserve">לעומת זאת </w:t>
      </w:r>
      <w:r w:rsidR="008A45BC">
        <w:rPr>
          <w:rFonts w:hint="cs"/>
          <w:rtl/>
        </w:rPr>
        <w:t xml:space="preserve">נחשב </w:t>
      </w:r>
      <w:r w:rsidR="00F271D0">
        <w:rPr>
          <w:rFonts w:hint="cs"/>
          <w:rtl/>
        </w:rPr>
        <w:t>כמו עשה</w:t>
      </w:r>
      <w:r w:rsidR="008A45BC">
        <w:rPr>
          <w:rFonts w:hint="cs"/>
          <w:rtl/>
        </w:rPr>
        <w:t xml:space="preserve">, </w:t>
      </w:r>
      <w:r w:rsidR="00ED0057">
        <w:rPr>
          <w:rFonts w:hint="cs"/>
          <w:rtl/>
        </w:rPr>
        <w:t>ו</w:t>
      </w:r>
      <w:r w:rsidR="00F271D0">
        <w:rPr>
          <w:rFonts w:hint="cs"/>
          <w:rtl/>
        </w:rPr>
        <w:t xml:space="preserve">אין מרידה אקטיבית </w:t>
      </w:r>
      <w:proofErr w:type="spellStart"/>
      <w:r w:rsidR="00F271D0">
        <w:rPr>
          <w:rFonts w:hint="cs"/>
          <w:rtl/>
        </w:rPr>
        <w:t>בקב''ה</w:t>
      </w:r>
      <w:proofErr w:type="spellEnd"/>
      <w:r w:rsidR="00F271D0">
        <w:rPr>
          <w:rFonts w:hint="cs"/>
          <w:rtl/>
        </w:rPr>
        <w:t xml:space="preserve">, אלא חוסר עשייה שמהווה איסור - לכן צריך להוציא </w:t>
      </w:r>
      <w:r w:rsidR="009F13F9">
        <w:rPr>
          <w:rFonts w:hint="cs"/>
          <w:rtl/>
        </w:rPr>
        <w:t xml:space="preserve">רק </w:t>
      </w:r>
      <w:r w:rsidR="00F271D0">
        <w:rPr>
          <w:rFonts w:hint="cs"/>
          <w:rtl/>
        </w:rPr>
        <w:t>עד חומש ממונו</w:t>
      </w:r>
      <w:r w:rsidR="002261A6">
        <w:rPr>
          <w:rFonts w:hint="cs"/>
          <w:rtl/>
        </w:rPr>
        <w:t xml:space="preserve">, וכך פסק </w:t>
      </w:r>
      <w:r w:rsidR="002261A6" w:rsidRPr="002261A6">
        <w:rPr>
          <w:rFonts w:hint="cs"/>
          <w:b/>
          <w:bCs/>
          <w:rtl/>
        </w:rPr>
        <w:t>הפרי מגדים</w:t>
      </w:r>
      <w:r w:rsidR="002261A6">
        <w:rPr>
          <w:rFonts w:hint="cs"/>
          <w:rtl/>
        </w:rPr>
        <w:t xml:space="preserve"> </w:t>
      </w:r>
      <w:r w:rsidR="002261A6">
        <w:rPr>
          <w:rFonts w:hint="cs"/>
          <w:sz w:val="18"/>
          <w:szCs w:val="18"/>
          <w:rtl/>
        </w:rPr>
        <w:t>(או''ח תרנו)</w:t>
      </w:r>
      <w:r w:rsidR="00F271D0">
        <w:rPr>
          <w:rFonts w:hint="cs"/>
          <w:rtl/>
        </w:rPr>
        <w:t>.</w:t>
      </w:r>
    </w:p>
    <w:p w14:paraId="6C2F429D" w14:textId="08D4412A" w:rsidR="0052313E" w:rsidRDefault="002261A6" w:rsidP="00FD24FA">
      <w:pPr>
        <w:rPr>
          <w:sz w:val="18"/>
          <w:szCs w:val="18"/>
          <w:rtl/>
        </w:rPr>
      </w:pPr>
      <w:r>
        <w:rPr>
          <w:rFonts w:hint="cs"/>
          <w:rtl/>
        </w:rPr>
        <w:t xml:space="preserve">ב. </w:t>
      </w:r>
      <w:r w:rsidRPr="0036514E">
        <w:rPr>
          <w:rFonts w:hint="cs"/>
          <w:b/>
          <w:bCs/>
          <w:rtl/>
        </w:rPr>
        <w:t>הריב''ש</w:t>
      </w:r>
      <w:r>
        <w:rPr>
          <w:rFonts w:hint="cs"/>
          <w:rtl/>
        </w:rPr>
        <w:t xml:space="preserve"> </w:t>
      </w:r>
      <w:r>
        <w:rPr>
          <w:rFonts w:hint="cs"/>
          <w:sz w:val="18"/>
          <w:szCs w:val="18"/>
          <w:rtl/>
        </w:rPr>
        <w:t>(</w:t>
      </w:r>
      <w:r w:rsidR="006D25CC">
        <w:rPr>
          <w:rFonts w:hint="cs"/>
          <w:sz w:val="18"/>
          <w:szCs w:val="18"/>
          <w:rtl/>
        </w:rPr>
        <w:t xml:space="preserve">שפז) </w:t>
      </w:r>
      <w:r w:rsidR="006D25CC">
        <w:rPr>
          <w:rFonts w:hint="cs"/>
          <w:rtl/>
        </w:rPr>
        <w:t>חלוק על דבריהם ופסק, שגם בלאו שאין בו מעשה</w:t>
      </w:r>
      <w:r w:rsidR="00F271D0">
        <w:rPr>
          <w:rFonts w:hint="cs"/>
          <w:rtl/>
        </w:rPr>
        <w:t xml:space="preserve"> </w:t>
      </w:r>
      <w:r w:rsidR="006D25CC">
        <w:rPr>
          <w:rFonts w:hint="cs"/>
          <w:rtl/>
        </w:rPr>
        <w:t>חובה על אדם למסור את כל כספו.</w:t>
      </w:r>
      <w:r w:rsidR="0073721C">
        <w:rPr>
          <w:rFonts w:hint="cs"/>
          <w:rtl/>
        </w:rPr>
        <w:t xml:space="preserve"> מדבריו משמע, שהסיבה </w:t>
      </w:r>
      <w:r w:rsidR="00ED0057">
        <w:rPr>
          <w:rFonts w:hint="cs"/>
          <w:rtl/>
        </w:rPr>
        <w:t xml:space="preserve">לכך </w:t>
      </w:r>
      <w:r w:rsidR="0073721C">
        <w:rPr>
          <w:rFonts w:hint="cs"/>
          <w:rtl/>
        </w:rPr>
        <w:t xml:space="preserve">שעל לאו צריך לתת את כל </w:t>
      </w:r>
      <w:r w:rsidR="00ED0057">
        <w:rPr>
          <w:rFonts w:hint="cs"/>
          <w:rtl/>
        </w:rPr>
        <w:t>הכסף</w:t>
      </w:r>
      <w:r w:rsidR="0073721C">
        <w:rPr>
          <w:rFonts w:hint="cs"/>
          <w:rtl/>
        </w:rPr>
        <w:t xml:space="preserve"> בניגוד לעשה</w:t>
      </w:r>
      <w:r w:rsidR="00ED0057">
        <w:rPr>
          <w:rFonts w:hint="cs"/>
          <w:rtl/>
        </w:rPr>
        <w:t xml:space="preserve"> היא</w:t>
      </w:r>
      <w:r w:rsidR="00D1018E">
        <w:rPr>
          <w:rFonts w:hint="cs"/>
          <w:rtl/>
        </w:rPr>
        <w:t>,</w:t>
      </w:r>
      <w:r w:rsidR="0073721C">
        <w:rPr>
          <w:rFonts w:hint="cs"/>
          <w:rtl/>
        </w:rPr>
        <w:t xml:space="preserve"> </w:t>
      </w:r>
      <w:r w:rsidR="00554576">
        <w:rPr>
          <w:rFonts w:hint="cs"/>
          <w:rtl/>
        </w:rPr>
        <w:t>שבעוד ש</w:t>
      </w:r>
      <w:r w:rsidR="00BC51B1">
        <w:rPr>
          <w:rFonts w:hint="cs"/>
          <w:rtl/>
        </w:rPr>
        <w:t xml:space="preserve">ביטול </w:t>
      </w:r>
      <w:r w:rsidR="00554576">
        <w:rPr>
          <w:rFonts w:hint="cs"/>
          <w:rtl/>
        </w:rPr>
        <w:t>העשה נחשב</w:t>
      </w:r>
      <w:r w:rsidR="00BC51B1">
        <w:rPr>
          <w:rFonts w:hint="cs"/>
          <w:rtl/>
        </w:rPr>
        <w:t>ת</w:t>
      </w:r>
      <w:r w:rsidR="00554576">
        <w:rPr>
          <w:rFonts w:hint="cs"/>
          <w:rtl/>
        </w:rPr>
        <w:t xml:space="preserve"> </w:t>
      </w:r>
      <w:r w:rsidR="00BC51B1">
        <w:rPr>
          <w:rFonts w:hint="cs"/>
          <w:rtl/>
        </w:rPr>
        <w:t xml:space="preserve">עבירה יחסית קלה - </w:t>
      </w:r>
      <w:r w:rsidR="0073721C">
        <w:rPr>
          <w:rFonts w:hint="cs"/>
          <w:rtl/>
        </w:rPr>
        <w:t xml:space="preserve">הלאו </w:t>
      </w:r>
      <w:r w:rsidR="00BC51B1">
        <w:rPr>
          <w:rFonts w:hint="cs"/>
          <w:rtl/>
        </w:rPr>
        <w:t xml:space="preserve">תמיד </w:t>
      </w:r>
      <w:r w:rsidR="0073721C">
        <w:rPr>
          <w:rFonts w:hint="cs"/>
          <w:rtl/>
        </w:rPr>
        <w:t>נחשב חמור</w:t>
      </w:r>
      <w:r w:rsidR="00BC51B1">
        <w:rPr>
          <w:rFonts w:hint="cs"/>
          <w:rtl/>
        </w:rPr>
        <w:t xml:space="preserve">. משום כך, </w:t>
      </w:r>
      <w:r w:rsidR="0073721C">
        <w:rPr>
          <w:rFonts w:hint="cs"/>
          <w:rtl/>
        </w:rPr>
        <w:t xml:space="preserve">אין לחלק בין </w:t>
      </w:r>
      <w:r w:rsidR="00BC51B1">
        <w:rPr>
          <w:rFonts w:hint="cs"/>
          <w:rtl/>
        </w:rPr>
        <w:t xml:space="preserve">לאו </w:t>
      </w:r>
      <w:r w:rsidR="0073721C">
        <w:rPr>
          <w:rFonts w:hint="cs"/>
          <w:rtl/>
        </w:rPr>
        <w:t xml:space="preserve">שעובר במעשה, </w:t>
      </w:r>
      <w:r w:rsidR="00BC51B1">
        <w:rPr>
          <w:rFonts w:hint="cs"/>
          <w:rtl/>
        </w:rPr>
        <w:t xml:space="preserve">ללאו </w:t>
      </w:r>
      <w:r w:rsidR="0073721C">
        <w:rPr>
          <w:rFonts w:hint="cs"/>
          <w:rtl/>
        </w:rPr>
        <w:t xml:space="preserve">שעוברים </w:t>
      </w:r>
      <w:r w:rsidR="00BC51B1">
        <w:rPr>
          <w:rFonts w:hint="cs"/>
          <w:rtl/>
        </w:rPr>
        <w:t>ב</w:t>
      </w:r>
      <w:r w:rsidR="0073721C">
        <w:rPr>
          <w:rFonts w:hint="cs"/>
          <w:rtl/>
        </w:rPr>
        <w:t xml:space="preserve">שב ואל תעשה, </w:t>
      </w:r>
      <w:r w:rsidR="00D92A3B">
        <w:rPr>
          <w:rFonts w:hint="cs"/>
          <w:rtl/>
        </w:rPr>
        <w:t>ו</w:t>
      </w:r>
      <w:r w:rsidR="0073721C">
        <w:rPr>
          <w:rFonts w:hint="cs"/>
          <w:rtl/>
        </w:rPr>
        <w:t xml:space="preserve">בכל </w:t>
      </w:r>
      <w:r w:rsidR="00BC51B1">
        <w:rPr>
          <w:rFonts w:hint="cs"/>
          <w:rtl/>
        </w:rPr>
        <w:t xml:space="preserve">עניין </w:t>
      </w:r>
      <w:r w:rsidR="0073721C">
        <w:rPr>
          <w:rFonts w:hint="cs"/>
          <w:rtl/>
        </w:rPr>
        <w:t>יש חובה למסור את כל הממון.</w:t>
      </w:r>
    </w:p>
    <w:p w14:paraId="2111754B" w14:textId="77777777" w:rsidR="00BD56C4" w:rsidRPr="00A65F1F" w:rsidRDefault="00BD56C4" w:rsidP="00FD24FA">
      <w:pPr>
        <w:rPr>
          <w:b/>
          <w:bCs/>
          <w:u w:val="single"/>
          <w:rtl/>
        </w:rPr>
      </w:pPr>
      <w:r w:rsidRPr="00A65F1F">
        <w:rPr>
          <w:rFonts w:hint="cs"/>
          <w:b/>
          <w:bCs/>
          <w:u w:val="single"/>
          <w:rtl/>
        </w:rPr>
        <w:t>הידור מצווה</w:t>
      </w:r>
    </w:p>
    <w:p w14:paraId="35CD8A39" w14:textId="0C818DC1" w:rsidR="00BD56C4" w:rsidRDefault="00BD56C4" w:rsidP="00FD24FA">
      <w:pPr>
        <w:rPr>
          <w:rtl/>
        </w:rPr>
      </w:pPr>
      <w:r>
        <w:rPr>
          <w:rFonts w:hint="cs"/>
          <w:rtl/>
        </w:rPr>
        <w:t xml:space="preserve">עד כה </w:t>
      </w:r>
      <w:r w:rsidR="00464A2D">
        <w:rPr>
          <w:rFonts w:hint="cs"/>
          <w:rtl/>
        </w:rPr>
        <w:t xml:space="preserve">עסקנו </w:t>
      </w:r>
      <w:r w:rsidR="00326728">
        <w:rPr>
          <w:rFonts w:hint="cs"/>
          <w:rtl/>
        </w:rPr>
        <w:t>ב</w:t>
      </w:r>
      <w:r>
        <w:rPr>
          <w:rFonts w:hint="cs"/>
          <w:rtl/>
        </w:rPr>
        <w:t>גובה הסכום ש</w:t>
      </w:r>
      <w:r w:rsidR="00464A2D">
        <w:rPr>
          <w:rFonts w:hint="cs"/>
          <w:rtl/>
        </w:rPr>
        <w:t>מותר</w:t>
      </w:r>
      <w:r w:rsidR="00ED0057">
        <w:rPr>
          <w:rFonts w:hint="cs"/>
          <w:rtl/>
        </w:rPr>
        <w:t xml:space="preserve"> </w:t>
      </w:r>
      <w:r>
        <w:rPr>
          <w:rFonts w:hint="cs"/>
          <w:rtl/>
        </w:rPr>
        <w:t>להוציא על מצוות</w:t>
      </w:r>
      <w:r w:rsidR="00D17899">
        <w:rPr>
          <w:rFonts w:hint="cs"/>
          <w:rtl/>
        </w:rPr>
        <w:t xml:space="preserve"> ועבירות</w:t>
      </w:r>
      <w:r>
        <w:rPr>
          <w:rFonts w:hint="cs"/>
          <w:rtl/>
        </w:rPr>
        <w:t xml:space="preserve">, </w:t>
      </w:r>
      <w:r w:rsidR="00D17899">
        <w:rPr>
          <w:rFonts w:hint="cs"/>
          <w:rtl/>
        </w:rPr>
        <w:t xml:space="preserve">שאלה נוספת שדנו בה הפוסקים היא, עד כמה </w:t>
      </w:r>
      <w:r w:rsidR="00464A2D">
        <w:rPr>
          <w:rFonts w:hint="cs"/>
          <w:rtl/>
        </w:rPr>
        <w:t xml:space="preserve">יש </w:t>
      </w:r>
      <w:r w:rsidR="00F52906">
        <w:rPr>
          <w:rFonts w:hint="cs"/>
          <w:rtl/>
        </w:rPr>
        <w:t xml:space="preserve">חובה על </w:t>
      </w:r>
      <w:r w:rsidR="00464A2D">
        <w:rPr>
          <w:rFonts w:hint="cs"/>
          <w:rtl/>
        </w:rPr>
        <w:t>ה</w:t>
      </w:r>
      <w:r w:rsidR="00D17899">
        <w:rPr>
          <w:rFonts w:hint="cs"/>
          <w:rtl/>
        </w:rPr>
        <w:t xml:space="preserve">אדם להדר במצוות. </w:t>
      </w:r>
      <w:r>
        <w:rPr>
          <w:rFonts w:hint="cs"/>
          <w:rtl/>
        </w:rPr>
        <w:t xml:space="preserve">הגמרא במסכת שבת </w:t>
      </w:r>
      <w:r>
        <w:rPr>
          <w:rFonts w:hint="cs"/>
          <w:sz w:val="18"/>
          <w:szCs w:val="18"/>
          <w:rtl/>
        </w:rPr>
        <w:t>(</w:t>
      </w:r>
      <w:proofErr w:type="spellStart"/>
      <w:r>
        <w:rPr>
          <w:rFonts w:hint="cs"/>
          <w:sz w:val="18"/>
          <w:szCs w:val="18"/>
          <w:rtl/>
        </w:rPr>
        <w:t>קלג</w:t>
      </w:r>
      <w:proofErr w:type="spellEnd"/>
      <w:r>
        <w:rPr>
          <w:rFonts w:hint="cs"/>
          <w:sz w:val="18"/>
          <w:szCs w:val="18"/>
          <w:rtl/>
        </w:rPr>
        <w:t xml:space="preserve"> ע''ב) </w:t>
      </w:r>
      <w:r>
        <w:rPr>
          <w:rFonts w:hint="cs"/>
          <w:rtl/>
        </w:rPr>
        <w:t xml:space="preserve">כותבת, שיש חובה להתנאות לפני הקב''ה במצוות. כפי שפוסקת הגמרא בבא קמא </w:t>
      </w:r>
      <w:r>
        <w:rPr>
          <w:rFonts w:hint="cs"/>
          <w:sz w:val="18"/>
          <w:szCs w:val="18"/>
          <w:rtl/>
        </w:rPr>
        <w:t xml:space="preserve">(ט ע''א) </w:t>
      </w:r>
      <w:r>
        <w:rPr>
          <w:rFonts w:hint="cs"/>
          <w:rtl/>
        </w:rPr>
        <w:t xml:space="preserve">לא מדובר בהמלצה בלבד, </w:t>
      </w:r>
      <w:r w:rsidR="000A5A6A">
        <w:rPr>
          <w:rFonts w:hint="cs"/>
          <w:rtl/>
        </w:rPr>
        <w:t xml:space="preserve">אלא </w:t>
      </w:r>
      <w:r>
        <w:rPr>
          <w:rFonts w:hint="cs"/>
          <w:rtl/>
        </w:rPr>
        <w:t>עד שליש יש חובה להדר במצווה. מה הכוונה שליש? נחלקו בכך רש''י והרא''ש.</w:t>
      </w:r>
    </w:p>
    <w:p w14:paraId="293C8D97" w14:textId="3E90F543" w:rsidR="00BD56C4" w:rsidRDefault="00BD56C4" w:rsidP="00FD24FA">
      <w:pPr>
        <w:rPr>
          <w:rtl/>
        </w:rPr>
      </w:pPr>
      <w:r>
        <w:rPr>
          <w:rFonts w:hint="cs"/>
          <w:rtl/>
        </w:rPr>
        <w:t xml:space="preserve">א. </w:t>
      </w:r>
      <w:r w:rsidRPr="00566ACD">
        <w:rPr>
          <w:rFonts w:hint="cs"/>
          <w:b/>
          <w:bCs/>
          <w:rtl/>
        </w:rPr>
        <w:t>רש''י</w:t>
      </w:r>
      <w:r>
        <w:rPr>
          <w:rFonts w:hint="cs"/>
          <w:rtl/>
        </w:rPr>
        <w:t xml:space="preserve"> </w:t>
      </w:r>
      <w:r w:rsidR="0092775B">
        <w:rPr>
          <w:rFonts w:hint="cs"/>
          <w:sz w:val="18"/>
          <w:szCs w:val="18"/>
          <w:rtl/>
        </w:rPr>
        <w:t xml:space="preserve">(ד''ה בהידור) </w:t>
      </w:r>
      <w:r w:rsidR="0092775B">
        <w:rPr>
          <w:rFonts w:hint="cs"/>
          <w:rtl/>
        </w:rPr>
        <w:t>פירש</w:t>
      </w:r>
      <w:r>
        <w:rPr>
          <w:rFonts w:hint="cs"/>
          <w:rtl/>
        </w:rPr>
        <w:t xml:space="preserve">, </w:t>
      </w:r>
      <w:r w:rsidR="0092775B">
        <w:rPr>
          <w:rFonts w:hint="cs"/>
          <w:rtl/>
        </w:rPr>
        <w:t xml:space="preserve">שבמקרה בו </w:t>
      </w:r>
      <w:r>
        <w:rPr>
          <w:rFonts w:hint="cs"/>
          <w:rtl/>
        </w:rPr>
        <w:t xml:space="preserve">ניצבים לפני הקונה שני אתרוגים או שני ספרי תורה, </w:t>
      </w:r>
      <w:r w:rsidR="000A5A6A">
        <w:rPr>
          <w:rFonts w:hint="cs"/>
          <w:rtl/>
        </w:rPr>
        <w:t>וה</w:t>
      </w:r>
      <w:r>
        <w:rPr>
          <w:rFonts w:hint="cs"/>
          <w:rtl/>
        </w:rPr>
        <w:t>אחד מהודר מהשני אך יקר ממנו, כל עוד הוא יקר ממנו בפחות משליש (</w:t>
      </w:r>
      <w:r w:rsidR="000A5A6A">
        <w:rPr>
          <w:rFonts w:hint="cs"/>
          <w:rtl/>
        </w:rPr>
        <w:t>כגון</w:t>
      </w:r>
      <w:r>
        <w:rPr>
          <w:rFonts w:hint="cs"/>
          <w:rtl/>
        </w:rPr>
        <w:t xml:space="preserve"> ספר תורה אחד עולה אלף והשני אלף מאתיים), יש חובה להדר במצווה ולקנות את ספר התורה </w:t>
      </w:r>
      <w:r w:rsidR="000A5A6A">
        <w:rPr>
          <w:rFonts w:hint="cs"/>
          <w:rtl/>
        </w:rPr>
        <w:t xml:space="preserve">או האתרוג </w:t>
      </w:r>
      <w:r>
        <w:rPr>
          <w:rFonts w:hint="cs"/>
          <w:rtl/>
        </w:rPr>
        <w:t>המובחר</w:t>
      </w:r>
      <w:r w:rsidR="00B312FF">
        <w:rPr>
          <w:rFonts w:hint="cs"/>
          <w:rtl/>
        </w:rPr>
        <w:t>, למרות שב</w:t>
      </w:r>
      <w:r w:rsidR="004E40FC">
        <w:rPr>
          <w:rFonts w:hint="cs"/>
          <w:rtl/>
        </w:rPr>
        <w:t>מקום אחר אפשר למצוא זולים יותר</w:t>
      </w:r>
      <w:r>
        <w:rPr>
          <w:rFonts w:hint="cs"/>
          <w:rtl/>
        </w:rPr>
        <w:t>.</w:t>
      </w:r>
    </w:p>
    <w:p w14:paraId="1310AE61" w14:textId="4B7D9671" w:rsidR="00BD56C4" w:rsidRDefault="00BD56C4" w:rsidP="00FD24FA">
      <w:pPr>
        <w:rPr>
          <w:rtl/>
        </w:rPr>
      </w:pPr>
      <w:r>
        <w:rPr>
          <w:rFonts w:hint="cs"/>
          <w:rtl/>
        </w:rPr>
        <w:t xml:space="preserve">ב. </w:t>
      </w:r>
      <w:r w:rsidRPr="00D127D0">
        <w:rPr>
          <w:rFonts w:hint="cs"/>
          <w:b/>
          <w:bCs/>
          <w:rtl/>
        </w:rPr>
        <w:t>התוספות</w:t>
      </w:r>
      <w:r>
        <w:rPr>
          <w:rFonts w:hint="cs"/>
          <w:rtl/>
        </w:rPr>
        <w:t xml:space="preserve"> </w:t>
      </w:r>
      <w:r>
        <w:rPr>
          <w:rFonts w:hint="cs"/>
          <w:sz w:val="18"/>
          <w:szCs w:val="18"/>
          <w:rtl/>
        </w:rPr>
        <w:t xml:space="preserve">(ד''ה עד) </w:t>
      </w:r>
      <w:r>
        <w:rPr>
          <w:rFonts w:hint="cs"/>
          <w:b/>
          <w:bCs/>
          <w:rtl/>
        </w:rPr>
        <w:t>ו</w:t>
      </w:r>
      <w:r w:rsidRPr="007C0C37">
        <w:rPr>
          <w:rFonts w:hint="cs"/>
          <w:b/>
          <w:bCs/>
          <w:rtl/>
        </w:rPr>
        <w:t>הרא''ש</w:t>
      </w:r>
      <w:r>
        <w:rPr>
          <w:rFonts w:hint="cs"/>
          <w:rtl/>
        </w:rPr>
        <w:t xml:space="preserve"> </w:t>
      </w:r>
      <w:r>
        <w:rPr>
          <w:rFonts w:hint="cs"/>
          <w:sz w:val="18"/>
          <w:szCs w:val="18"/>
          <w:rtl/>
        </w:rPr>
        <w:t xml:space="preserve">(א, ז) </w:t>
      </w:r>
      <w:r>
        <w:rPr>
          <w:rFonts w:hint="cs"/>
          <w:rtl/>
        </w:rPr>
        <w:t xml:space="preserve">חלקו על רש''י ופירשו, שלא מתייחסים </w:t>
      </w:r>
      <w:r w:rsidR="00C85B00">
        <w:rPr>
          <w:rFonts w:hint="cs"/>
          <w:rtl/>
        </w:rPr>
        <w:t>למחיר</w:t>
      </w:r>
      <w:r>
        <w:rPr>
          <w:rFonts w:hint="cs"/>
          <w:rtl/>
        </w:rPr>
        <w:t xml:space="preserve"> </w:t>
      </w:r>
      <w:r w:rsidR="000A5A6A">
        <w:rPr>
          <w:rFonts w:hint="cs"/>
          <w:rtl/>
        </w:rPr>
        <w:t xml:space="preserve">של </w:t>
      </w:r>
      <w:r w:rsidR="00C85B00">
        <w:rPr>
          <w:rFonts w:hint="cs"/>
          <w:rtl/>
        </w:rPr>
        <w:t xml:space="preserve">האתרוג הנמצא כרגע </w:t>
      </w:r>
      <w:r>
        <w:rPr>
          <w:rFonts w:hint="cs"/>
          <w:rtl/>
        </w:rPr>
        <w:t xml:space="preserve">מול </w:t>
      </w:r>
      <w:r w:rsidR="00C85B00">
        <w:rPr>
          <w:rFonts w:hint="cs"/>
          <w:rtl/>
        </w:rPr>
        <w:t xml:space="preserve">עיניי </w:t>
      </w:r>
      <w:r>
        <w:rPr>
          <w:rFonts w:hint="cs"/>
          <w:rtl/>
        </w:rPr>
        <w:t xml:space="preserve">הקונה, אלא למוצרים </w:t>
      </w:r>
      <w:r w:rsidR="000A5A6A">
        <w:rPr>
          <w:rFonts w:hint="cs"/>
          <w:rtl/>
        </w:rPr>
        <w:t>ש</w:t>
      </w:r>
      <w:r>
        <w:rPr>
          <w:rFonts w:hint="cs"/>
          <w:rtl/>
        </w:rPr>
        <w:t>בכל השוק. כמה עולה</w:t>
      </w:r>
      <w:r w:rsidR="000A5A6A">
        <w:rPr>
          <w:rFonts w:hint="cs"/>
          <w:rtl/>
        </w:rPr>
        <w:t xml:space="preserve"> </w:t>
      </w:r>
      <w:r>
        <w:rPr>
          <w:rFonts w:hint="cs"/>
          <w:rtl/>
        </w:rPr>
        <w:t xml:space="preserve">האתרוג </w:t>
      </w:r>
      <w:r w:rsidR="00717D85">
        <w:rPr>
          <w:rFonts w:hint="cs"/>
          <w:rtl/>
        </w:rPr>
        <w:t xml:space="preserve">הזול ביותר </w:t>
      </w:r>
      <w:r>
        <w:rPr>
          <w:rFonts w:hint="cs"/>
          <w:rtl/>
        </w:rPr>
        <w:t xml:space="preserve">בשוק? </w:t>
      </w:r>
      <w:r w:rsidR="002173E4">
        <w:rPr>
          <w:rFonts w:hint="cs"/>
          <w:rtl/>
        </w:rPr>
        <w:t>על המחיר שלו חובה</w:t>
      </w:r>
      <w:r>
        <w:rPr>
          <w:rFonts w:hint="cs"/>
          <w:rtl/>
        </w:rPr>
        <w:t xml:space="preserve"> להוסיף שליש כדי להדר. כמובן</w:t>
      </w:r>
      <w:r w:rsidR="008A47E9">
        <w:rPr>
          <w:rFonts w:hint="cs"/>
          <w:rtl/>
        </w:rPr>
        <w:t xml:space="preserve"> שאם </w:t>
      </w:r>
      <w:r>
        <w:rPr>
          <w:rFonts w:hint="cs"/>
          <w:rtl/>
        </w:rPr>
        <w:t xml:space="preserve">אדם </w:t>
      </w:r>
      <w:r w:rsidR="000A5A6A">
        <w:rPr>
          <w:rFonts w:hint="cs"/>
          <w:rtl/>
        </w:rPr>
        <w:t>מעוני</w:t>
      </w:r>
      <w:r w:rsidR="00C732D6">
        <w:rPr>
          <w:rFonts w:hint="cs"/>
          <w:rtl/>
        </w:rPr>
        <w:t>י</w:t>
      </w:r>
      <w:r w:rsidR="000A5A6A">
        <w:rPr>
          <w:rFonts w:hint="cs"/>
          <w:rtl/>
        </w:rPr>
        <w:t>ן</w:t>
      </w:r>
      <w:r>
        <w:rPr>
          <w:rFonts w:hint="cs"/>
          <w:rtl/>
        </w:rPr>
        <w:t xml:space="preserve">, הוא יכול להוציא עוד כסף ולקנות ספר תורה מהודר </w:t>
      </w:r>
      <w:r w:rsidR="000A5A6A">
        <w:rPr>
          <w:rFonts w:hint="cs"/>
          <w:rtl/>
        </w:rPr>
        <w:t xml:space="preserve">יותר </w:t>
      </w:r>
      <w:r>
        <w:rPr>
          <w:rFonts w:hint="cs"/>
          <w:sz w:val="18"/>
          <w:szCs w:val="18"/>
          <w:rtl/>
        </w:rPr>
        <w:t>(עד חומש מכספו)</w:t>
      </w:r>
      <w:r w:rsidR="00C92081">
        <w:rPr>
          <w:rFonts w:hint="cs"/>
          <w:rtl/>
        </w:rPr>
        <w:t xml:space="preserve"> - </w:t>
      </w:r>
      <w:r>
        <w:rPr>
          <w:rFonts w:hint="cs"/>
          <w:rtl/>
        </w:rPr>
        <w:t xml:space="preserve">אבל חובה אין, ובלשון הרא''ש: </w:t>
      </w:r>
    </w:p>
    <w:p w14:paraId="01FE6E86" w14:textId="3DA0242A" w:rsidR="00BD56C4" w:rsidRDefault="00BD56C4" w:rsidP="00FD24FA">
      <w:pPr>
        <w:ind w:left="720"/>
        <w:rPr>
          <w:rtl/>
        </w:rPr>
      </w:pPr>
      <w:r>
        <w:rPr>
          <w:rFonts w:cs="Arial" w:hint="cs"/>
          <w:rtl/>
        </w:rPr>
        <w:t>''ה</w:t>
      </w:r>
      <w:r w:rsidRPr="00566ACD">
        <w:rPr>
          <w:rFonts w:cs="Arial"/>
          <w:rtl/>
        </w:rPr>
        <w:t>ידור מצוה עד שליש במצו</w:t>
      </w:r>
      <w:r>
        <w:rPr>
          <w:rFonts w:cs="Arial" w:hint="cs"/>
          <w:rtl/>
        </w:rPr>
        <w:t>ו</w:t>
      </w:r>
      <w:r w:rsidRPr="00566ACD">
        <w:rPr>
          <w:rFonts w:cs="Arial"/>
          <w:rtl/>
        </w:rPr>
        <w:t>ה</w:t>
      </w:r>
      <w:r w:rsidR="00675B20">
        <w:rPr>
          <w:rFonts w:cs="Arial" w:hint="cs"/>
          <w:rtl/>
        </w:rPr>
        <w:t>.</w:t>
      </w:r>
      <w:r w:rsidRPr="00566ACD">
        <w:rPr>
          <w:rFonts w:cs="Arial"/>
          <w:rtl/>
        </w:rPr>
        <w:t xml:space="preserve"> אם מצא אתרוג שהוא ראוי לצאת בו שהוא כאגוז (</w:t>
      </w:r>
      <w:r>
        <w:rPr>
          <w:rFonts w:cs="Arial" w:hint="cs"/>
          <w:rtl/>
        </w:rPr>
        <w:t>דהיינו השיעור המינימלי לאתרוג</w:t>
      </w:r>
      <w:r w:rsidR="00183733">
        <w:rPr>
          <w:rFonts w:cs="Arial" w:hint="cs"/>
          <w:rtl/>
        </w:rPr>
        <w:t xml:space="preserve"> לדעת רבי מאיר, ולדעת רבי יהודה כביצה</w:t>
      </w:r>
      <w:r w:rsidRPr="00566ACD">
        <w:rPr>
          <w:rFonts w:cs="Arial"/>
          <w:rtl/>
        </w:rPr>
        <w:t>) יוסיף שליש לקנות יפה ממנו</w:t>
      </w:r>
      <w:r>
        <w:rPr>
          <w:rFonts w:cs="Arial" w:hint="cs"/>
          <w:rtl/>
        </w:rPr>
        <w:t>,</w:t>
      </w:r>
      <w:r w:rsidRPr="00566ACD">
        <w:rPr>
          <w:rFonts w:cs="Arial"/>
          <w:rtl/>
        </w:rPr>
        <w:t xml:space="preserve"> ולא שיהיה מחוייב לקנות אתרוג יפה שימצא בתוספת שליש על אתרוג שחפץ לקנות</w:t>
      </w:r>
      <w:r>
        <w:rPr>
          <w:rFonts w:hint="cs"/>
          <w:rtl/>
        </w:rPr>
        <w:t>.''</w:t>
      </w:r>
    </w:p>
    <w:p w14:paraId="18E2AF66" w14:textId="2C014611" w:rsidR="00BD56C4" w:rsidRPr="00D127D0" w:rsidRDefault="00BD56C4" w:rsidP="00FD24FA">
      <w:pPr>
        <w:rPr>
          <w:rtl/>
        </w:rPr>
      </w:pPr>
      <w:r w:rsidRPr="00D127D0">
        <w:rPr>
          <w:rFonts w:hint="cs"/>
          <w:rtl/>
        </w:rPr>
        <w:t xml:space="preserve">למרות שפירושם מקל יותר מפירושו של רש''י, </w:t>
      </w:r>
      <w:r w:rsidR="00F04A93">
        <w:rPr>
          <w:rFonts w:hint="cs"/>
          <w:rtl/>
        </w:rPr>
        <w:t xml:space="preserve">כפי שמעיר הרא''ש </w:t>
      </w:r>
      <w:r w:rsidRPr="00D127D0">
        <w:rPr>
          <w:rFonts w:hint="cs"/>
          <w:rtl/>
        </w:rPr>
        <w:t xml:space="preserve">יש נקודה בה הם מחמירים. בעוד שלדעת רש''י </w:t>
      </w:r>
      <w:r w:rsidR="00F04A93">
        <w:rPr>
          <w:rFonts w:hint="cs"/>
          <w:rtl/>
        </w:rPr>
        <w:t xml:space="preserve">אם </w:t>
      </w:r>
      <w:r w:rsidRPr="00D127D0">
        <w:rPr>
          <w:rFonts w:hint="cs"/>
          <w:rtl/>
        </w:rPr>
        <w:t>אדם קנה א</w:t>
      </w:r>
      <w:r>
        <w:rPr>
          <w:rFonts w:hint="cs"/>
          <w:rtl/>
        </w:rPr>
        <w:t>תרוג</w:t>
      </w:r>
      <w:r w:rsidR="000A5A6A">
        <w:rPr>
          <w:rFonts w:hint="cs"/>
          <w:rtl/>
        </w:rPr>
        <w:t>,</w:t>
      </w:r>
      <w:r>
        <w:rPr>
          <w:rFonts w:hint="cs"/>
          <w:rtl/>
        </w:rPr>
        <w:t xml:space="preserve"> אין עליו חובה לקנות אתרוג נוסף כדי להדר, לפי פירושם של התוספות והרא''ש </w:t>
      </w:r>
      <w:r w:rsidR="0026244A">
        <w:rPr>
          <w:rFonts w:hint="cs"/>
          <w:rtl/>
        </w:rPr>
        <w:t xml:space="preserve">במקרה בו הוא </w:t>
      </w:r>
      <w:r>
        <w:rPr>
          <w:rFonts w:hint="cs"/>
          <w:rtl/>
        </w:rPr>
        <w:t xml:space="preserve">קנה את האתרוג הבסיסי ביותר בשוק </w:t>
      </w:r>
      <w:r w:rsidR="00222220">
        <w:rPr>
          <w:rFonts w:hint="cs"/>
          <w:rtl/>
        </w:rPr>
        <w:t>ו</w:t>
      </w:r>
      <w:r>
        <w:rPr>
          <w:rFonts w:hint="cs"/>
          <w:rtl/>
        </w:rPr>
        <w:t>רואה אתרוג יפה ממנו</w:t>
      </w:r>
      <w:r w:rsidR="00587C0A">
        <w:rPr>
          <w:rFonts w:hint="cs"/>
          <w:rtl/>
        </w:rPr>
        <w:t xml:space="preserve">, </w:t>
      </w:r>
      <w:r>
        <w:rPr>
          <w:rFonts w:hint="cs"/>
          <w:rtl/>
        </w:rPr>
        <w:t xml:space="preserve">עליו לקנות אותו כל עוד הוא עולה </w:t>
      </w:r>
      <w:r w:rsidR="000A5A6A">
        <w:rPr>
          <w:rFonts w:hint="cs"/>
          <w:rtl/>
        </w:rPr>
        <w:t xml:space="preserve">עד </w:t>
      </w:r>
      <w:r>
        <w:rPr>
          <w:rFonts w:hint="cs"/>
          <w:rtl/>
        </w:rPr>
        <w:t xml:space="preserve">שליש יותר מהקודם </w:t>
      </w:r>
      <w:r>
        <w:rPr>
          <w:rFonts w:hint="cs"/>
          <w:sz w:val="18"/>
          <w:szCs w:val="18"/>
          <w:rtl/>
        </w:rPr>
        <w:t>(</w:t>
      </w:r>
      <w:r w:rsidRPr="00F77018">
        <w:rPr>
          <w:rFonts w:hint="cs"/>
          <w:b/>
          <w:bCs/>
          <w:sz w:val="18"/>
          <w:szCs w:val="18"/>
          <w:rtl/>
        </w:rPr>
        <w:t>משנה ברורה</w:t>
      </w:r>
      <w:r>
        <w:rPr>
          <w:rFonts w:hint="cs"/>
          <w:sz w:val="18"/>
          <w:szCs w:val="18"/>
          <w:rtl/>
        </w:rPr>
        <w:t xml:space="preserve"> ס''ק א, ועיין </w:t>
      </w:r>
      <w:r w:rsidRPr="00F77018">
        <w:rPr>
          <w:rFonts w:hint="cs"/>
          <w:b/>
          <w:bCs/>
          <w:sz w:val="18"/>
          <w:szCs w:val="18"/>
          <w:rtl/>
        </w:rPr>
        <w:t>גר''א</w:t>
      </w:r>
      <w:r>
        <w:rPr>
          <w:rFonts w:hint="cs"/>
          <w:sz w:val="18"/>
          <w:szCs w:val="18"/>
          <w:rtl/>
        </w:rPr>
        <w:t>)</w:t>
      </w:r>
      <w:r>
        <w:rPr>
          <w:rFonts w:hint="cs"/>
          <w:rtl/>
        </w:rPr>
        <w:t>.</w:t>
      </w:r>
    </w:p>
    <w:p w14:paraId="4B6F8FAF" w14:textId="77777777" w:rsidR="00BD56C4" w:rsidRDefault="00BD56C4" w:rsidP="00FD24FA">
      <w:pPr>
        <w:rPr>
          <w:u w:val="single"/>
          <w:rtl/>
        </w:rPr>
      </w:pPr>
      <w:r>
        <w:rPr>
          <w:rFonts w:hint="cs"/>
          <w:u w:val="single"/>
          <w:rtl/>
        </w:rPr>
        <w:t>להלכה</w:t>
      </w:r>
    </w:p>
    <w:p w14:paraId="11E7FCD3" w14:textId="1FC1B190" w:rsidR="00BD56C4" w:rsidRDefault="00BD56C4" w:rsidP="00FD24FA">
      <w:pPr>
        <w:rPr>
          <w:rtl/>
        </w:rPr>
      </w:pPr>
      <w:r>
        <w:rPr>
          <w:rFonts w:hint="cs"/>
          <w:rtl/>
        </w:rPr>
        <w:t xml:space="preserve">להלכה </w:t>
      </w:r>
      <w:r w:rsidRPr="00F96B39">
        <w:rPr>
          <w:rFonts w:hint="cs"/>
          <w:b/>
          <w:bCs/>
          <w:rtl/>
        </w:rPr>
        <w:t>השולחן</w:t>
      </w:r>
      <w:r>
        <w:rPr>
          <w:rFonts w:hint="cs"/>
          <w:rtl/>
        </w:rPr>
        <w:t xml:space="preserve"> </w:t>
      </w:r>
      <w:r w:rsidRPr="00F96B39">
        <w:rPr>
          <w:rFonts w:hint="cs"/>
          <w:b/>
          <w:bCs/>
          <w:rtl/>
        </w:rPr>
        <w:t>ערוך</w:t>
      </w:r>
      <w:r>
        <w:rPr>
          <w:rFonts w:hint="cs"/>
          <w:rtl/>
        </w:rPr>
        <w:t xml:space="preserve"> </w:t>
      </w:r>
      <w:r>
        <w:rPr>
          <w:rFonts w:hint="cs"/>
          <w:sz w:val="18"/>
          <w:szCs w:val="18"/>
          <w:rtl/>
        </w:rPr>
        <w:t xml:space="preserve">(תרנו, א) </w:t>
      </w:r>
      <w:r>
        <w:rPr>
          <w:rFonts w:hint="cs"/>
          <w:rtl/>
        </w:rPr>
        <w:t>הביא את שתי הדעות</w:t>
      </w:r>
      <w:r w:rsidR="00037547">
        <w:rPr>
          <w:rFonts w:hint="cs"/>
          <w:rtl/>
        </w:rPr>
        <w:t>:</w:t>
      </w:r>
      <w:r>
        <w:rPr>
          <w:rFonts w:hint="cs"/>
          <w:rtl/>
        </w:rPr>
        <w:t xml:space="preserve"> את הרא''ש </w:t>
      </w:r>
      <w:r w:rsidR="005D6566">
        <w:rPr>
          <w:rFonts w:hint="cs"/>
          <w:rtl/>
        </w:rPr>
        <w:t xml:space="preserve">הסובר שיש ללכת אחרי המחיר הבסיסי </w:t>
      </w:r>
      <w:r>
        <w:rPr>
          <w:rFonts w:hint="cs"/>
          <w:rtl/>
        </w:rPr>
        <w:t>'כסתם'</w:t>
      </w:r>
      <w:r w:rsidR="005D6566">
        <w:rPr>
          <w:rFonts w:hint="cs"/>
          <w:rtl/>
        </w:rPr>
        <w:t>,</w:t>
      </w:r>
      <w:r>
        <w:rPr>
          <w:rFonts w:hint="cs"/>
          <w:rtl/>
        </w:rPr>
        <w:t xml:space="preserve"> ו</w:t>
      </w:r>
      <w:r w:rsidR="000A5A6A">
        <w:rPr>
          <w:rFonts w:hint="cs"/>
          <w:rtl/>
        </w:rPr>
        <w:t>דעת</w:t>
      </w:r>
      <w:r w:rsidR="00183733">
        <w:rPr>
          <w:rFonts w:hint="cs"/>
          <w:rtl/>
        </w:rPr>
        <w:t xml:space="preserve"> </w:t>
      </w:r>
      <w:r>
        <w:rPr>
          <w:rFonts w:hint="cs"/>
          <w:rtl/>
        </w:rPr>
        <w:t>רש''י</w:t>
      </w:r>
      <w:r w:rsidR="00A27084">
        <w:rPr>
          <w:rFonts w:hint="cs"/>
          <w:rtl/>
        </w:rPr>
        <w:t xml:space="preserve"> </w:t>
      </w:r>
      <w:r w:rsidR="00037547">
        <w:rPr>
          <w:rFonts w:hint="cs"/>
          <w:rtl/>
        </w:rPr>
        <w:t xml:space="preserve">שהמדד הוא המחיר שלפני הקונה </w:t>
      </w:r>
      <w:r>
        <w:rPr>
          <w:rFonts w:hint="cs"/>
          <w:rtl/>
        </w:rPr>
        <w:t>כ</w:t>
      </w:r>
      <w:r w:rsidR="000A5A6A">
        <w:rPr>
          <w:rFonts w:hint="cs"/>
          <w:rtl/>
        </w:rPr>
        <w:t>"</w:t>
      </w:r>
      <w:r>
        <w:rPr>
          <w:rFonts w:hint="cs"/>
          <w:rtl/>
        </w:rPr>
        <w:t>יש אומרים</w:t>
      </w:r>
      <w:r w:rsidR="000A5A6A">
        <w:rPr>
          <w:rFonts w:hint="cs"/>
          <w:rtl/>
        </w:rPr>
        <w:t>"</w:t>
      </w:r>
      <w:r>
        <w:rPr>
          <w:rFonts w:hint="cs"/>
          <w:rtl/>
        </w:rPr>
        <w:t xml:space="preserve">. כפי שראינו בעבר </w:t>
      </w:r>
      <w:r>
        <w:rPr>
          <w:rFonts w:hint="cs"/>
          <w:sz w:val="18"/>
          <w:szCs w:val="18"/>
          <w:rtl/>
        </w:rPr>
        <w:t>(קרח שנה ב')</w:t>
      </w:r>
      <w:r>
        <w:rPr>
          <w:rFonts w:hint="cs"/>
          <w:sz w:val="26"/>
          <w:szCs w:val="26"/>
          <w:rtl/>
        </w:rPr>
        <w:t xml:space="preserve">, </w:t>
      </w:r>
      <w:r w:rsidRPr="00C16502">
        <w:rPr>
          <w:rFonts w:hint="cs"/>
          <w:rtl/>
        </w:rPr>
        <w:t>נחלקו</w:t>
      </w:r>
      <w:r>
        <w:rPr>
          <w:rFonts w:hint="cs"/>
          <w:rtl/>
        </w:rPr>
        <w:t xml:space="preserve"> הפוסקים כיצד השולחן ערוך פוסק במקרה </w:t>
      </w:r>
      <w:r w:rsidR="00037547">
        <w:rPr>
          <w:rFonts w:hint="cs"/>
          <w:rtl/>
        </w:rPr>
        <w:t xml:space="preserve">מעין </w:t>
      </w:r>
      <w:r>
        <w:rPr>
          <w:rFonts w:hint="cs"/>
          <w:rtl/>
        </w:rPr>
        <w:t xml:space="preserve">זה, אך </w:t>
      </w:r>
      <w:r w:rsidR="00976F2E">
        <w:rPr>
          <w:rFonts w:hint="cs"/>
          <w:rtl/>
        </w:rPr>
        <w:t>נראה ש</w:t>
      </w:r>
      <w:r>
        <w:rPr>
          <w:rFonts w:hint="cs"/>
          <w:rtl/>
        </w:rPr>
        <w:t xml:space="preserve">המסקנה הרווחת היא שהשולחן ערוך פוסק כדעה הראשונה, </w:t>
      </w:r>
      <w:r w:rsidR="005D6566">
        <w:rPr>
          <w:rFonts w:hint="cs"/>
          <w:rtl/>
        </w:rPr>
        <w:t>ובמקרה הזה כדעת הרא''ש.</w:t>
      </w:r>
    </w:p>
    <w:p w14:paraId="091C6313" w14:textId="5B4784F8" w:rsidR="00BD56C4" w:rsidRPr="009833BF" w:rsidRDefault="00BD56C4" w:rsidP="00A27084">
      <w:pPr>
        <w:spacing w:after="20"/>
        <w:rPr>
          <w:sz w:val="24"/>
          <w:szCs w:val="24"/>
          <w:rtl/>
        </w:rPr>
      </w:pPr>
      <w:r w:rsidRPr="00A438A4">
        <w:rPr>
          <w:rFonts w:hint="cs"/>
          <w:b/>
          <w:bCs/>
          <w:rtl/>
        </w:rPr>
        <w:t>המשנה</w:t>
      </w:r>
      <w:r>
        <w:rPr>
          <w:rFonts w:hint="cs"/>
          <w:rtl/>
        </w:rPr>
        <w:t xml:space="preserve"> </w:t>
      </w:r>
      <w:r w:rsidRPr="00A438A4">
        <w:rPr>
          <w:rFonts w:hint="cs"/>
          <w:b/>
          <w:bCs/>
          <w:rtl/>
        </w:rPr>
        <w:t>ברורה</w:t>
      </w:r>
      <w:r>
        <w:rPr>
          <w:rFonts w:hint="cs"/>
          <w:rtl/>
        </w:rPr>
        <w:t xml:space="preserve"> </w:t>
      </w:r>
      <w:r>
        <w:rPr>
          <w:rFonts w:hint="cs"/>
          <w:sz w:val="18"/>
          <w:szCs w:val="18"/>
          <w:rtl/>
        </w:rPr>
        <w:t>(</w:t>
      </w:r>
      <w:r w:rsidR="00CA2C17">
        <w:rPr>
          <w:rFonts w:hint="cs"/>
          <w:sz w:val="18"/>
          <w:szCs w:val="18"/>
          <w:rtl/>
        </w:rPr>
        <w:t>שם,</w:t>
      </w:r>
      <w:r>
        <w:rPr>
          <w:rFonts w:hint="cs"/>
          <w:sz w:val="18"/>
          <w:szCs w:val="18"/>
          <w:rtl/>
        </w:rPr>
        <w:t xml:space="preserve"> ד) </w:t>
      </w:r>
      <w:r>
        <w:rPr>
          <w:rFonts w:hint="cs"/>
          <w:rtl/>
        </w:rPr>
        <w:t xml:space="preserve">הוסיף בשם האחרונים, </w:t>
      </w:r>
      <w:r w:rsidR="00777D3B">
        <w:rPr>
          <w:rFonts w:hint="cs"/>
          <w:rtl/>
        </w:rPr>
        <w:t xml:space="preserve">שלמרות כפי שראינו </w:t>
      </w:r>
      <w:r>
        <w:rPr>
          <w:rFonts w:hint="cs"/>
          <w:rtl/>
        </w:rPr>
        <w:t>לדעת הרא''ש,</w:t>
      </w:r>
      <w:r w:rsidR="00777D3B">
        <w:rPr>
          <w:rFonts w:hint="cs"/>
          <w:rtl/>
        </w:rPr>
        <w:t xml:space="preserve"> במקרה בו אדם קונה אתרוג במחיר הבסיסי ומצא מהודר ממנו</w:t>
      </w:r>
      <w:r w:rsidR="000B39D4">
        <w:rPr>
          <w:rFonts w:hint="cs"/>
          <w:rtl/>
        </w:rPr>
        <w:t xml:space="preserve"> יקר בשליש</w:t>
      </w:r>
      <w:r w:rsidR="000A5A6A">
        <w:rPr>
          <w:rFonts w:hint="cs"/>
          <w:rtl/>
        </w:rPr>
        <w:t>,</w:t>
      </w:r>
      <w:r w:rsidR="000B39D4">
        <w:rPr>
          <w:rFonts w:hint="cs"/>
          <w:rtl/>
        </w:rPr>
        <w:t xml:space="preserve"> עליו לקנות את המהודר</w:t>
      </w:r>
      <w:r>
        <w:rPr>
          <w:rFonts w:hint="cs"/>
          <w:rtl/>
        </w:rPr>
        <w:t xml:space="preserve">, </w:t>
      </w:r>
      <w:r w:rsidR="00A071D3">
        <w:rPr>
          <w:rFonts w:hint="cs"/>
          <w:rtl/>
        </w:rPr>
        <w:t xml:space="preserve">אבל דין זה נכון רק כאשר </w:t>
      </w:r>
      <w:r>
        <w:rPr>
          <w:rFonts w:hint="cs"/>
          <w:rtl/>
        </w:rPr>
        <w:t xml:space="preserve">יש </w:t>
      </w:r>
      <w:r w:rsidR="00A071D3">
        <w:rPr>
          <w:rFonts w:hint="cs"/>
          <w:rtl/>
        </w:rPr>
        <w:t xml:space="preserve">לו </w:t>
      </w:r>
      <w:r>
        <w:rPr>
          <w:rFonts w:hint="cs"/>
          <w:rtl/>
        </w:rPr>
        <w:t xml:space="preserve">מה לעשות עם האתרוג הקודם, אבל </w:t>
      </w:r>
      <w:r w:rsidR="00A071D3">
        <w:rPr>
          <w:rFonts w:hint="cs"/>
          <w:rtl/>
        </w:rPr>
        <w:t xml:space="preserve">במקרה </w:t>
      </w:r>
      <w:r w:rsidR="000A5A6A">
        <w:rPr>
          <w:rFonts w:hint="cs"/>
          <w:rtl/>
        </w:rPr>
        <w:t>שאין בו מה לעשות</w:t>
      </w:r>
      <w:r w:rsidR="00A071D3">
        <w:rPr>
          <w:rFonts w:hint="cs"/>
          <w:rtl/>
        </w:rPr>
        <w:t>, גם לדעת הרא''ש אפשר להישאר עם האתרוג הראשון, ואין חובה להדר במצווה</w:t>
      </w:r>
      <w:r w:rsidR="00B0666B">
        <w:rPr>
          <w:rFonts w:hint="cs"/>
          <w:rtl/>
        </w:rPr>
        <w:t xml:space="preserve"> </w:t>
      </w:r>
      <w:r w:rsidR="00B0666B">
        <w:rPr>
          <w:rFonts w:hint="cs"/>
          <w:sz w:val="18"/>
          <w:szCs w:val="18"/>
          <w:rtl/>
        </w:rPr>
        <w:t>(ועיין הערה</w:t>
      </w:r>
      <w:r w:rsidR="00245A23">
        <w:rPr>
          <w:rStyle w:val="a5"/>
          <w:rtl/>
        </w:rPr>
        <w:footnoteReference w:id="2"/>
      </w:r>
      <w:r w:rsidR="00B0666B">
        <w:rPr>
          <w:rFonts w:hint="cs"/>
          <w:sz w:val="18"/>
          <w:szCs w:val="18"/>
          <w:rtl/>
        </w:rPr>
        <w:t>)</w:t>
      </w:r>
      <w:r w:rsidR="00A071D3">
        <w:rPr>
          <w:rFonts w:hint="cs"/>
          <w:rtl/>
        </w:rPr>
        <w:t xml:space="preserve">. </w:t>
      </w:r>
    </w:p>
    <w:p w14:paraId="6C1B74CC" w14:textId="2958DBAD" w:rsidR="00706053" w:rsidRPr="00FA01D6" w:rsidRDefault="0052313E" w:rsidP="00A829E9">
      <w:pPr>
        <w:rPr>
          <w:sz w:val="56"/>
          <w:szCs w:val="56"/>
          <w:rtl/>
        </w:rPr>
      </w:pPr>
      <w:r>
        <w:rPr>
          <w:b/>
          <w:bCs/>
          <w:rtl/>
        </w:rPr>
        <w:t>חג שמח! סיימת לקרוא? קח לקרוא ב</w:t>
      </w:r>
      <w:r>
        <w:rPr>
          <w:rFonts w:hint="cs"/>
          <w:b/>
          <w:bCs/>
          <w:rtl/>
        </w:rPr>
        <w:t xml:space="preserve">בית </w:t>
      </w:r>
      <w:r>
        <w:rPr>
          <w:b/>
          <w:bCs/>
          <w:rtl/>
        </w:rPr>
        <w:t xml:space="preserve">או בבקשה תעביר הלאה </w:t>
      </w:r>
      <w:r w:rsidR="000A5A6A">
        <w:rPr>
          <w:rFonts w:hint="cs"/>
          <w:b/>
          <w:bCs/>
          <w:rtl/>
        </w:rPr>
        <w:t>על מנת</w:t>
      </w:r>
      <w:r w:rsidR="00C732D6">
        <w:rPr>
          <w:rFonts w:hint="cs"/>
          <w:b/>
          <w:bCs/>
          <w:rtl/>
        </w:rPr>
        <w:t xml:space="preserve"> </w:t>
      </w:r>
      <w:r>
        <w:rPr>
          <w:b/>
          <w:bCs/>
          <w:rtl/>
        </w:rPr>
        <w:t>שעוד אנשים ייקראו</w:t>
      </w:r>
      <w:r>
        <w:rPr>
          <w:rStyle w:val="a5"/>
          <w:sz w:val="26"/>
          <w:szCs w:val="26"/>
        </w:rPr>
        <w:footnoteReference w:id="3"/>
      </w:r>
      <w:r>
        <w:rPr>
          <w:b/>
          <w:bCs/>
          <w:rtl/>
        </w:rPr>
        <w:t>...</w:t>
      </w:r>
    </w:p>
    <w:sectPr w:rsidR="00706053" w:rsidRPr="00FA01D6" w:rsidSect="00A2708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00A8" w14:textId="77777777" w:rsidR="00083664" w:rsidRDefault="00083664" w:rsidP="00943B11">
      <w:pPr>
        <w:spacing w:after="0" w:line="240" w:lineRule="auto"/>
      </w:pPr>
      <w:r>
        <w:separator/>
      </w:r>
    </w:p>
  </w:endnote>
  <w:endnote w:type="continuationSeparator" w:id="0">
    <w:p w14:paraId="485985A4" w14:textId="77777777" w:rsidR="00083664" w:rsidRDefault="00083664" w:rsidP="00943B11">
      <w:pPr>
        <w:spacing w:after="0" w:line="240" w:lineRule="auto"/>
      </w:pPr>
      <w:r>
        <w:continuationSeparator/>
      </w:r>
    </w:p>
  </w:endnote>
  <w:endnote w:type="continuationNotice" w:id="1">
    <w:p w14:paraId="2535CDDE" w14:textId="77777777" w:rsidR="00083664" w:rsidRDefault="000836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CEED" w14:textId="77777777" w:rsidR="00083664" w:rsidRDefault="00083664" w:rsidP="00943B11">
      <w:pPr>
        <w:spacing w:after="0" w:line="240" w:lineRule="auto"/>
      </w:pPr>
      <w:r>
        <w:separator/>
      </w:r>
    </w:p>
  </w:footnote>
  <w:footnote w:type="continuationSeparator" w:id="0">
    <w:p w14:paraId="569B086A" w14:textId="77777777" w:rsidR="00083664" w:rsidRDefault="00083664" w:rsidP="00943B11">
      <w:pPr>
        <w:spacing w:after="0" w:line="240" w:lineRule="auto"/>
      </w:pPr>
      <w:r>
        <w:continuationSeparator/>
      </w:r>
    </w:p>
  </w:footnote>
  <w:footnote w:type="continuationNotice" w:id="1">
    <w:p w14:paraId="265E4D22" w14:textId="77777777" w:rsidR="00083664" w:rsidRDefault="00083664">
      <w:pPr>
        <w:spacing w:after="0" w:line="240" w:lineRule="auto"/>
      </w:pPr>
    </w:p>
  </w:footnote>
  <w:footnote w:id="2">
    <w:p w14:paraId="4381A444" w14:textId="5D1B84D6" w:rsidR="00245A23" w:rsidRPr="00245A23" w:rsidRDefault="00245A23">
      <w:pPr>
        <w:pStyle w:val="a3"/>
      </w:pPr>
      <w:r>
        <w:rPr>
          <w:rStyle w:val="a5"/>
        </w:rPr>
        <w:footnoteRef/>
      </w:r>
      <w:r>
        <w:rPr>
          <w:rtl/>
        </w:rPr>
        <w:t xml:space="preserve"> </w:t>
      </w:r>
      <w:proofErr w:type="spellStart"/>
      <w:r w:rsidRPr="00245A23">
        <w:rPr>
          <w:rFonts w:hint="cs"/>
          <w:b/>
          <w:bCs/>
          <w:rtl/>
        </w:rPr>
        <w:t>השערי</w:t>
      </w:r>
      <w:proofErr w:type="spellEnd"/>
      <w:r w:rsidRPr="00245A23">
        <w:rPr>
          <w:rFonts w:hint="cs"/>
          <w:b/>
          <w:bCs/>
          <w:rtl/>
        </w:rPr>
        <w:t xml:space="preserve"> תשובה</w:t>
      </w:r>
      <w:r>
        <w:rPr>
          <w:rFonts w:hint="cs"/>
          <w:rtl/>
        </w:rPr>
        <w:t xml:space="preserve"> </w:t>
      </w:r>
      <w:r>
        <w:rPr>
          <w:rFonts w:hint="cs"/>
          <w:sz w:val="16"/>
          <w:szCs w:val="16"/>
          <w:rtl/>
        </w:rPr>
        <w:t>(שם, ב)</w:t>
      </w:r>
      <w:r>
        <w:rPr>
          <w:rFonts w:hint="cs"/>
          <w:rtl/>
        </w:rPr>
        <w:t xml:space="preserve"> העיר, שגם אם יש באפשרותו של אדם להדר במצוות והוא יכול להוציא יותר משליש, מכל מקום,</w:t>
      </w:r>
      <w:r w:rsidR="00506F67">
        <w:rPr>
          <w:rFonts w:hint="cs"/>
          <w:rtl/>
        </w:rPr>
        <w:t xml:space="preserve"> אם בעקבות כך הוא גורם שמחירי השוק יעלו, ואנשים נוספים לא יוכלו לקנות ארבעת המינים - עליו להימנע מכך. כפי שהעיר </w:t>
      </w:r>
      <w:proofErr w:type="spellStart"/>
      <w:r w:rsidR="00506F67" w:rsidRPr="00506F67">
        <w:rPr>
          <w:rFonts w:hint="cs"/>
          <w:b/>
          <w:bCs/>
          <w:rtl/>
        </w:rPr>
        <w:t>המבי</w:t>
      </w:r>
      <w:proofErr w:type="spellEnd"/>
      <w:r w:rsidR="00506F67" w:rsidRPr="00506F67">
        <w:rPr>
          <w:rFonts w:hint="cs"/>
          <w:b/>
          <w:bCs/>
          <w:rtl/>
        </w:rPr>
        <w:t>''ט</w:t>
      </w:r>
      <w:r w:rsidR="00506F67">
        <w:rPr>
          <w:rFonts w:hint="cs"/>
          <w:rtl/>
        </w:rPr>
        <w:t xml:space="preserve"> </w:t>
      </w:r>
      <w:r w:rsidR="00506F67">
        <w:rPr>
          <w:rFonts w:hint="cs"/>
          <w:sz w:val="16"/>
          <w:szCs w:val="16"/>
          <w:rtl/>
        </w:rPr>
        <w:t xml:space="preserve">(ב, מט) </w:t>
      </w:r>
      <w:r w:rsidR="00506F67">
        <w:rPr>
          <w:rFonts w:hint="cs"/>
          <w:rtl/>
        </w:rPr>
        <w:t>נראה שדבריו נכונים רק במקרה בו הוא מייקר את מחיר האתרוגים הפשוטים, אך במקרה בו מייקר את המהודרים - מותר לו למרות שהמחיר יעלה.</w:t>
      </w:r>
      <w:r>
        <w:rPr>
          <w:rFonts w:hint="cs"/>
          <w:rtl/>
        </w:rPr>
        <w:t xml:space="preserve"> </w:t>
      </w:r>
    </w:p>
  </w:footnote>
  <w:footnote w:id="3">
    <w:p w14:paraId="21B444DE" w14:textId="77777777" w:rsidR="00E757A6" w:rsidRDefault="00E757A6" w:rsidP="0052313E">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7C1"/>
    <w:rsid w:val="00003469"/>
    <w:rsid w:val="0000760D"/>
    <w:rsid w:val="00007A58"/>
    <w:rsid w:val="00020B5B"/>
    <w:rsid w:val="00024A17"/>
    <w:rsid w:val="00030B89"/>
    <w:rsid w:val="000341E7"/>
    <w:rsid w:val="00037547"/>
    <w:rsid w:val="00064DCC"/>
    <w:rsid w:val="00071047"/>
    <w:rsid w:val="000724EF"/>
    <w:rsid w:val="00074943"/>
    <w:rsid w:val="00083664"/>
    <w:rsid w:val="00090BD2"/>
    <w:rsid w:val="00091250"/>
    <w:rsid w:val="000A2DAC"/>
    <w:rsid w:val="000A42C7"/>
    <w:rsid w:val="000A5A6A"/>
    <w:rsid w:val="000B0530"/>
    <w:rsid w:val="000B39D4"/>
    <w:rsid w:val="000B7C0C"/>
    <w:rsid w:val="000D3D92"/>
    <w:rsid w:val="000E38C9"/>
    <w:rsid w:val="000F2036"/>
    <w:rsid w:val="000F3EF6"/>
    <w:rsid w:val="0010413D"/>
    <w:rsid w:val="001047C1"/>
    <w:rsid w:val="0010594C"/>
    <w:rsid w:val="0010685C"/>
    <w:rsid w:val="001076C9"/>
    <w:rsid w:val="00113200"/>
    <w:rsid w:val="0011434E"/>
    <w:rsid w:val="0012568D"/>
    <w:rsid w:val="00134F3E"/>
    <w:rsid w:val="00135064"/>
    <w:rsid w:val="00141EB3"/>
    <w:rsid w:val="00142638"/>
    <w:rsid w:val="001478A3"/>
    <w:rsid w:val="001504EC"/>
    <w:rsid w:val="00155B61"/>
    <w:rsid w:val="0016247D"/>
    <w:rsid w:val="0016600D"/>
    <w:rsid w:val="00175F86"/>
    <w:rsid w:val="001812DB"/>
    <w:rsid w:val="00182973"/>
    <w:rsid w:val="00182D43"/>
    <w:rsid w:val="00183733"/>
    <w:rsid w:val="00185CF2"/>
    <w:rsid w:val="00193C8F"/>
    <w:rsid w:val="001B006C"/>
    <w:rsid w:val="001B0134"/>
    <w:rsid w:val="001D7AB0"/>
    <w:rsid w:val="002008D6"/>
    <w:rsid w:val="0021042D"/>
    <w:rsid w:val="00214990"/>
    <w:rsid w:val="002173E4"/>
    <w:rsid w:val="0022182A"/>
    <w:rsid w:val="00222220"/>
    <w:rsid w:val="002261A6"/>
    <w:rsid w:val="00233C68"/>
    <w:rsid w:val="002458F1"/>
    <w:rsid w:val="00245A23"/>
    <w:rsid w:val="0026244A"/>
    <w:rsid w:val="00262620"/>
    <w:rsid w:val="002A4CB5"/>
    <w:rsid w:val="002B31EE"/>
    <w:rsid w:val="002B3E06"/>
    <w:rsid w:val="002B65BB"/>
    <w:rsid w:val="002C02A5"/>
    <w:rsid w:val="002C0358"/>
    <w:rsid w:val="002C544D"/>
    <w:rsid w:val="002D70E9"/>
    <w:rsid w:val="002E00C1"/>
    <w:rsid w:val="002E10E9"/>
    <w:rsid w:val="002E2E2D"/>
    <w:rsid w:val="002E3F5F"/>
    <w:rsid w:val="002E65B0"/>
    <w:rsid w:val="002F5DE2"/>
    <w:rsid w:val="003139EE"/>
    <w:rsid w:val="00317713"/>
    <w:rsid w:val="00326728"/>
    <w:rsid w:val="00326B7C"/>
    <w:rsid w:val="003279AE"/>
    <w:rsid w:val="00331B5C"/>
    <w:rsid w:val="00333102"/>
    <w:rsid w:val="00334CF6"/>
    <w:rsid w:val="00337B5D"/>
    <w:rsid w:val="00354011"/>
    <w:rsid w:val="0035434D"/>
    <w:rsid w:val="00361788"/>
    <w:rsid w:val="00362919"/>
    <w:rsid w:val="00363D11"/>
    <w:rsid w:val="0036514E"/>
    <w:rsid w:val="00374C02"/>
    <w:rsid w:val="00383417"/>
    <w:rsid w:val="003841FC"/>
    <w:rsid w:val="0038750D"/>
    <w:rsid w:val="00392145"/>
    <w:rsid w:val="003B746A"/>
    <w:rsid w:val="003C2964"/>
    <w:rsid w:val="003D100B"/>
    <w:rsid w:val="003D7FEC"/>
    <w:rsid w:val="003E37B4"/>
    <w:rsid w:val="0040484B"/>
    <w:rsid w:val="00417C2D"/>
    <w:rsid w:val="00426030"/>
    <w:rsid w:val="00445028"/>
    <w:rsid w:val="00457C53"/>
    <w:rsid w:val="004613C7"/>
    <w:rsid w:val="00464A2D"/>
    <w:rsid w:val="00464BA2"/>
    <w:rsid w:val="00466B47"/>
    <w:rsid w:val="004679D7"/>
    <w:rsid w:val="00476897"/>
    <w:rsid w:val="00480F1A"/>
    <w:rsid w:val="00494B36"/>
    <w:rsid w:val="00496754"/>
    <w:rsid w:val="004A2285"/>
    <w:rsid w:val="004B256A"/>
    <w:rsid w:val="004C0522"/>
    <w:rsid w:val="004C092C"/>
    <w:rsid w:val="004C0FFF"/>
    <w:rsid w:val="004C1040"/>
    <w:rsid w:val="004D20FA"/>
    <w:rsid w:val="004D656E"/>
    <w:rsid w:val="004E40FC"/>
    <w:rsid w:val="004E4F2B"/>
    <w:rsid w:val="004F1495"/>
    <w:rsid w:val="004F48C3"/>
    <w:rsid w:val="00503EA1"/>
    <w:rsid w:val="00506F67"/>
    <w:rsid w:val="00507100"/>
    <w:rsid w:val="0050743D"/>
    <w:rsid w:val="00510EC5"/>
    <w:rsid w:val="0052313E"/>
    <w:rsid w:val="0052313F"/>
    <w:rsid w:val="00526B29"/>
    <w:rsid w:val="0054758E"/>
    <w:rsid w:val="005532BE"/>
    <w:rsid w:val="00554576"/>
    <w:rsid w:val="005575E0"/>
    <w:rsid w:val="00566ACD"/>
    <w:rsid w:val="005817F9"/>
    <w:rsid w:val="00587C0A"/>
    <w:rsid w:val="00593641"/>
    <w:rsid w:val="005A2F82"/>
    <w:rsid w:val="005B1D07"/>
    <w:rsid w:val="005B64AF"/>
    <w:rsid w:val="005C5379"/>
    <w:rsid w:val="005D00D2"/>
    <w:rsid w:val="005D2B93"/>
    <w:rsid w:val="005D6566"/>
    <w:rsid w:val="005E2BD9"/>
    <w:rsid w:val="005E56DF"/>
    <w:rsid w:val="005E71F8"/>
    <w:rsid w:val="006043DC"/>
    <w:rsid w:val="006045E9"/>
    <w:rsid w:val="0060463B"/>
    <w:rsid w:val="00604949"/>
    <w:rsid w:val="00605BA5"/>
    <w:rsid w:val="006200AE"/>
    <w:rsid w:val="0063377D"/>
    <w:rsid w:val="00635B72"/>
    <w:rsid w:val="00644B86"/>
    <w:rsid w:val="00653E59"/>
    <w:rsid w:val="00653F74"/>
    <w:rsid w:val="00663F7D"/>
    <w:rsid w:val="006677DE"/>
    <w:rsid w:val="00671B92"/>
    <w:rsid w:val="00675B20"/>
    <w:rsid w:val="006772E0"/>
    <w:rsid w:val="006828C9"/>
    <w:rsid w:val="00685E6B"/>
    <w:rsid w:val="00686E93"/>
    <w:rsid w:val="006934AB"/>
    <w:rsid w:val="006947E5"/>
    <w:rsid w:val="00696196"/>
    <w:rsid w:val="00696574"/>
    <w:rsid w:val="006A4363"/>
    <w:rsid w:val="006B17C0"/>
    <w:rsid w:val="006C1922"/>
    <w:rsid w:val="006C195A"/>
    <w:rsid w:val="006C24B2"/>
    <w:rsid w:val="006D25CC"/>
    <w:rsid w:val="006D5D39"/>
    <w:rsid w:val="006E2C8A"/>
    <w:rsid w:val="0070297D"/>
    <w:rsid w:val="00706053"/>
    <w:rsid w:val="00707954"/>
    <w:rsid w:val="0071360D"/>
    <w:rsid w:val="00717D85"/>
    <w:rsid w:val="00722DA1"/>
    <w:rsid w:val="0073721C"/>
    <w:rsid w:val="0074033F"/>
    <w:rsid w:val="00743213"/>
    <w:rsid w:val="00752CC9"/>
    <w:rsid w:val="00773EE3"/>
    <w:rsid w:val="0077729E"/>
    <w:rsid w:val="00777D3B"/>
    <w:rsid w:val="00777F60"/>
    <w:rsid w:val="0078752E"/>
    <w:rsid w:val="007962C3"/>
    <w:rsid w:val="00797523"/>
    <w:rsid w:val="007A0003"/>
    <w:rsid w:val="007B2C9B"/>
    <w:rsid w:val="007C0C37"/>
    <w:rsid w:val="007C30A8"/>
    <w:rsid w:val="007C30C7"/>
    <w:rsid w:val="007C3893"/>
    <w:rsid w:val="007C3F68"/>
    <w:rsid w:val="007C5243"/>
    <w:rsid w:val="007C6367"/>
    <w:rsid w:val="007E4277"/>
    <w:rsid w:val="007E7254"/>
    <w:rsid w:val="007F6921"/>
    <w:rsid w:val="0081009C"/>
    <w:rsid w:val="008107DC"/>
    <w:rsid w:val="0081336F"/>
    <w:rsid w:val="008433E4"/>
    <w:rsid w:val="008550F0"/>
    <w:rsid w:val="00864314"/>
    <w:rsid w:val="008656A9"/>
    <w:rsid w:val="008702CB"/>
    <w:rsid w:val="0087223E"/>
    <w:rsid w:val="0087228F"/>
    <w:rsid w:val="0088759F"/>
    <w:rsid w:val="00890515"/>
    <w:rsid w:val="008A45BC"/>
    <w:rsid w:val="008A47E9"/>
    <w:rsid w:val="008A5E44"/>
    <w:rsid w:val="008B07EB"/>
    <w:rsid w:val="008B7BC9"/>
    <w:rsid w:val="008C0F28"/>
    <w:rsid w:val="008D6C13"/>
    <w:rsid w:val="008E0F17"/>
    <w:rsid w:val="008F0186"/>
    <w:rsid w:val="008F23EA"/>
    <w:rsid w:val="008F5A17"/>
    <w:rsid w:val="00910A20"/>
    <w:rsid w:val="009151F4"/>
    <w:rsid w:val="009163BC"/>
    <w:rsid w:val="00920300"/>
    <w:rsid w:val="0092775B"/>
    <w:rsid w:val="00932B20"/>
    <w:rsid w:val="00933AE8"/>
    <w:rsid w:val="00937D5D"/>
    <w:rsid w:val="00943B11"/>
    <w:rsid w:val="00945773"/>
    <w:rsid w:val="00946037"/>
    <w:rsid w:val="0097375D"/>
    <w:rsid w:val="00974676"/>
    <w:rsid w:val="00974E71"/>
    <w:rsid w:val="00976F2E"/>
    <w:rsid w:val="009810AE"/>
    <w:rsid w:val="009833BF"/>
    <w:rsid w:val="00984BCE"/>
    <w:rsid w:val="00990DAF"/>
    <w:rsid w:val="00993FC7"/>
    <w:rsid w:val="00995B4B"/>
    <w:rsid w:val="0099770B"/>
    <w:rsid w:val="009A026B"/>
    <w:rsid w:val="009A06FF"/>
    <w:rsid w:val="009A6173"/>
    <w:rsid w:val="009B213F"/>
    <w:rsid w:val="009B41FA"/>
    <w:rsid w:val="009C16D9"/>
    <w:rsid w:val="009C313A"/>
    <w:rsid w:val="009D27CA"/>
    <w:rsid w:val="009E0FE8"/>
    <w:rsid w:val="009F13F9"/>
    <w:rsid w:val="009F7829"/>
    <w:rsid w:val="00A0614F"/>
    <w:rsid w:val="00A071D3"/>
    <w:rsid w:val="00A11C47"/>
    <w:rsid w:val="00A221DB"/>
    <w:rsid w:val="00A27084"/>
    <w:rsid w:val="00A37507"/>
    <w:rsid w:val="00A40FFF"/>
    <w:rsid w:val="00A438A4"/>
    <w:rsid w:val="00A45F01"/>
    <w:rsid w:val="00A50202"/>
    <w:rsid w:val="00A52235"/>
    <w:rsid w:val="00A55DC6"/>
    <w:rsid w:val="00A60549"/>
    <w:rsid w:val="00A65F1F"/>
    <w:rsid w:val="00A75FEC"/>
    <w:rsid w:val="00A76A0C"/>
    <w:rsid w:val="00A829D7"/>
    <w:rsid w:val="00A829E9"/>
    <w:rsid w:val="00A8636C"/>
    <w:rsid w:val="00AA2713"/>
    <w:rsid w:val="00AA3A7D"/>
    <w:rsid w:val="00AA509D"/>
    <w:rsid w:val="00AB067E"/>
    <w:rsid w:val="00AB2D01"/>
    <w:rsid w:val="00AC5AB1"/>
    <w:rsid w:val="00AD40B2"/>
    <w:rsid w:val="00AD4640"/>
    <w:rsid w:val="00AE2B60"/>
    <w:rsid w:val="00AF3EF3"/>
    <w:rsid w:val="00AF7E47"/>
    <w:rsid w:val="00B0550D"/>
    <w:rsid w:val="00B0666B"/>
    <w:rsid w:val="00B155FE"/>
    <w:rsid w:val="00B17D7B"/>
    <w:rsid w:val="00B27199"/>
    <w:rsid w:val="00B312FF"/>
    <w:rsid w:val="00B342A7"/>
    <w:rsid w:val="00B403F3"/>
    <w:rsid w:val="00B62F49"/>
    <w:rsid w:val="00B64E5A"/>
    <w:rsid w:val="00B8416F"/>
    <w:rsid w:val="00B86F59"/>
    <w:rsid w:val="00B9249D"/>
    <w:rsid w:val="00B97B56"/>
    <w:rsid w:val="00BA32B9"/>
    <w:rsid w:val="00BA3588"/>
    <w:rsid w:val="00BA4138"/>
    <w:rsid w:val="00BA6C9A"/>
    <w:rsid w:val="00BC0795"/>
    <w:rsid w:val="00BC07F4"/>
    <w:rsid w:val="00BC51B1"/>
    <w:rsid w:val="00BD24DE"/>
    <w:rsid w:val="00BD56C4"/>
    <w:rsid w:val="00BD6125"/>
    <w:rsid w:val="00BD7A55"/>
    <w:rsid w:val="00BE6FFD"/>
    <w:rsid w:val="00BF3851"/>
    <w:rsid w:val="00C00E14"/>
    <w:rsid w:val="00C02129"/>
    <w:rsid w:val="00C055EC"/>
    <w:rsid w:val="00C07CA8"/>
    <w:rsid w:val="00C16502"/>
    <w:rsid w:val="00C231E9"/>
    <w:rsid w:val="00C41E21"/>
    <w:rsid w:val="00C47AA4"/>
    <w:rsid w:val="00C56922"/>
    <w:rsid w:val="00C57FEA"/>
    <w:rsid w:val="00C732D6"/>
    <w:rsid w:val="00C73C92"/>
    <w:rsid w:val="00C82B03"/>
    <w:rsid w:val="00C85B00"/>
    <w:rsid w:val="00C92081"/>
    <w:rsid w:val="00C920DA"/>
    <w:rsid w:val="00CA2C17"/>
    <w:rsid w:val="00CA5D5A"/>
    <w:rsid w:val="00CB171F"/>
    <w:rsid w:val="00CC0892"/>
    <w:rsid w:val="00CD78FB"/>
    <w:rsid w:val="00CE51C1"/>
    <w:rsid w:val="00CF5535"/>
    <w:rsid w:val="00CF760A"/>
    <w:rsid w:val="00D01658"/>
    <w:rsid w:val="00D1018E"/>
    <w:rsid w:val="00D127D0"/>
    <w:rsid w:val="00D1355E"/>
    <w:rsid w:val="00D17899"/>
    <w:rsid w:val="00D24CA0"/>
    <w:rsid w:val="00D3605B"/>
    <w:rsid w:val="00D62013"/>
    <w:rsid w:val="00D670B6"/>
    <w:rsid w:val="00D812A1"/>
    <w:rsid w:val="00D8166C"/>
    <w:rsid w:val="00D82BDB"/>
    <w:rsid w:val="00D83191"/>
    <w:rsid w:val="00D8449F"/>
    <w:rsid w:val="00D879CD"/>
    <w:rsid w:val="00D90588"/>
    <w:rsid w:val="00D92A3B"/>
    <w:rsid w:val="00D94C05"/>
    <w:rsid w:val="00D95058"/>
    <w:rsid w:val="00DA405D"/>
    <w:rsid w:val="00DA72B7"/>
    <w:rsid w:val="00DB1667"/>
    <w:rsid w:val="00DC4783"/>
    <w:rsid w:val="00DD1BA0"/>
    <w:rsid w:val="00DE13D3"/>
    <w:rsid w:val="00DF5CA3"/>
    <w:rsid w:val="00E01E97"/>
    <w:rsid w:val="00E0713A"/>
    <w:rsid w:val="00E11314"/>
    <w:rsid w:val="00E11FFA"/>
    <w:rsid w:val="00E15591"/>
    <w:rsid w:val="00E319F6"/>
    <w:rsid w:val="00E37FBC"/>
    <w:rsid w:val="00E44D05"/>
    <w:rsid w:val="00E46FAB"/>
    <w:rsid w:val="00E504E0"/>
    <w:rsid w:val="00E544AE"/>
    <w:rsid w:val="00E554A9"/>
    <w:rsid w:val="00E67F17"/>
    <w:rsid w:val="00E74BAF"/>
    <w:rsid w:val="00E757A6"/>
    <w:rsid w:val="00E757E7"/>
    <w:rsid w:val="00E82E31"/>
    <w:rsid w:val="00E8532D"/>
    <w:rsid w:val="00E93046"/>
    <w:rsid w:val="00EA0EB6"/>
    <w:rsid w:val="00EA3088"/>
    <w:rsid w:val="00EA62BE"/>
    <w:rsid w:val="00EA62C0"/>
    <w:rsid w:val="00EB0549"/>
    <w:rsid w:val="00EB5B90"/>
    <w:rsid w:val="00ED0057"/>
    <w:rsid w:val="00ED1983"/>
    <w:rsid w:val="00F04A93"/>
    <w:rsid w:val="00F04B2A"/>
    <w:rsid w:val="00F0637F"/>
    <w:rsid w:val="00F0731F"/>
    <w:rsid w:val="00F16167"/>
    <w:rsid w:val="00F2038A"/>
    <w:rsid w:val="00F25A5F"/>
    <w:rsid w:val="00F271D0"/>
    <w:rsid w:val="00F36B7A"/>
    <w:rsid w:val="00F46C3A"/>
    <w:rsid w:val="00F4735A"/>
    <w:rsid w:val="00F501EB"/>
    <w:rsid w:val="00F52906"/>
    <w:rsid w:val="00F65405"/>
    <w:rsid w:val="00F7377A"/>
    <w:rsid w:val="00F756AA"/>
    <w:rsid w:val="00F77018"/>
    <w:rsid w:val="00F87A6F"/>
    <w:rsid w:val="00F96B39"/>
    <w:rsid w:val="00FA01D6"/>
    <w:rsid w:val="00FA2BB8"/>
    <w:rsid w:val="00FB1179"/>
    <w:rsid w:val="00FD24FA"/>
    <w:rsid w:val="00FD682F"/>
    <w:rsid w:val="00FD6FB3"/>
    <w:rsid w:val="00FE4A7B"/>
    <w:rsid w:val="00FF7A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A3A4"/>
  <w15:chartTrackingRefBased/>
  <w15:docId w15:val="{761D6E8E-7643-4688-9712-69F5B639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43B11"/>
    <w:pPr>
      <w:spacing w:after="0" w:line="240" w:lineRule="auto"/>
    </w:pPr>
    <w:rPr>
      <w:sz w:val="20"/>
      <w:szCs w:val="20"/>
    </w:rPr>
  </w:style>
  <w:style w:type="character" w:customStyle="1" w:styleId="a4">
    <w:name w:val="טקסט הערת שוליים תו"/>
    <w:basedOn w:val="a0"/>
    <w:link w:val="a3"/>
    <w:uiPriority w:val="99"/>
    <w:semiHidden/>
    <w:rsid w:val="00943B11"/>
    <w:rPr>
      <w:sz w:val="20"/>
      <w:szCs w:val="20"/>
    </w:rPr>
  </w:style>
  <w:style w:type="character" w:styleId="a5">
    <w:name w:val="footnote reference"/>
    <w:basedOn w:val="a0"/>
    <w:uiPriority w:val="99"/>
    <w:semiHidden/>
    <w:unhideWhenUsed/>
    <w:rsid w:val="00943B11"/>
    <w:rPr>
      <w:vertAlign w:val="superscript"/>
    </w:rPr>
  </w:style>
  <w:style w:type="paragraph" w:styleId="a6">
    <w:name w:val="Balloon Text"/>
    <w:basedOn w:val="a"/>
    <w:link w:val="a7"/>
    <w:uiPriority w:val="99"/>
    <w:semiHidden/>
    <w:unhideWhenUsed/>
    <w:rsid w:val="00007A58"/>
    <w:pPr>
      <w:spacing w:after="0" w:line="240" w:lineRule="auto"/>
    </w:pPr>
    <w:rPr>
      <w:rFonts w:ascii="Tahoma" w:hAnsi="Tahoma" w:cs="Tahoma"/>
      <w:sz w:val="18"/>
      <w:szCs w:val="18"/>
    </w:rPr>
  </w:style>
  <w:style w:type="character" w:customStyle="1" w:styleId="a7">
    <w:name w:val="טקסט בלונים תו"/>
    <w:basedOn w:val="a0"/>
    <w:link w:val="a6"/>
    <w:uiPriority w:val="99"/>
    <w:semiHidden/>
    <w:rsid w:val="00007A58"/>
    <w:rPr>
      <w:rFonts w:ascii="Tahoma" w:hAnsi="Tahoma" w:cs="Tahoma"/>
      <w:sz w:val="18"/>
      <w:szCs w:val="18"/>
    </w:rPr>
  </w:style>
  <w:style w:type="character" w:styleId="Hyperlink">
    <w:name w:val="Hyperlink"/>
    <w:basedOn w:val="a0"/>
    <w:uiPriority w:val="99"/>
    <w:semiHidden/>
    <w:unhideWhenUsed/>
    <w:rsid w:val="0052313E"/>
    <w:rPr>
      <w:color w:val="0000FF"/>
      <w:u w:val="single"/>
    </w:rPr>
  </w:style>
  <w:style w:type="paragraph" w:styleId="a8">
    <w:name w:val="header"/>
    <w:basedOn w:val="a"/>
    <w:link w:val="a9"/>
    <w:uiPriority w:val="99"/>
    <w:unhideWhenUsed/>
    <w:rsid w:val="00E544AE"/>
    <w:pPr>
      <w:tabs>
        <w:tab w:val="center" w:pos="4153"/>
        <w:tab w:val="right" w:pos="8306"/>
      </w:tabs>
      <w:spacing w:after="0" w:line="240" w:lineRule="auto"/>
    </w:pPr>
  </w:style>
  <w:style w:type="character" w:customStyle="1" w:styleId="a9">
    <w:name w:val="כותרת עליונה תו"/>
    <w:basedOn w:val="a0"/>
    <w:link w:val="a8"/>
    <w:uiPriority w:val="99"/>
    <w:rsid w:val="00E544AE"/>
  </w:style>
  <w:style w:type="paragraph" w:styleId="aa">
    <w:name w:val="footer"/>
    <w:basedOn w:val="a"/>
    <w:link w:val="ab"/>
    <w:uiPriority w:val="99"/>
    <w:unhideWhenUsed/>
    <w:rsid w:val="00E544AE"/>
    <w:pPr>
      <w:tabs>
        <w:tab w:val="center" w:pos="4153"/>
        <w:tab w:val="right" w:pos="8306"/>
      </w:tabs>
      <w:spacing w:after="0" w:line="240" w:lineRule="auto"/>
    </w:pPr>
  </w:style>
  <w:style w:type="character" w:customStyle="1" w:styleId="ab">
    <w:name w:val="כותרת תחתונה תו"/>
    <w:basedOn w:val="a0"/>
    <w:link w:val="aa"/>
    <w:uiPriority w:val="99"/>
    <w:rsid w:val="00E544AE"/>
  </w:style>
  <w:style w:type="paragraph" w:styleId="ac">
    <w:name w:val="Revision"/>
    <w:hidden/>
    <w:uiPriority w:val="99"/>
    <w:semiHidden/>
    <w:rsid w:val="00E544A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DA09C-686E-4B26-9911-601AF115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1535</Words>
  <Characters>7675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cp:revision>
  <cp:lastPrinted>2020-10-01T12:08:00Z</cp:lastPrinted>
  <dcterms:created xsi:type="dcterms:W3CDTF">2020-09-29T16:51:00Z</dcterms:created>
  <dcterms:modified xsi:type="dcterms:W3CDTF">2022-09-01T13:07:00Z</dcterms:modified>
</cp:coreProperties>
</file>