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6DD"/>
  <w:body>
    <w:p w14:paraId="019C392C" w14:textId="2D8EF58A" w:rsidR="002C715D" w:rsidRPr="00174148" w:rsidRDefault="00626944" w:rsidP="00271D10">
      <w:pPr>
        <w:spacing w:after="140" w:line="312" w:lineRule="auto"/>
        <w:rPr>
          <w:rFonts w:ascii="David" w:hAnsi="David" w:cs="David"/>
          <w:b/>
          <w:bCs/>
          <w:sz w:val="30"/>
          <w:szCs w:val="30"/>
          <w:u w:val="single"/>
          <w:rtl/>
        </w:rPr>
      </w:pPr>
      <w:r w:rsidRPr="00174148">
        <w:rPr>
          <w:rFonts w:ascii="David" w:hAnsi="David" w:cs="David"/>
          <w:b/>
          <w:bCs/>
          <w:sz w:val="30"/>
          <w:szCs w:val="30"/>
          <w:u w:val="single"/>
          <w:rtl/>
        </w:rPr>
        <w:t xml:space="preserve">כשר? א' א'? </w:t>
      </w:r>
      <w:r w:rsidR="00B40274" w:rsidRPr="00174148">
        <w:rPr>
          <w:rFonts w:ascii="David" w:hAnsi="David" w:cs="David" w:hint="cs"/>
          <w:b/>
          <w:bCs/>
          <w:sz w:val="30"/>
          <w:szCs w:val="30"/>
          <w:u w:val="single"/>
          <w:rtl/>
        </w:rPr>
        <w:t xml:space="preserve">מהודר? </w:t>
      </w:r>
      <w:r w:rsidRPr="00174148">
        <w:rPr>
          <w:rFonts w:ascii="David" w:hAnsi="David" w:cs="David"/>
          <w:b/>
          <w:bCs/>
          <w:sz w:val="30"/>
          <w:szCs w:val="30"/>
          <w:u w:val="single"/>
          <w:rtl/>
        </w:rPr>
        <w:t>מבולבלים? תקציר הלכות קניית ארבעת המינים:</w:t>
      </w:r>
    </w:p>
    <w:p w14:paraId="6A841642" w14:textId="26F51CCB" w:rsidR="0004046C" w:rsidRDefault="00BB3F0F" w:rsidP="00271D10">
      <w:pPr>
        <w:spacing w:after="140" w:line="312" w:lineRule="auto"/>
        <w:rPr>
          <w:rFonts w:ascii="David" w:hAnsi="David" w:cs="David"/>
          <w:sz w:val="24"/>
          <w:szCs w:val="24"/>
          <w:rtl/>
        </w:rPr>
      </w:pPr>
      <w:r w:rsidRPr="006406D8">
        <w:rPr>
          <w:rFonts w:ascii="David" w:hAnsi="David" w:cs="David" w:hint="cs"/>
          <w:b/>
          <w:bCs/>
          <w:sz w:val="24"/>
          <w:szCs w:val="24"/>
          <w:rtl/>
        </w:rPr>
        <w:t>בעקבות</w:t>
      </w:r>
      <w:r w:rsidRPr="008B388A">
        <w:rPr>
          <w:rFonts w:ascii="David" w:hAnsi="David" w:cs="David" w:hint="cs"/>
          <w:sz w:val="24"/>
          <w:szCs w:val="24"/>
          <w:rtl/>
        </w:rPr>
        <w:t xml:space="preserve"> ריבוי ההכשרים</w:t>
      </w:r>
      <w:r w:rsidR="00B22C8D">
        <w:rPr>
          <w:rFonts w:ascii="David" w:hAnsi="David" w:cs="David" w:hint="cs"/>
          <w:sz w:val="24"/>
          <w:szCs w:val="24"/>
          <w:rtl/>
        </w:rPr>
        <w:t xml:space="preserve"> ו</w:t>
      </w:r>
      <w:r w:rsidRPr="008B388A">
        <w:rPr>
          <w:rFonts w:ascii="David" w:hAnsi="David" w:cs="David" w:hint="cs"/>
          <w:sz w:val="24"/>
          <w:szCs w:val="24"/>
          <w:rtl/>
        </w:rPr>
        <w:t>השיטות, מצוי מאוד שמגיעים לקנות ארבעת המינים</w:t>
      </w:r>
      <w:r w:rsidR="00CF316F">
        <w:rPr>
          <w:rFonts w:ascii="David" w:hAnsi="David" w:cs="David" w:hint="cs"/>
          <w:sz w:val="24"/>
          <w:szCs w:val="24"/>
          <w:rtl/>
        </w:rPr>
        <w:t xml:space="preserve"> </w:t>
      </w:r>
      <w:r w:rsidR="00343E30">
        <w:rPr>
          <w:rFonts w:ascii="David" w:hAnsi="David" w:cs="David" w:hint="cs"/>
          <w:sz w:val="24"/>
          <w:szCs w:val="24"/>
          <w:rtl/>
        </w:rPr>
        <w:t xml:space="preserve">ולא יודעים </w:t>
      </w:r>
      <w:r w:rsidR="00A62E75">
        <w:rPr>
          <w:rFonts w:ascii="David" w:hAnsi="David" w:cs="David" w:hint="cs"/>
          <w:sz w:val="24"/>
          <w:szCs w:val="24"/>
          <w:rtl/>
        </w:rPr>
        <w:t xml:space="preserve">איזה הכשר </w:t>
      </w:r>
      <w:r w:rsidR="00343E30">
        <w:rPr>
          <w:rFonts w:ascii="David" w:hAnsi="David" w:cs="David" w:hint="cs"/>
          <w:sz w:val="24"/>
          <w:szCs w:val="24"/>
          <w:rtl/>
        </w:rPr>
        <w:t>עדיף</w:t>
      </w:r>
      <w:r w:rsidR="00CF316F">
        <w:rPr>
          <w:rFonts w:ascii="David" w:hAnsi="David" w:cs="David" w:hint="cs"/>
          <w:sz w:val="24"/>
          <w:szCs w:val="24"/>
          <w:rtl/>
        </w:rPr>
        <w:t>,</w:t>
      </w:r>
      <w:r w:rsidR="00F8210C">
        <w:rPr>
          <w:rFonts w:ascii="David" w:hAnsi="David" w:cs="David" w:hint="cs"/>
          <w:sz w:val="24"/>
          <w:szCs w:val="24"/>
          <w:rtl/>
        </w:rPr>
        <w:t xml:space="preserve"> דבר שגורם </w:t>
      </w:r>
      <w:r w:rsidR="00C75FD7">
        <w:rPr>
          <w:rFonts w:ascii="David" w:hAnsi="David" w:cs="David" w:hint="cs"/>
          <w:sz w:val="24"/>
          <w:szCs w:val="24"/>
          <w:rtl/>
        </w:rPr>
        <w:t>ל</w:t>
      </w:r>
      <w:r w:rsidR="007E0B66">
        <w:rPr>
          <w:rFonts w:ascii="David" w:hAnsi="David" w:cs="David" w:hint="cs"/>
          <w:sz w:val="24"/>
          <w:szCs w:val="24"/>
          <w:rtl/>
        </w:rPr>
        <w:t>פעמים</w:t>
      </w:r>
      <w:r w:rsidR="00F8210C">
        <w:rPr>
          <w:rFonts w:ascii="David" w:hAnsi="David" w:cs="David" w:hint="cs"/>
          <w:sz w:val="24"/>
          <w:szCs w:val="24"/>
          <w:rtl/>
        </w:rPr>
        <w:t xml:space="preserve"> לקנייה של מינים פסולים ולהוצא</w:t>
      </w:r>
      <w:r w:rsidR="007E0B66">
        <w:rPr>
          <w:rFonts w:ascii="David" w:hAnsi="David" w:cs="David" w:hint="cs"/>
          <w:sz w:val="24"/>
          <w:szCs w:val="24"/>
          <w:rtl/>
        </w:rPr>
        <w:t>ה</w:t>
      </w:r>
      <w:r w:rsidR="00F8210C">
        <w:rPr>
          <w:rFonts w:ascii="David" w:hAnsi="David" w:cs="David" w:hint="cs"/>
          <w:sz w:val="24"/>
          <w:szCs w:val="24"/>
          <w:rtl/>
        </w:rPr>
        <w:t xml:space="preserve"> </w:t>
      </w:r>
      <w:r w:rsidR="007E0B66">
        <w:rPr>
          <w:rFonts w:ascii="David" w:hAnsi="David" w:cs="David" w:hint="cs"/>
          <w:sz w:val="24"/>
          <w:szCs w:val="24"/>
          <w:rtl/>
        </w:rPr>
        <w:t>כספית</w:t>
      </w:r>
      <w:r w:rsidR="00F8210C">
        <w:rPr>
          <w:rFonts w:ascii="David" w:hAnsi="David" w:cs="David" w:hint="cs"/>
          <w:sz w:val="24"/>
          <w:szCs w:val="24"/>
          <w:rtl/>
        </w:rPr>
        <w:t xml:space="preserve"> </w:t>
      </w:r>
      <w:r w:rsidR="007E0B66">
        <w:rPr>
          <w:rFonts w:ascii="David" w:hAnsi="David" w:cs="David" w:hint="cs"/>
          <w:sz w:val="24"/>
          <w:szCs w:val="24"/>
          <w:rtl/>
        </w:rPr>
        <w:t>מיותרת</w:t>
      </w:r>
      <w:r w:rsidR="00F8210C">
        <w:rPr>
          <w:rFonts w:ascii="David" w:hAnsi="David" w:cs="David" w:hint="cs"/>
          <w:sz w:val="24"/>
          <w:szCs w:val="24"/>
          <w:rtl/>
        </w:rPr>
        <w:t>.</w:t>
      </w:r>
      <w:r w:rsidRPr="008B388A">
        <w:rPr>
          <w:rFonts w:ascii="David" w:hAnsi="David" w:cs="David" w:hint="cs"/>
          <w:sz w:val="24"/>
          <w:szCs w:val="24"/>
          <w:rtl/>
        </w:rPr>
        <w:t xml:space="preserve"> בדף זה </w:t>
      </w:r>
      <w:r w:rsidR="001F79F7">
        <w:rPr>
          <w:rFonts w:ascii="David" w:hAnsi="David" w:cs="David" w:hint="cs"/>
          <w:sz w:val="24"/>
          <w:szCs w:val="24"/>
          <w:rtl/>
        </w:rPr>
        <w:t>מסוכמות</w:t>
      </w:r>
      <w:r w:rsidRPr="008B388A">
        <w:rPr>
          <w:rFonts w:ascii="David" w:hAnsi="David" w:cs="David" w:hint="cs"/>
          <w:sz w:val="24"/>
          <w:szCs w:val="24"/>
          <w:rtl/>
        </w:rPr>
        <w:t xml:space="preserve"> </w:t>
      </w:r>
      <w:r w:rsidR="00FB7679">
        <w:rPr>
          <w:rFonts w:ascii="David" w:hAnsi="David" w:cs="David" w:hint="cs"/>
          <w:sz w:val="24"/>
          <w:szCs w:val="24"/>
          <w:rtl/>
        </w:rPr>
        <w:t>ההלכות</w:t>
      </w:r>
      <w:r w:rsidRPr="008B388A">
        <w:rPr>
          <w:rFonts w:ascii="David" w:hAnsi="David" w:cs="David" w:hint="cs"/>
          <w:sz w:val="24"/>
          <w:szCs w:val="24"/>
          <w:rtl/>
        </w:rPr>
        <w:t xml:space="preserve"> המצוי</w:t>
      </w:r>
      <w:r w:rsidR="00FB7679">
        <w:rPr>
          <w:rFonts w:ascii="David" w:hAnsi="David" w:cs="David" w:hint="cs"/>
          <w:sz w:val="24"/>
          <w:szCs w:val="24"/>
          <w:rtl/>
        </w:rPr>
        <w:t>ות</w:t>
      </w:r>
      <w:r w:rsidRPr="008B388A">
        <w:rPr>
          <w:rFonts w:ascii="David" w:hAnsi="David" w:cs="David" w:hint="cs"/>
          <w:sz w:val="24"/>
          <w:szCs w:val="24"/>
          <w:rtl/>
        </w:rPr>
        <w:t xml:space="preserve"> </w:t>
      </w:r>
      <w:r w:rsidR="00CB58F5">
        <w:rPr>
          <w:rFonts w:ascii="David" w:hAnsi="David" w:cs="David" w:hint="cs"/>
          <w:sz w:val="24"/>
          <w:szCs w:val="24"/>
          <w:rtl/>
        </w:rPr>
        <w:t>א</w:t>
      </w:r>
      <w:r w:rsidR="009A5D81">
        <w:rPr>
          <w:rFonts w:ascii="David" w:hAnsi="David" w:cs="David" w:hint="cs"/>
          <w:sz w:val="24"/>
          <w:szCs w:val="24"/>
          <w:rtl/>
        </w:rPr>
        <w:t>ליה</w:t>
      </w:r>
      <w:r w:rsidR="00FB7679">
        <w:rPr>
          <w:rFonts w:ascii="David" w:hAnsi="David" w:cs="David" w:hint="cs"/>
          <w:sz w:val="24"/>
          <w:szCs w:val="24"/>
          <w:rtl/>
        </w:rPr>
        <w:t>ן</w:t>
      </w:r>
      <w:r w:rsidRPr="008B388A">
        <w:rPr>
          <w:rFonts w:ascii="David" w:hAnsi="David" w:cs="David" w:hint="cs"/>
          <w:sz w:val="24"/>
          <w:szCs w:val="24"/>
          <w:rtl/>
        </w:rPr>
        <w:t xml:space="preserve"> יש לשים לב </w:t>
      </w:r>
      <w:r w:rsidR="00AE63D7">
        <w:rPr>
          <w:rFonts w:ascii="David" w:hAnsi="David" w:cs="David" w:hint="cs"/>
          <w:sz w:val="24"/>
          <w:szCs w:val="24"/>
          <w:rtl/>
        </w:rPr>
        <w:t>ב</w:t>
      </w:r>
      <w:r w:rsidR="00A513D0">
        <w:rPr>
          <w:rFonts w:ascii="David" w:hAnsi="David" w:cs="David" w:hint="cs"/>
          <w:sz w:val="24"/>
          <w:szCs w:val="24"/>
          <w:rtl/>
        </w:rPr>
        <w:t>שעת ה</w:t>
      </w:r>
      <w:r w:rsidR="00C3324E">
        <w:rPr>
          <w:rFonts w:ascii="David" w:hAnsi="David" w:cs="David" w:hint="cs"/>
          <w:sz w:val="24"/>
          <w:szCs w:val="24"/>
          <w:rtl/>
        </w:rPr>
        <w:t>קנייה</w:t>
      </w:r>
      <w:r w:rsidRPr="008B388A">
        <w:rPr>
          <w:rFonts w:ascii="David" w:hAnsi="David" w:cs="David" w:hint="cs"/>
          <w:sz w:val="24"/>
          <w:szCs w:val="24"/>
          <w:rtl/>
        </w:rPr>
        <w:t>:</w:t>
      </w:r>
    </w:p>
    <w:p w14:paraId="689D264F" w14:textId="77777777" w:rsidR="005810D6" w:rsidRPr="002506FD" w:rsidRDefault="005810D6" w:rsidP="00271D10">
      <w:pPr>
        <w:spacing w:after="140" w:line="312" w:lineRule="auto"/>
        <w:rPr>
          <w:rFonts w:ascii="David" w:hAnsi="David" w:cs="David"/>
          <w:sz w:val="2"/>
          <w:szCs w:val="2"/>
          <w:rtl/>
        </w:rPr>
      </w:pPr>
    </w:p>
    <w:p w14:paraId="4AFC3B16" w14:textId="453BA1A0" w:rsidR="006212BB" w:rsidRPr="005810D6" w:rsidRDefault="00C70EBC" w:rsidP="00271D10">
      <w:pPr>
        <w:spacing w:after="140" w:line="312" w:lineRule="auto"/>
        <w:rPr>
          <w:rFonts w:ascii="David" w:hAnsi="David" w:cs="David"/>
          <w:sz w:val="20"/>
          <w:szCs w:val="20"/>
          <w:rtl/>
        </w:rPr>
      </w:pPr>
      <w:r w:rsidRPr="00D84D6D">
        <w:rPr>
          <w:rFonts w:ascii="David" w:hAnsi="David" w:cs="David" w:hint="cs"/>
          <w:b/>
          <w:bCs/>
          <w:sz w:val="26"/>
          <w:szCs w:val="26"/>
          <w:rtl/>
        </w:rPr>
        <w:t>1</w:t>
      </w:r>
      <w:r w:rsidR="00113C58" w:rsidRPr="00D84D6D">
        <w:rPr>
          <w:rFonts w:ascii="David" w:hAnsi="David" w:cs="David" w:hint="cs"/>
          <w:b/>
          <w:bCs/>
          <w:sz w:val="26"/>
          <w:szCs w:val="26"/>
          <w:rtl/>
        </w:rPr>
        <w:t xml:space="preserve">. </w:t>
      </w:r>
      <w:r w:rsidR="00626944" w:rsidRPr="00D84D6D">
        <w:rPr>
          <w:rFonts w:ascii="David" w:hAnsi="David" w:cs="David"/>
          <w:b/>
          <w:bCs/>
          <w:sz w:val="28"/>
          <w:szCs w:val="28"/>
          <w:rtl/>
        </w:rPr>
        <w:t>ערבה</w:t>
      </w:r>
      <w:r w:rsidR="00626944" w:rsidRPr="00D84D6D">
        <w:rPr>
          <w:rFonts w:ascii="David" w:hAnsi="David" w:cs="David"/>
          <w:sz w:val="24"/>
          <w:szCs w:val="24"/>
          <w:rtl/>
        </w:rPr>
        <w:t xml:space="preserve">: </w:t>
      </w:r>
      <w:r w:rsidR="007D566C" w:rsidRPr="00D84D6D">
        <w:rPr>
          <w:rFonts w:ascii="David" w:hAnsi="David" w:cs="David"/>
          <w:b/>
          <w:bCs/>
          <w:sz w:val="24"/>
          <w:szCs w:val="24"/>
          <w:rtl/>
        </w:rPr>
        <w:t>אורכה</w:t>
      </w:r>
      <w:r w:rsidR="007D566C" w:rsidRPr="00D84D6D">
        <w:rPr>
          <w:rFonts w:ascii="David" w:hAnsi="David" w:cs="David"/>
          <w:sz w:val="24"/>
          <w:szCs w:val="24"/>
          <w:rtl/>
        </w:rPr>
        <w:t>:</w:t>
      </w:r>
      <w:r w:rsidR="0013639F" w:rsidRPr="00D84D6D">
        <w:rPr>
          <w:rFonts w:ascii="David" w:hAnsi="David" w:cs="David" w:hint="cs"/>
          <w:sz w:val="24"/>
          <w:szCs w:val="24"/>
          <w:rtl/>
        </w:rPr>
        <w:t xml:space="preserve"> 3 טפחים </w:t>
      </w:r>
      <w:r w:rsidR="0013639F" w:rsidRPr="00D84D6D">
        <w:rPr>
          <w:rFonts w:ascii="David" w:hAnsi="David" w:cs="David" w:hint="cs"/>
          <w:sz w:val="20"/>
          <w:szCs w:val="20"/>
          <w:rtl/>
        </w:rPr>
        <w:t>(</w:t>
      </w:r>
      <w:proofErr w:type="spellStart"/>
      <w:r w:rsidR="0013639F" w:rsidRPr="00D84D6D">
        <w:rPr>
          <w:rFonts w:ascii="David" w:hAnsi="David" w:cs="David" w:hint="cs"/>
          <w:sz w:val="20"/>
          <w:szCs w:val="20"/>
          <w:rtl/>
        </w:rPr>
        <w:t>שו</w:t>
      </w:r>
      <w:proofErr w:type="spellEnd"/>
      <w:r w:rsidR="0013639F" w:rsidRPr="00D84D6D">
        <w:rPr>
          <w:rFonts w:ascii="David" w:hAnsi="David" w:cs="David" w:hint="cs"/>
          <w:sz w:val="20"/>
          <w:szCs w:val="20"/>
          <w:rtl/>
        </w:rPr>
        <w:t xml:space="preserve">''ע </w:t>
      </w:r>
      <w:proofErr w:type="spellStart"/>
      <w:r w:rsidR="0013639F" w:rsidRPr="00D84D6D">
        <w:rPr>
          <w:rFonts w:ascii="David" w:hAnsi="David" w:cs="David" w:hint="cs"/>
          <w:sz w:val="20"/>
          <w:szCs w:val="20"/>
          <w:rtl/>
        </w:rPr>
        <w:t>תרנ</w:t>
      </w:r>
      <w:proofErr w:type="spellEnd"/>
      <w:r w:rsidR="0013639F" w:rsidRPr="00D84D6D">
        <w:rPr>
          <w:rFonts w:ascii="David" w:hAnsi="David" w:cs="David" w:hint="cs"/>
          <w:sz w:val="20"/>
          <w:szCs w:val="20"/>
          <w:rtl/>
        </w:rPr>
        <w:t xml:space="preserve">, א) </w:t>
      </w:r>
      <w:r w:rsidR="0013639F" w:rsidRPr="00D84D6D">
        <w:rPr>
          <w:rFonts w:ascii="David" w:hAnsi="David" w:cs="David" w:hint="cs"/>
          <w:sz w:val="24"/>
          <w:szCs w:val="24"/>
          <w:rtl/>
        </w:rPr>
        <w:t>-</w:t>
      </w:r>
      <w:r w:rsidR="007D566C" w:rsidRPr="00D84D6D">
        <w:rPr>
          <w:rFonts w:ascii="David" w:hAnsi="David" w:cs="David"/>
          <w:sz w:val="24"/>
          <w:szCs w:val="24"/>
          <w:rtl/>
        </w:rPr>
        <w:t xml:space="preserve"> </w:t>
      </w:r>
      <w:r w:rsidR="00AC2E21" w:rsidRPr="00D84D6D">
        <w:rPr>
          <w:rFonts w:ascii="David" w:hAnsi="David" w:cs="David" w:hint="cs"/>
          <w:sz w:val="24"/>
          <w:szCs w:val="24"/>
          <w:rtl/>
        </w:rPr>
        <w:t>24 סנטימטר</w:t>
      </w:r>
      <w:r w:rsidR="0013639F" w:rsidRPr="00D84D6D">
        <w:rPr>
          <w:rFonts w:ascii="David" w:hAnsi="David" w:cs="David" w:hint="cs"/>
          <w:sz w:val="24"/>
          <w:szCs w:val="24"/>
          <w:rtl/>
        </w:rPr>
        <w:t xml:space="preserve"> </w:t>
      </w:r>
      <w:r w:rsidR="0013639F" w:rsidRPr="00D84D6D">
        <w:rPr>
          <w:rFonts w:ascii="David" w:hAnsi="David" w:cs="David" w:hint="cs"/>
          <w:sz w:val="20"/>
          <w:szCs w:val="20"/>
          <w:rtl/>
        </w:rPr>
        <w:t xml:space="preserve">(ולחזון איש </w:t>
      </w:r>
      <w:r w:rsidR="00A86DAC" w:rsidRPr="00D84D6D">
        <w:rPr>
          <w:rFonts w:ascii="David" w:hAnsi="David" w:cs="David" w:hint="cs"/>
          <w:sz w:val="20"/>
          <w:szCs w:val="20"/>
          <w:rtl/>
        </w:rPr>
        <w:t>כ29</w:t>
      </w:r>
      <w:r w:rsidR="0013639F" w:rsidRPr="00D84D6D">
        <w:rPr>
          <w:rFonts w:ascii="David" w:hAnsi="David" w:cs="David" w:hint="cs"/>
          <w:sz w:val="20"/>
          <w:szCs w:val="20"/>
          <w:rtl/>
        </w:rPr>
        <w:t xml:space="preserve"> ס"</w:t>
      </w:r>
      <w:r w:rsidR="0013639F" w:rsidRPr="00D84D6D">
        <w:rPr>
          <w:rFonts w:ascii="David" w:hAnsi="David" w:cs="David" w:hint="eastAsia"/>
          <w:sz w:val="20"/>
          <w:szCs w:val="20"/>
          <w:rtl/>
        </w:rPr>
        <w:t>מ</w:t>
      </w:r>
      <w:r w:rsidR="0013639F" w:rsidRPr="00D84D6D">
        <w:rPr>
          <w:rFonts w:ascii="David" w:hAnsi="David" w:cs="David" w:hint="cs"/>
          <w:sz w:val="20"/>
          <w:szCs w:val="20"/>
          <w:rtl/>
        </w:rPr>
        <w:t>)</w:t>
      </w:r>
      <w:r w:rsidR="004A5961" w:rsidRPr="00D84D6D">
        <w:rPr>
          <w:rFonts w:ascii="David" w:hAnsi="David" w:cs="David" w:hint="cs"/>
          <w:sz w:val="24"/>
          <w:szCs w:val="24"/>
          <w:rtl/>
        </w:rPr>
        <w:t xml:space="preserve">. </w:t>
      </w:r>
      <w:r w:rsidR="007D566C" w:rsidRPr="00D84D6D">
        <w:rPr>
          <w:rFonts w:ascii="David" w:hAnsi="David" w:cs="David"/>
          <w:b/>
          <w:bCs/>
          <w:sz w:val="24"/>
          <w:szCs w:val="24"/>
          <w:rtl/>
        </w:rPr>
        <w:t>כשר:</w:t>
      </w:r>
      <w:r w:rsidR="00456ACC" w:rsidRPr="00D84D6D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456ACC" w:rsidRPr="00D84D6D">
        <w:rPr>
          <w:rFonts w:ascii="David" w:hAnsi="David" w:cs="David" w:hint="cs"/>
          <w:sz w:val="24"/>
          <w:szCs w:val="24"/>
          <w:rtl/>
        </w:rPr>
        <w:t>ערבה נבולה</w:t>
      </w:r>
      <w:r w:rsidR="007D566C" w:rsidRPr="00D84D6D">
        <w:rPr>
          <w:rFonts w:ascii="David" w:hAnsi="David" w:cs="David"/>
          <w:sz w:val="24"/>
          <w:szCs w:val="24"/>
          <w:rtl/>
        </w:rPr>
        <w:t xml:space="preserve"> </w:t>
      </w:r>
      <w:r w:rsidR="00456ACC" w:rsidRPr="00D84D6D">
        <w:rPr>
          <w:rFonts w:ascii="David" w:hAnsi="David" w:cs="David" w:hint="cs"/>
          <w:sz w:val="24"/>
          <w:szCs w:val="24"/>
          <w:rtl/>
        </w:rPr>
        <w:t xml:space="preserve">מעט, או שנפלו </w:t>
      </w:r>
      <w:r w:rsidR="00DC2375" w:rsidRPr="00D84D6D">
        <w:rPr>
          <w:rFonts w:ascii="David" w:hAnsi="David" w:cs="David" w:hint="cs"/>
          <w:sz w:val="24"/>
          <w:szCs w:val="24"/>
          <w:rtl/>
        </w:rPr>
        <w:t xml:space="preserve">מעט </w:t>
      </w:r>
      <w:r w:rsidR="00703726" w:rsidRPr="00D84D6D">
        <w:rPr>
          <w:rFonts w:ascii="David" w:hAnsi="David" w:cs="David" w:hint="cs"/>
          <w:sz w:val="24"/>
          <w:szCs w:val="24"/>
          <w:rtl/>
        </w:rPr>
        <w:t>מהעלים שלה</w:t>
      </w:r>
      <w:r w:rsidR="00613D57" w:rsidRPr="00D84D6D">
        <w:rPr>
          <w:rFonts w:ascii="David" w:hAnsi="David" w:cs="David" w:hint="cs"/>
          <w:sz w:val="24"/>
          <w:szCs w:val="24"/>
          <w:rtl/>
        </w:rPr>
        <w:t xml:space="preserve"> </w:t>
      </w:r>
      <w:r w:rsidR="00613D57" w:rsidRPr="00D84D6D">
        <w:rPr>
          <w:rFonts w:ascii="David" w:hAnsi="David" w:cs="David" w:hint="cs"/>
          <w:sz w:val="16"/>
          <w:szCs w:val="16"/>
          <w:rtl/>
        </w:rPr>
        <w:t>(</w:t>
      </w:r>
      <w:proofErr w:type="spellStart"/>
      <w:r w:rsidR="00F15F16" w:rsidRPr="00D84D6D">
        <w:rPr>
          <w:rFonts w:ascii="David" w:hAnsi="David" w:cs="David" w:hint="cs"/>
          <w:sz w:val="20"/>
          <w:szCs w:val="20"/>
          <w:rtl/>
        </w:rPr>
        <w:t>שו</w:t>
      </w:r>
      <w:proofErr w:type="spellEnd"/>
      <w:r w:rsidR="00F15F16" w:rsidRPr="00D84D6D">
        <w:rPr>
          <w:rFonts w:ascii="David" w:hAnsi="David" w:cs="David" w:hint="cs"/>
          <w:sz w:val="20"/>
          <w:szCs w:val="20"/>
          <w:rtl/>
        </w:rPr>
        <w:t xml:space="preserve">''ע </w:t>
      </w:r>
      <w:r w:rsidR="00613D57" w:rsidRPr="00D84D6D">
        <w:rPr>
          <w:rFonts w:ascii="David" w:hAnsi="David" w:cs="David" w:hint="cs"/>
          <w:sz w:val="20"/>
          <w:szCs w:val="20"/>
          <w:rtl/>
        </w:rPr>
        <w:t>תרמז, ב)</w:t>
      </w:r>
      <w:r w:rsidR="00456ACC" w:rsidRPr="00D84D6D">
        <w:rPr>
          <w:rFonts w:ascii="David" w:hAnsi="David" w:cs="David" w:hint="cs"/>
          <w:sz w:val="24"/>
          <w:szCs w:val="24"/>
          <w:rtl/>
        </w:rPr>
        <w:t xml:space="preserve">. </w:t>
      </w:r>
      <w:r w:rsidR="00113C58" w:rsidRPr="00D84D6D">
        <w:rPr>
          <w:rFonts w:ascii="David" w:hAnsi="David" w:cs="David"/>
          <w:b/>
          <w:bCs/>
          <w:sz w:val="24"/>
          <w:szCs w:val="24"/>
          <w:rtl/>
        </w:rPr>
        <w:t>מצווה מן המובחר</w:t>
      </w:r>
      <w:r w:rsidR="00113C58" w:rsidRPr="00D84D6D">
        <w:rPr>
          <w:rFonts w:ascii="David" w:hAnsi="David" w:cs="David"/>
          <w:sz w:val="24"/>
          <w:szCs w:val="24"/>
          <w:rtl/>
        </w:rPr>
        <w:t xml:space="preserve">: </w:t>
      </w:r>
      <w:r w:rsidR="00456ACC" w:rsidRPr="00D84D6D">
        <w:rPr>
          <w:rFonts w:ascii="David" w:hAnsi="David" w:cs="David" w:hint="cs"/>
          <w:sz w:val="24"/>
          <w:szCs w:val="24"/>
          <w:rtl/>
        </w:rPr>
        <w:t>ערבה טרייה, שלא</w:t>
      </w:r>
      <w:r w:rsidR="00E04B4D" w:rsidRPr="00D84D6D">
        <w:rPr>
          <w:rFonts w:ascii="David" w:hAnsi="David" w:cs="David" w:hint="cs"/>
          <w:sz w:val="24"/>
          <w:szCs w:val="24"/>
          <w:rtl/>
        </w:rPr>
        <w:t xml:space="preserve"> נפלו </w:t>
      </w:r>
      <w:r w:rsidR="00703726" w:rsidRPr="00D84D6D">
        <w:rPr>
          <w:rFonts w:ascii="David" w:hAnsi="David" w:cs="David" w:hint="cs"/>
          <w:sz w:val="24"/>
          <w:szCs w:val="24"/>
          <w:rtl/>
        </w:rPr>
        <w:t>לה כלל עלים</w:t>
      </w:r>
      <w:r w:rsidR="00613D57" w:rsidRPr="00D84D6D">
        <w:rPr>
          <w:rFonts w:ascii="David" w:hAnsi="David" w:cs="David" w:hint="cs"/>
          <w:sz w:val="24"/>
          <w:szCs w:val="24"/>
          <w:rtl/>
        </w:rPr>
        <w:t xml:space="preserve"> </w:t>
      </w:r>
      <w:r w:rsidR="00613D57" w:rsidRPr="00D84D6D">
        <w:rPr>
          <w:rFonts w:ascii="David" w:hAnsi="David" w:cs="David" w:hint="cs"/>
          <w:sz w:val="20"/>
          <w:szCs w:val="20"/>
          <w:rtl/>
        </w:rPr>
        <w:t>(מ</w:t>
      </w:r>
      <w:r w:rsidR="005336C9" w:rsidRPr="00D84D6D">
        <w:rPr>
          <w:rFonts w:ascii="David" w:hAnsi="David" w:cs="David" w:hint="cs"/>
          <w:sz w:val="20"/>
          <w:szCs w:val="20"/>
          <w:rtl/>
        </w:rPr>
        <w:t>שנה ברורה</w:t>
      </w:r>
      <w:r w:rsidR="00613D57" w:rsidRPr="00D84D6D">
        <w:rPr>
          <w:rFonts w:ascii="David" w:hAnsi="David" w:cs="David" w:hint="cs"/>
          <w:sz w:val="20"/>
          <w:szCs w:val="20"/>
          <w:rtl/>
        </w:rPr>
        <w:t xml:space="preserve"> שם</w:t>
      </w:r>
      <w:r w:rsidR="00BB7D0D">
        <w:rPr>
          <w:rFonts w:ascii="David" w:hAnsi="David" w:cs="David" w:hint="cs"/>
          <w:sz w:val="20"/>
          <w:szCs w:val="20"/>
          <w:rtl/>
        </w:rPr>
        <w:t xml:space="preserve"> ס''ק יא</w:t>
      </w:r>
      <w:r w:rsidR="00613D57" w:rsidRPr="00D84D6D">
        <w:rPr>
          <w:rFonts w:ascii="David" w:hAnsi="David" w:cs="David" w:hint="cs"/>
          <w:sz w:val="20"/>
          <w:szCs w:val="20"/>
          <w:rtl/>
        </w:rPr>
        <w:t>,</w:t>
      </w:r>
      <w:r w:rsidR="00FB5D54" w:rsidRPr="00D84D6D">
        <w:rPr>
          <w:rFonts w:ascii="David" w:hAnsi="David" w:cs="David" w:hint="cs"/>
          <w:sz w:val="20"/>
          <w:szCs w:val="20"/>
          <w:rtl/>
        </w:rPr>
        <w:t xml:space="preserve"> ילקוט יוסף תרמז)</w:t>
      </w:r>
      <w:r w:rsidR="00DC2375" w:rsidRPr="00D84D6D">
        <w:rPr>
          <w:rFonts w:ascii="David" w:hAnsi="David" w:cs="David" w:hint="cs"/>
          <w:sz w:val="24"/>
          <w:szCs w:val="24"/>
          <w:rtl/>
        </w:rPr>
        <w:t>.</w:t>
      </w:r>
      <w:r w:rsidR="00E04B4D" w:rsidRPr="00D84D6D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5FD546A2" w14:textId="4D5D5AD1" w:rsidR="0004046C" w:rsidRPr="006212BB" w:rsidRDefault="007D566C" w:rsidP="00271D10">
      <w:pPr>
        <w:spacing w:after="140" w:line="312" w:lineRule="auto"/>
        <w:rPr>
          <w:rFonts w:ascii="David" w:hAnsi="David" w:cs="David"/>
          <w:sz w:val="24"/>
          <w:szCs w:val="24"/>
          <w:rtl/>
        </w:rPr>
      </w:pPr>
      <w:r w:rsidRPr="00D84D6D">
        <w:rPr>
          <w:rFonts w:ascii="David" w:hAnsi="David" w:cs="David"/>
          <w:b/>
          <w:bCs/>
          <w:sz w:val="24"/>
          <w:szCs w:val="24"/>
          <w:rtl/>
        </w:rPr>
        <w:t>דינים נוספים</w:t>
      </w:r>
      <w:r w:rsidRPr="00D84D6D">
        <w:rPr>
          <w:rFonts w:ascii="David" w:hAnsi="David" w:cs="David"/>
          <w:sz w:val="24"/>
          <w:szCs w:val="24"/>
          <w:rtl/>
        </w:rPr>
        <w:t xml:space="preserve">: </w:t>
      </w:r>
      <w:r w:rsidR="00113C58" w:rsidRPr="00E22784">
        <w:rPr>
          <w:rFonts w:ascii="David" w:hAnsi="David" w:cs="David" w:hint="cs"/>
          <w:b/>
          <w:bCs/>
          <w:sz w:val="24"/>
          <w:szCs w:val="24"/>
          <w:rtl/>
        </w:rPr>
        <w:t>א</w:t>
      </w:r>
      <w:r w:rsidR="00113C58" w:rsidRPr="00D84D6D">
        <w:rPr>
          <w:rFonts w:ascii="David" w:hAnsi="David" w:cs="David" w:hint="cs"/>
          <w:sz w:val="24"/>
          <w:szCs w:val="24"/>
          <w:rtl/>
        </w:rPr>
        <w:t xml:space="preserve">. </w:t>
      </w:r>
      <w:r w:rsidR="00DA276B" w:rsidRPr="00D84D6D">
        <w:rPr>
          <w:rFonts w:ascii="David" w:hAnsi="David" w:cs="David" w:hint="cs"/>
          <w:sz w:val="24"/>
          <w:szCs w:val="24"/>
          <w:rtl/>
        </w:rPr>
        <w:t>צריך שלערבה יהיה קנה אדום, אך גם קנה ירוק נחשב אדום ו</w:t>
      </w:r>
      <w:r w:rsidRPr="00D84D6D">
        <w:rPr>
          <w:rFonts w:ascii="David" w:hAnsi="David" w:cs="David"/>
          <w:sz w:val="24"/>
          <w:szCs w:val="24"/>
          <w:rtl/>
        </w:rPr>
        <w:t xml:space="preserve">רק </w:t>
      </w:r>
      <w:r w:rsidR="00E57AAB" w:rsidRPr="00D84D6D">
        <w:rPr>
          <w:rFonts w:ascii="David" w:hAnsi="David" w:cs="David" w:hint="cs"/>
          <w:sz w:val="24"/>
          <w:szCs w:val="24"/>
          <w:rtl/>
        </w:rPr>
        <w:t xml:space="preserve">קנה </w:t>
      </w:r>
      <w:r w:rsidRPr="00D84D6D">
        <w:rPr>
          <w:rFonts w:ascii="David" w:hAnsi="David" w:cs="David"/>
          <w:sz w:val="24"/>
          <w:szCs w:val="24"/>
          <w:rtl/>
        </w:rPr>
        <w:t xml:space="preserve">לבן </w:t>
      </w:r>
      <w:r w:rsidR="00456ACC" w:rsidRPr="00D84D6D">
        <w:rPr>
          <w:rFonts w:ascii="David" w:hAnsi="David" w:cs="David" w:hint="cs"/>
          <w:sz w:val="24"/>
          <w:szCs w:val="24"/>
          <w:rtl/>
        </w:rPr>
        <w:t>פסול</w:t>
      </w:r>
      <w:r w:rsidRPr="00D84D6D">
        <w:rPr>
          <w:rFonts w:ascii="David" w:hAnsi="David" w:cs="David"/>
          <w:sz w:val="24"/>
          <w:szCs w:val="24"/>
          <w:rtl/>
        </w:rPr>
        <w:t xml:space="preserve"> </w:t>
      </w:r>
      <w:r w:rsidRPr="00D84D6D">
        <w:rPr>
          <w:rFonts w:ascii="David" w:hAnsi="David" w:cs="David"/>
          <w:sz w:val="20"/>
          <w:szCs w:val="20"/>
          <w:rtl/>
        </w:rPr>
        <w:t>(</w:t>
      </w:r>
      <w:proofErr w:type="spellStart"/>
      <w:r w:rsidR="000B11D8">
        <w:rPr>
          <w:rFonts w:ascii="David" w:hAnsi="David" w:cs="David" w:hint="cs"/>
          <w:sz w:val="20"/>
          <w:szCs w:val="20"/>
          <w:rtl/>
        </w:rPr>
        <w:t>ב''י</w:t>
      </w:r>
      <w:proofErr w:type="spellEnd"/>
      <w:r w:rsidR="000B11D8">
        <w:rPr>
          <w:rFonts w:ascii="David" w:hAnsi="David" w:cs="David" w:hint="cs"/>
          <w:sz w:val="20"/>
          <w:szCs w:val="20"/>
          <w:rtl/>
        </w:rPr>
        <w:t xml:space="preserve"> </w:t>
      </w:r>
      <w:proofErr w:type="spellStart"/>
      <w:r w:rsidR="001146B3" w:rsidRPr="00D84D6D">
        <w:rPr>
          <w:rFonts w:ascii="David" w:hAnsi="David" w:cs="David" w:hint="cs"/>
          <w:sz w:val="20"/>
          <w:szCs w:val="20"/>
          <w:rtl/>
        </w:rPr>
        <w:t>תרנז</w:t>
      </w:r>
      <w:proofErr w:type="spellEnd"/>
      <w:r w:rsidR="00293855" w:rsidRPr="00D84D6D">
        <w:rPr>
          <w:rFonts w:ascii="David" w:hAnsi="David" w:cs="David"/>
          <w:sz w:val="20"/>
          <w:szCs w:val="20"/>
          <w:rtl/>
        </w:rPr>
        <w:t xml:space="preserve">, </w:t>
      </w:r>
      <w:proofErr w:type="spellStart"/>
      <w:r w:rsidR="0057726D" w:rsidRPr="00D84D6D">
        <w:rPr>
          <w:rFonts w:ascii="David" w:hAnsi="David" w:cs="David" w:hint="cs"/>
          <w:sz w:val="20"/>
          <w:szCs w:val="20"/>
          <w:rtl/>
        </w:rPr>
        <w:t>רמ''א</w:t>
      </w:r>
      <w:proofErr w:type="spellEnd"/>
      <w:r w:rsidR="0057726D" w:rsidRPr="00D84D6D">
        <w:rPr>
          <w:rFonts w:ascii="David" w:hAnsi="David" w:cs="David" w:hint="cs"/>
          <w:sz w:val="20"/>
          <w:szCs w:val="20"/>
          <w:rtl/>
        </w:rPr>
        <w:t xml:space="preserve"> </w:t>
      </w:r>
      <w:r w:rsidRPr="00D84D6D">
        <w:rPr>
          <w:rFonts w:ascii="David" w:hAnsi="David" w:cs="David"/>
          <w:sz w:val="20"/>
          <w:szCs w:val="20"/>
          <w:rtl/>
        </w:rPr>
        <w:t>שם)</w:t>
      </w:r>
      <w:r w:rsidR="00113C58" w:rsidRPr="00D84D6D">
        <w:rPr>
          <w:rFonts w:ascii="David" w:hAnsi="David" w:cs="David"/>
          <w:sz w:val="26"/>
          <w:szCs w:val="26"/>
          <w:rtl/>
        </w:rPr>
        <w:t>.</w:t>
      </w:r>
      <w:r w:rsidR="00A7656F" w:rsidRPr="00D84D6D">
        <w:rPr>
          <w:rFonts w:ascii="David" w:hAnsi="David" w:cs="David" w:hint="cs"/>
          <w:sz w:val="24"/>
          <w:szCs w:val="24"/>
          <w:rtl/>
        </w:rPr>
        <w:t xml:space="preserve"> </w:t>
      </w:r>
      <w:r w:rsidR="00A7656F" w:rsidRPr="00E22784">
        <w:rPr>
          <w:rFonts w:ascii="David" w:hAnsi="David" w:cs="David" w:hint="cs"/>
          <w:b/>
          <w:bCs/>
          <w:sz w:val="24"/>
          <w:szCs w:val="24"/>
          <w:rtl/>
        </w:rPr>
        <w:t>ב</w:t>
      </w:r>
      <w:r w:rsidR="00A7656F" w:rsidRPr="00D84D6D">
        <w:rPr>
          <w:rFonts w:ascii="David" w:hAnsi="David" w:cs="David" w:hint="cs"/>
          <w:sz w:val="24"/>
          <w:szCs w:val="24"/>
          <w:rtl/>
        </w:rPr>
        <w:t>.</w:t>
      </w:r>
      <w:r w:rsidR="00553F1E" w:rsidRPr="00D84D6D">
        <w:rPr>
          <w:rFonts w:ascii="David" w:hAnsi="David" w:cs="David" w:hint="cs"/>
          <w:sz w:val="24"/>
          <w:szCs w:val="24"/>
          <w:rtl/>
        </w:rPr>
        <w:t xml:space="preserve"> </w:t>
      </w:r>
      <w:r w:rsidR="003F0C72" w:rsidRPr="00D84D6D">
        <w:rPr>
          <w:rFonts w:ascii="David" w:hAnsi="David" w:cs="David" w:hint="cs"/>
          <w:sz w:val="24"/>
          <w:szCs w:val="24"/>
          <w:rtl/>
        </w:rPr>
        <w:t xml:space="preserve">יש עניין </w:t>
      </w:r>
      <w:r w:rsidR="00553F1E" w:rsidRPr="00D84D6D">
        <w:rPr>
          <w:rFonts w:ascii="David" w:hAnsi="David" w:cs="David" w:hint="cs"/>
          <w:sz w:val="24"/>
          <w:szCs w:val="24"/>
          <w:rtl/>
        </w:rPr>
        <w:t xml:space="preserve">לקנות </w:t>
      </w:r>
      <w:r w:rsidR="003F0C72" w:rsidRPr="00D84D6D">
        <w:rPr>
          <w:rFonts w:ascii="David" w:hAnsi="David" w:cs="David" w:hint="cs"/>
          <w:sz w:val="24"/>
          <w:szCs w:val="24"/>
          <w:rtl/>
        </w:rPr>
        <w:t xml:space="preserve">ערבה </w:t>
      </w:r>
      <w:r w:rsidR="00553F1E" w:rsidRPr="00D84D6D">
        <w:rPr>
          <w:rFonts w:ascii="David" w:hAnsi="David" w:cs="David" w:hint="cs"/>
          <w:sz w:val="24"/>
          <w:szCs w:val="24"/>
          <w:rtl/>
        </w:rPr>
        <w:t>עם 'לבלוב'</w:t>
      </w:r>
      <w:r w:rsidR="00A7656F" w:rsidRPr="00D84D6D">
        <w:rPr>
          <w:rFonts w:ascii="David" w:hAnsi="David" w:cs="David" w:hint="cs"/>
          <w:sz w:val="24"/>
          <w:szCs w:val="24"/>
          <w:rtl/>
        </w:rPr>
        <w:t xml:space="preserve"> </w:t>
      </w:r>
      <w:r w:rsidR="00A7656F" w:rsidRPr="00D84D6D">
        <w:rPr>
          <w:rFonts w:ascii="David" w:hAnsi="David" w:cs="David" w:hint="cs"/>
          <w:sz w:val="20"/>
          <w:szCs w:val="20"/>
          <w:rtl/>
        </w:rPr>
        <w:t xml:space="preserve">(דהיינו שיש עלה </w:t>
      </w:r>
      <w:r w:rsidR="00B540B3">
        <w:rPr>
          <w:rFonts w:ascii="David" w:hAnsi="David" w:cs="David" w:hint="cs"/>
          <w:sz w:val="20"/>
          <w:szCs w:val="20"/>
          <w:rtl/>
        </w:rPr>
        <w:t xml:space="preserve">בקצה </w:t>
      </w:r>
      <w:r w:rsidR="00A7656F" w:rsidRPr="00D84D6D">
        <w:rPr>
          <w:rFonts w:ascii="David" w:hAnsi="David" w:cs="David" w:hint="cs"/>
          <w:sz w:val="20"/>
          <w:szCs w:val="20"/>
          <w:rtl/>
        </w:rPr>
        <w:t>הערבה)</w:t>
      </w:r>
      <w:r w:rsidR="003F0C72" w:rsidRPr="00D84D6D">
        <w:rPr>
          <w:rFonts w:ascii="David" w:hAnsi="David" w:cs="David" w:hint="cs"/>
          <w:sz w:val="24"/>
          <w:szCs w:val="24"/>
          <w:rtl/>
        </w:rPr>
        <w:t>, מכיוון שזה מעיד ש</w:t>
      </w:r>
      <w:r w:rsidR="00B540B3">
        <w:rPr>
          <w:rFonts w:ascii="David" w:hAnsi="David" w:cs="David" w:hint="cs"/>
          <w:sz w:val="24"/>
          <w:szCs w:val="24"/>
          <w:rtl/>
        </w:rPr>
        <w:t>ה</w:t>
      </w:r>
      <w:r w:rsidR="003F0C72" w:rsidRPr="00D84D6D">
        <w:rPr>
          <w:rFonts w:ascii="David" w:hAnsi="David" w:cs="David" w:hint="cs"/>
          <w:sz w:val="24"/>
          <w:szCs w:val="24"/>
          <w:rtl/>
        </w:rPr>
        <w:t>ראש לא נחתך</w:t>
      </w:r>
      <w:r w:rsidR="00856162" w:rsidRPr="00D84D6D">
        <w:rPr>
          <w:rFonts w:ascii="David" w:hAnsi="David" w:cs="David" w:hint="cs"/>
          <w:sz w:val="24"/>
          <w:szCs w:val="24"/>
          <w:rtl/>
        </w:rPr>
        <w:t xml:space="preserve"> או שלא נשרו עלים </w:t>
      </w:r>
      <w:r w:rsidR="00856162" w:rsidRPr="00D84D6D">
        <w:rPr>
          <w:rFonts w:ascii="David" w:hAnsi="David" w:cs="David" w:hint="cs"/>
          <w:sz w:val="20"/>
          <w:szCs w:val="20"/>
          <w:rtl/>
        </w:rPr>
        <w:t>(הליכות שלמה י, יד)</w:t>
      </w:r>
      <w:r w:rsidR="00553F1E" w:rsidRPr="00D84D6D">
        <w:rPr>
          <w:rFonts w:ascii="David" w:hAnsi="David" w:cs="David" w:hint="cs"/>
          <w:sz w:val="24"/>
          <w:szCs w:val="24"/>
          <w:rtl/>
        </w:rPr>
        <w:t>.</w:t>
      </w:r>
      <w:r w:rsidR="00A7656F" w:rsidRPr="00D84D6D">
        <w:rPr>
          <w:rFonts w:ascii="David" w:hAnsi="David" w:cs="David" w:hint="cs"/>
          <w:sz w:val="24"/>
          <w:szCs w:val="24"/>
          <w:rtl/>
        </w:rPr>
        <w:t xml:space="preserve"> </w:t>
      </w:r>
      <w:r w:rsidR="00A7656F" w:rsidRPr="00E22784">
        <w:rPr>
          <w:rFonts w:ascii="David" w:hAnsi="David" w:cs="David" w:hint="cs"/>
          <w:b/>
          <w:bCs/>
          <w:sz w:val="26"/>
          <w:szCs w:val="26"/>
          <w:rtl/>
        </w:rPr>
        <w:t>ג</w:t>
      </w:r>
      <w:r w:rsidR="00A7656F" w:rsidRPr="00D84D6D">
        <w:rPr>
          <w:rFonts w:ascii="David" w:hAnsi="David" w:cs="David" w:hint="cs"/>
          <w:sz w:val="26"/>
          <w:szCs w:val="26"/>
          <w:rtl/>
        </w:rPr>
        <w:t xml:space="preserve">. </w:t>
      </w:r>
      <w:r w:rsidR="008B5F45" w:rsidRPr="00D84D6D">
        <w:rPr>
          <w:rFonts w:ascii="David" w:hAnsi="David" w:cs="David" w:hint="cs"/>
          <w:sz w:val="24"/>
          <w:szCs w:val="24"/>
          <w:rtl/>
        </w:rPr>
        <w:t xml:space="preserve">צריך לקנות </w:t>
      </w:r>
      <w:r w:rsidR="00A7656F" w:rsidRPr="00D84D6D">
        <w:rPr>
          <w:rFonts w:ascii="David" w:hAnsi="David" w:cs="David"/>
          <w:sz w:val="24"/>
          <w:szCs w:val="24"/>
          <w:rtl/>
        </w:rPr>
        <w:t>ערבי נחל</w:t>
      </w:r>
      <w:r w:rsidR="008B5F45" w:rsidRPr="00D84D6D">
        <w:rPr>
          <w:rFonts w:ascii="David" w:hAnsi="David" w:cs="David" w:hint="cs"/>
          <w:sz w:val="24"/>
          <w:szCs w:val="24"/>
          <w:rtl/>
        </w:rPr>
        <w:t xml:space="preserve">, אבל אין הכוונה </w:t>
      </w:r>
      <w:r w:rsidR="0075181A" w:rsidRPr="00D84D6D">
        <w:rPr>
          <w:rFonts w:ascii="David" w:hAnsi="David" w:cs="David" w:hint="cs"/>
          <w:sz w:val="24"/>
          <w:szCs w:val="24"/>
          <w:rtl/>
        </w:rPr>
        <w:t>ל</w:t>
      </w:r>
      <w:r w:rsidR="00A7656F" w:rsidRPr="00D84D6D">
        <w:rPr>
          <w:rFonts w:ascii="David" w:hAnsi="David" w:cs="David"/>
          <w:sz w:val="24"/>
          <w:szCs w:val="24"/>
          <w:rtl/>
        </w:rPr>
        <w:t xml:space="preserve">ערבה שגדלה </w:t>
      </w:r>
      <w:r w:rsidR="0075181A" w:rsidRPr="00D84D6D">
        <w:rPr>
          <w:rFonts w:ascii="David" w:hAnsi="David" w:cs="David" w:hint="cs"/>
          <w:sz w:val="24"/>
          <w:szCs w:val="24"/>
          <w:rtl/>
        </w:rPr>
        <w:t xml:space="preserve">בהכרח </w:t>
      </w:r>
      <w:r w:rsidR="00A7656F" w:rsidRPr="00D84D6D">
        <w:rPr>
          <w:rFonts w:ascii="David" w:hAnsi="David" w:cs="David" w:hint="cs"/>
          <w:sz w:val="24"/>
          <w:szCs w:val="24"/>
          <w:rtl/>
        </w:rPr>
        <w:t xml:space="preserve">על </w:t>
      </w:r>
      <w:r w:rsidR="00A7656F" w:rsidRPr="00D84D6D">
        <w:rPr>
          <w:rFonts w:ascii="David" w:hAnsi="David" w:cs="David"/>
          <w:sz w:val="24"/>
          <w:szCs w:val="24"/>
          <w:rtl/>
        </w:rPr>
        <w:t xml:space="preserve">הנחל, אלא </w:t>
      </w:r>
      <w:r w:rsidR="00C91FD5">
        <w:rPr>
          <w:rFonts w:ascii="David" w:hAnsi="David" w:cs="David" w:hint="cs"/>
          <w:sz w:val="24"/>
          <w:szCs w:val="24"/>
          <w:rtl/>
        </w:rPr>
        <w:t>כך שמה של ה</w:t>
      </w:r>
      <w:r w:rsidR="00A7656F" w:rsidRPr="00D84D6D">
        <w:rPr>
          <w:rFonts w:ascii="David" w:hAnsi="David" w:cs="David" w:hint="cs"/>
          <w:sz w:val="24"/>
          <w:szCs w:val="24"/>
          <w:rtl/>
        </w:rPr>
        <w:t xml:space="preserve">ערבה </w:t>
      </w:r>
      <w:r w:rsidR="00A7656F" w:rsidRPr="00D84D6D">
        <w:rPr>
          <w:rFonts w:ascii="David" w:hAnsi="David" w:cs="David" w:hint="cs"/>
          <w:sz w:val="20"/>
          <w:szCs w:val="20"/>
          <w:rtl/>
        </w:rPr>
        <w:t>(</w:t>
      </w:r>
      <w:proofErr w:type="spellStart"/>
      <w:r w:rsidR="00A7656F" w:rsidRPr="00D84D6D">
        <w:rPr>
          <w:rFonts w:ascii="David" w:hAnsi="David" w:cs="David" w:hint="cs"/>
          <w:sz w:val="20"/>
          <w:szCs w:val="20"/>
          <w:rtl/>
        </w:rPr>
        <w:t>שו</w:t>
      </w:r>
      <w:proofErr w:type="spellEnd"/>
      <w:r w:rsidR="00A7656F" w:rsidRPr="00D84D6D">
        <w:rPr>
          <w:rFonts w:ascii="David" w:hAnsi="David" w:cs="David" w:hint="cs"/>
          <w:sz w:val="20"/>
          <w:szCs w:val="20"/>
          <w:rtl/>
        </w:rPr>
        <w:t>''ע כרמב''ם)</w:t>
      </w:r>
      <w:r w:rsidR="00A7656F" w:rsidRPr="00D84D6D">
        <w:rPr>
          <w:rFonts w:ascii="David" w:hAnsi="David" w:cs="David" w:hint="cs"/>
          <w:sz w:val="24"/>
          <w:szCs w:val="24"/>
          <w:rtl/>
        </w:rPr>
        <w:t xml:space="preserve">. </w:t>
      </w:r>
      <w:r w:rsidR="00113C58" w:rsidRPr="00D84D6D">
        <w:rPr>
          <w:rFonts w:ascii="David" w:hAnsi="David" w:cs="David"/>
          <w:sz w:val="20"/>
          <w:szCs w:val="20"/>
          <w:rtl/>
        </w:rPr>
        <w:t xml:space="preserve"> </w:t>
      </w:r>
    </w:p>
    <w:p w14:paraId="05EBE403" w14:textId="77777777" w:rsidR="006212BB" w:rsidRPr="002506FD" w:rsidRDefault="006212BB" w:rsidP="00271D10">
      <w:pPr>
        <w:spacing w:after="140" w:line="312" w:lineRule="auto"/>
        <w:rPr>
          <w:rFonts w:ascii="David" w:hAnsi="David" w:cs="David"/>
          <w:b/>
          <w:bCs/>
          <w:sz w:val="2"/>
          <w:szCs w:val="2"/>
          <w:rtl/>
        </w:rPr>
      </w:pPr>
    </w:p>
    <w:p w14:paraId="0B2FDEA1" w14:textId="11B5FE98" w:rsidR="00C70EBC" w:rsidRPr="00D84D6D" w:rsidRDefault="00C70EBC" w:rsidP="00271D10">
      <w:pPr>
        <w:spacing w:after="140" w:line="312" w:lineRule="auto"/>
        <w:rPr>
          <w:rFonts w:ascii="David" w:hAnsi="David" w:cs="David"/>
          <w:sz w:val="24"/>
          <w:szCs w:val="24"/>
          <w:rtl/>
        </w:rPr>
      </w:pPr>
      <w:r w:rsidRPr="00D84D6D">
        <w:rPr>
          <w:rFonts w:ascii="David" w:hAnsi="David" w:cs="David" w:hint="cs"/>
          <w:b/>
          <w:bCs/>
          <w:sz w:val="28"/>
          <w:szCs w:val="28"/>
          <w:rtl/>
        </w:rPr>
        <w:t xml:space="preserve">2. </w:t>
      </w:r>
      <w:r w:rsidRPr="00D84D6D">
        <w:rPr>
          <w:rFonts w:ascii="David" w:hAnsi="David" w:cs="David"/>
          <w:b/>
          <w:bCs/>
          <w:sz w:val="28"/>
          <w:szCs w:val="28"/>
          <w:rtl/>
        </w:rPr>
        <w:t>הדס</w:t>
      </w:r>
      <w:r w:rsidRPr="00D84D6D">
        <w:rPr>
          <w:rFonts w:ascii="David" w:hAnsi="David" w:cs="David"/>
          <w:sz w:val="28"/>
          <w:szCs w:val="28"/>
          <w:rtl/>
        </w:rPr>
        <w:t>:</w:t>
      </w:r>
      <w:r w:rsidRPr="00D84D6D">
        <w:rPr>
          <w:rFonts w:ascii="David" w:hAnsi="David" w:cs="David"/>
          <w:sz w:val="24"/>
          <w:szCs w:val="24"/>
          <w:rtl/>
        </w:rPr>
        <w:t xml:space="preserve"> </w:t>
      </w:r>
      <w:r w:rsidRPr="00D84D6D">
        <w:rPr>
          <w:rFonts w:ascii="David" w:hAnsi="David" w:cs="David"/>
          <w:b/>
          <w:bCs/>
          <w:sz w:val="24"/>
          <w:szCs w:val="24"/>
          <w:rtl/>
        </w:rPr>
        <w:t>אורכו</w:t>
      </w:r>
      <w:r w:rsidRPr="00D84D6D">
        <w:rPr>
          <w:rFonts w:ascii="David" w:hAnsi="David" w:cs="David"/>
          <w:sz w:val="24"/>
          <w:szCs w:val="24"/>
          <w:rtl/>
        </w:rPr>
        <w:t>:</w:t>
      </w:r>
      <w:r w:rsidR="0013639F" w:rsidRPr="00D84D6D">
        <w:rPr>
          <w:rFonts w:ascii="David" w:hAnsi="David" w:cs="David" w:hint="cs"/>
          <w:sz w:val="24"/>
          <w:szCs w:val="24"/>
          <w:rtl/>
        </w:rPr>
        <w:t xml:space="preserve"> 3 טפחים </w:t>
      </w:r>
      <w:r w:rsidR="0013639F" w:rsidRPr="00D84D6D">
        <w:rPr>
          <w:rFonts w:ascii="David" w:hAnsi="David" w:cs="David" w:hint="cs"/>
          <w:sz w:val="20"/>
          <w:szCs w:val="20"/>
          <w:rtl/>
        </w:rPr>
        <w:t>(</w:t>
      </w:r>
      <w:proofErr w:type="spellStart"/>
      <w:r w:rsidR="0013639F" w:rsidRPr="00D84D6D">
        <w:rPr>
          <w:rFonts w:ascii="David" w:hAnsi="David" w:cs="David" w:hint="cs"/>
          <w:sz w:val="20"/>
          <w:szCs w:val="20"/>
          <w:rtl/>
        </w:rPr>
        <w:t>שו</w:t>
      </w:r>
      <w:proofErr w:type="spellEnd"/>
      <w:r w:rsidR="0013639F" w:rsidRPr="00D84D6D">
        <w:rPr>
          <w:rFonts w:ascii="David" w:hAnsi="David" w:cs="David" w:hint="cs"/>
          <w:sz w:val="20"/>
          <w:szCs w:val="20"/>
          <w:rtl/>
        </w:rPr>
        <w:t xml:space="preserve">''ע </w:t>
      </w:r>
      <w:proofErr w:type="spellStart"/>
      <w:r w:rsidR="0013639F" w:rsidRPr="00D84D6D">
        <w:rPr>
          <w:rFonts w:ascii="David" w:hAnsi="David" w:cs="David" w:hint="cs"/>
          <w:sz w:val="20"/>
          <w:szCs w:val="20"/>
          <w:rtl/>
        </w:rPr>
        <w:t>תרנ</w:t>
      </w:r>
      <w:proofErr w:type="spellEnd"/>
      <w:r w:rsidR="0013639F" w:rsidRPr="00D84D6D">
        <w:rPr>
          <w:rFonts w:ascii="David" w:hAnsi="David" w:cs="David" w:hint="cs"/>
          <w:sz w:val="20"/>
          <w:szCs w:val="20"/>
          <w:rtl/>
        </w:rPr>
        <w:t xml:space="preserve">, א) </w:t>
      </w:r>
      <w:r w:rsidR="0013639F" w:rsidRPr="00D84D6D">
        <w:rPr>
          <w:rFonts w:ascii="David" w:hAnsi="David" w:cs="David" w:hint="cs"/>
          <w:sz w:val="24"/>
          <w:szCs w:val="24"/>
          <w:rtl/>
        </w:rPr>
        <w:t>-</w:t>
      </w:r>
      <w:r w:rsidR="0013639F" w:rsidRPr="00D84D6D">
        <w:rPr>
          <w:rFonts w:ascii="David" w:hAnsi="David" w:cs="David"/>
          <w:sz w:val="24"/>
          <w:szCs w:val="24"/>
          <w:rtl/>
        </w:rPr>
        <w:t xml:space="preserve"> </w:t>
      </w:r>
      <w:r w:rsidR="0013639F" w:rsidRPr="00D84D6D">
        <w:rPr>
          <w:rFonts w:ascii="David" w:hAnsi="David" w:cs="David" w:hint="cs"/>
          <w:sz w:val="24"/>
          <w:szCs w:val="24"/>
          <w:rtl/>
        </w:rPr>
        <w:t xml:space="preserve">24 סנטימטר </w:t>
      </w:r>
      <w:r w:rsidR="0013639F" w:rsidRPr="00D84D6D">
        <w:rPr>
          <w:rFonts w:ascii="David" w:hAnsi="David" w:cs="David" w:hint="cs"/>
          <w:sz w:val="20"/>
          <w:szCs w:val="20"/>
          <w:rtl/>
        </w:rPr>
        <w:t xml:space="preserve">(ולחזון איש </w:t>
      </w:r>
      <w:r w:rsidR="00A86DAC" w:rsidRPr="00D84D6D">
        <w:rPr>
          <w:rFonts w:ascii="David" w:hAnsi="David" w:cs="David" w:hint="cs"/>
          <w:sz w:val="20"/>
          <w:szCs w:val="20"/>
          <w:rtl/>
        </w:rPr>
        <w:t>כ29</w:t>
      </w:r>
      <w:r w:rsidR="0013639F" w:rsidRPr="00D84D6D">
        <w:rPr>
          <w:rFonts w:ascii="David" w:hAnsi="David" w:cs="David" w:hint="cs"/>
          <w:sz w:val="20"/>
          <w:szCs w:val="20"/>
          <w:rtl/>
        </w:rPr>
        <w:t xml:space="preserve"> ס"</w:t>
      </w:r>
      <w:r w:rsidR="0013639F" w:rsidRPr="00D84D6D">
        <w:rPr>
          <w:rFonts w:ascii="David" w:hAnsi="David" w:cs="David" w:hint="eastAsia"/>
          <w:sz w:val="20"/>
          <w:szCs w:val="20"/>
          <w:rtl/>
        </w:rPr>
        <w:t>מ</w:t>
      </w:r>
      <w:r w:rsidR="0013639F" w:rsidRPr="00D84D6D">
        <w:rPr>
          <w:rFonts w:ascii="David" w:hAnsi="David" w:cs="David" w:hint="cs"/>
          <w:sz w:val="20"/>
          <w:szCs w:val="20"/>
          <w:rtl/>
        </w:rPr>
        <w:t>)</w:t>
      </w:r>
      <w:r w:rsidR="0013639F" w:rsidRPr="00D84D6D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D84D6D">
        <w:rPr>
          <w:rFonts w:ascii="David" w:hAnsi="David" w:cs="David"/>
          <w:b/>
          <w:bCs/>
          <w:sz w:val="24"/>
          <w:szCs w:val="24"/>
          <w:rtl/>
        </w:rPr>
        <w:t>כשר</w:t>
      </w:r>
      <w:r w:rsidRPr="00D84D6D">
        <w:rPr>
          <w:rFonts w:ascii="David" w:hAnsi="David" w:cs="David"/>
          <w:sz w:val="24"/>
          <w:szCs w:val="24"/>
          <w:rtl/>
        </w:rPr>
        <w:t>: רוב ההדס</w:t>
      </w:r>
      <w:r w:rsidR="00AB3317" w:rsidRPr="00D84D6D">
        <w:rPr>
          <w:rFonts w:ascii="David" w:hAnsi="David" w:cs="David" w:hint="cs"/>
          <w:sz w:val="24"/>
          <w:szCs w:val="24"/>
          <w:rtl/>
        </w:rPr>
        <w:t xml:space="preserve"> </w:t>
      </w:r>
      <w:r w:rsidR="006F6837" w:rsidRPr="00D84D6D">
        <w:rPr>
          <w:rFonts w:ascii="David" w:hAnsi="David" w:cs="David"/>
          <w:sz w:val="20"/>
          <w:szCs w:val="20"/>
          <w:rtl/>
        </w:rPr>
        <w:t>(</w:t>
      </w:r>
      <w:r w:rsidR="006F6837" w:rsidRPr="00D84D6D">
        <w:rPr>
          <w:rFonts w:ascii="David" w:hAnsi="David" w:cs="David" w:hint="cs"/>
          <w:sz w:val="20"/>
          <w:szCs w:val="20"/>
          <w:rtl/>
        </w:rPr>
        <w:t>13</w:t>
      </w:r>
      <w:r w:rsidR="006F6837" w:rsidRPr="00D84D6D">
        <w:rPr>
          <w:rFonts w:ascii="David" w:hAnsi="David" w:cs="David"/>
          <w:sz w:val="20"/>
          <w:szCs w:val="20"/>
          <w:rtl/>
        </w:rPr>
        <w:t xml:space="preserve"> סנטימטר</w:t>
      </w:r>
      <w:r w:rsidR="006F6837" w:rsidRPr="00D84D6D">
        <w:rPr>
          <w:rFonts w:ascii="David" w:hAnsi="David" w:cs="David" w:hint="cs"/>
          <w:sz w:val="20"/>
          <w:szCs w:val="20"/>
          <w:rtl/>
        </w:rPr>
        <w:t>, לחזון איש 15 ס"</w:t>
      </w:r>
      <w:r w:rsidR="006F6837" w:rsidRPr="00D84D6D">
        <w:rPr>
          <w:rFonts w:ascii="David" w:hAnsi="David" w:cs="David" w:hint="eastAsia"/>
          <w:sz w:val="20"/>
          <w:szCs w:val="20"/>
          <w:rtl/>
        </w:rPr>
        <w:t>מ</w:t>
      </w:r>
      <w:r w:rsidR="006F6837">
        <w:rPr>
          <w:rFonts w:ascii="David" w:hAnsi="David" w:cs="David" w:hint="cs"/>
          <w:sz w:val="20"/>
          <w:szCs w:val="20"/>
          <w:rtl/>
        </w:rPr>
        <w:t>)</w:t>
      </w:r>
      <w:r w:rsidR="006F6837" w:rsidRPr="00D84D6D">
        <w:rPr>
          <w:rFonts w:ascii="David" w:hAnsi="David" w:cs="David" w:hint="cs"/>
          <w:sz w:val="24"/>
          <w:szCs w:val="24"/>
          <w:rtl/>
        </w:rPr>
        <w:t xml:space="preserve"> </w:t>
      </w:r>
      <w:r w:rsidR="00AB3317" w:rsidRPr="006F6837">
        <w:rPr>
          <w:rFonts w:ascii="David" w:hAnsi="David" w:cs="David" w:hint="cs"/>
          <w:sz w:val="24"/>
          <w:szCs w:val="24"/>
          <w:rtl/>
        </w:rPr>
        <w:t>משולש</w:t>
      </w:r>
      <w:r w:rsidR="006F6837">
        <w:rPr>
          <w:rFonts w:ascii="David" w:hAnsi="David" w:cs="David" w:hint="cs"/>
          <w:sz w:val="24"/>
          <w:szCs w:val="24"/>
          <w:rtl/>
        </w:rPr>
        <w:t xml:space="preserve"> </w:t>
      </w:r>
      <w:r w:rsidR="00494EFF">
        <w:rPr>
          <w:rFonts w:ascii="David" w:hAnsi="David" w:cs="David" w:hint="cs"/>
          <w:sz w:val="24"/>
          <w:szCs w:val="24"/>
          <w:rtl/>
        </w:rPr>
        <w:t xml:space="preserve">- </w:t>
      </w:r>
      <w:r w:rsidR="006F6837">
        <w:rPr>
          <w:rFonts w:ascii="David" w:hAnsi="David" w:cs="David" w:hint="cs"/>
          <w:sz w:val="24"/>
          <w:szCs w:val="24"/>
          <w:rtl/>
        </w:rPr>
        <w:t xml:space="preserve">משולש הכוונה, </w:t>
      </w:r>
      <w:r w:rsidR="00494EFF">
        <w:rPr>
          <w:rFonts w:ascii="David" w:hAnsi="David" w:cs="David" w:hint="cs"/>
          <w:sz w:val="24"/>
          <w:szCs w:val="24"/>
          <w:rtl/>
        </w:rPr>
        <w:t xml:space="preserve">שהבליטות הקטנות מהן יוצאים עלי ההדס </w:t>
      </w:r>
      <w:r w:rsidR="001A3CA0">
        <w:rPr>
          <w:rFonts w:ascii="David" w:hAnsi="David" w:cs="David" w:hint="cs"/>
          <w:sz w:val="24"/>
          <w:szCs w:val="24"/>
          <w:rtl/>
        </w:rPr>
        <w:t xml:space="preserve">יהיו </w:t>
      </w:r>
      <w:r w:rsidR="00494EFF">
        <w:rPr>
          <w:rFonts w:ascii="David" w:hAnsi="David" w:cs="David" w:hint="cs"/>
          <w:sz w:val="24"/>
          <w:szCs w:val="24"/>
          <w:rtl/>
        </w:rPr>
        <w:t xml:space="preserve">באותו גובה, </w:t>
      </w:r>
      <w:r w:rsidR="0066097C">
        <w:rPr>
          <w:rFonts w:ascii="David" w:hAnsi="David" w:cs="David" w:hint="cs"/>
          <w:sz w:val="24"/>
          <w:szCs w:val="24"/>
          <w:rtl/>
        </w:rPr>
        <w:t xml:space="preserve">אך </w:t>
      </w:r>
      <w:r w:rsidR="00494EFF">
        <w:rPr>
          <w:rFonts w:ascii="David" w:hAnsi="David" w:cs="David" w:hint="cs"/>
          <w:sz w:val="24"/>
          <w:szCs w:val="24"/>
          <w:rtl/>
        </w:rPr>
        <w:t>אין חובה שהן יהיו באותו מילימטר, אלא ש</w:t>
      </w:r>
      <w:r w:rsidR="0070230C">
        <w:rPr>
          <w:rFonts w:ascii="David" w:hAnsi="David" w:cs="David" w:hint="cs"/>
          <w:sz w:val="24"/>
          <w:szCs w:val="24"/>
          <w:rtl/>
        </w:rPr>
        <w:t xml:space="preserve">הבליטות יחפפו </w:t>
      </w:r>
      <w:r w:rsidR="00494EFF">
        <w:rPr>
          <w:rFonts w:ascii="David" w:hAnsi="David" w:cs="David" w:hint="cs"/>
          <w:sz w:val="24"/>
          <w:szCs w:val="24"/>
          <w:rtl/>
        </w:rPr>
        <w:t>בנקודה כלשהי</w:t>
      </w:r>
      <w:r w:rsidRPr="00D84D6D">
        <w:rPr>
          <w:rFonts w:ascii="David" w:hAnsi="David" w:cs="David"/>
          <w:sz w:val="24"/>
          <w:szCs w:val="24"/>
          <w:rtl/>
        </w:rPr>
        <w:t xml:space="preserve">. </w:t>
      </w:r>
      <w:r w:rsidRPr="00D84D6D">
        <w:rPr>
          <w:rFonts w:ascii="David" w:hAnsi="David" w:cs="David"/>
          <w:b/>
          <w:bCs/>
          <w:sz w:val="24"/>
          <w:szCs w:val="24"/>
          <w:rtl/>
        </w:rPr>
        <w:t>מצווה מן המובחר</w:t>
      </w:r>
      <w:r w:rsidRPr="00D84D6D">
        <w:rPr>
          <w:rFonts w:ascii="David" w:hAnsi="David" w:cs="David"/>
          <w:sz w:val="24"/>
          <w:szCs w:val="24"/>
          <w:rtl/>
        </w:rPr>
        <w:t>: כל</w:t>
      </w:r>
      <w:r w:rsidR="006D1942">
        <w:rPr>
          <w:rFonts w:ascii="David" w:hAnsi="David" w:cs="David" w:hint="cs"/>
          <w:sz w:val="24"/>
          <w:szCs w:val="24"/>
          <w:rtl/>
        </w:rPr>
        <w:t xml:space="preserve"> שיעור</w:t>
      </w:r>
      <w:r w:rsidRPr="00D84D6D">
        <w:rPr>
          <w:rFonts w:ascii="David" w:hAnsi="David" w:cs="David"/>
          <w:sz w:val="24"/>
          <w:szCs w:val="24"/>
          <w:rtl/>
        </w:rPr>
        <w:t xml:space="preserve"> ההדס משולש </w:t>
      </w:r>
      <w:r w:rsidRPr="00D84D6D">
        <w:rPr>
          <w:rFonts w:ascii="David" w:hAnsi="David" w:cs="David"/>
          <w:sz w:val="20"/>
          <w:szCs w:val="20"/>
          <w:rtl/>
        </w:rPr>
        <w:t>(</w:t>
      </w:r>
      <w:proofErr w:type="spellStart"/>
      <w:r w:rsidRPr="00D84D6D">
        <w:rPr>
          <w:rFonts w:ascii="David" w:hAnsi="David" w:cs="David"/>
          <w:sz w:val="20"/>
          <w:szCs w:val="20"/>
          <w:rtl/>
        </w:rPr>
        <w:t>שו</w:t>
      </w:r>
      <w:proofErr w:type="spellEnd"/>
      <w:r w:rsidRPr="00D84D6D">
        <w:rPr>
          <w:rFonts w:ascii="David" w:hAnsi="David" w:cs="David"/>
          <w:sz w:val="20"/>
          <w:szCs w:val="20"/>
          <w:rtl/>
        </w:rPr>
        <w:t>''ע תרמו, ה</w:t>
      </w:r>
      <w:r w:rsidRPr="00D84D6D">
        <w:rPr>
          <w:rFonts w:ascii="David" w:hAnsi="David" w:cs="David" w:hint="cs"/>
          <w:sz w:val="20"/>
          <w:szCs w:val="20"/>
          <w:rtl/>
        </w:rPr>
        <w:t xml:space="preserve"> כדעת הרא''ש</w:t>
      </w:r>
      <w:r w:rsidRPr="00D84D6D">
        <w:rPr>
          <w:rFonts w:ascii="David" w:hAnsi="David" w:cs="David"/>
          <w:sz w:val="20"/>
          <w:szCs w:val="20"/>
          <w:rtl/>
        </w:rPr>
        <w:t>)</w:t>
      </w:r>
      <w:r w:rsidRPr="00D84D6D">
        <w:rPr>
          <w:rFonts w:ascii="David" w:hAnsi="David" w:cs="David"/>
          <w:sz w:val="24"/>
          <w:szCs w:val="24"/>
          <w:rtl/>
        </w:rPr>
        <w:t>.</w:t>
      </w:r>
    </w:p>
    <w:p w14:paraId="625A832D" w14:textId="0D11E1D9" w:rsidR="00700B8C" w:rsidRPr="00D84D6D" w:rsidRDefault="00BF4220" w:rsidP="00271D10">
      <w:pPr>
        <w:spacing w:after="140" w:line="312" w:lineRule="auto"/>
        <w:rPr>
          <w:rFonts w:ascii="David" w:hAnsi="David" w:cs="David"/>
          <w:sz w:val="24"/>
          <w:szCs w:val="24"/>
          <w:rtl/>
        </w:rPr>
      </w:pPr>
      <w:r w:rsidRPr="00074AC9">
        <w:rPr>
          <w:rFonts w:ascii="David" w:hAnsi="David" w:cs="David" w:hint="cs"/>
          <w:b/>
          <w:bCs/>
          <w:sz w:val="24"/>
          <w:szCs w:val="24"/>
          <w:rtl/>
        </w:rPr>
        <w:t>דינים</w:t>
      </w:r>
      <w:r w:rsidRPr="00D84D6D">
        <w:rPr>
          <w:rFonts w:ascii="David" w:hAnsi="David" w:cs="David" w:hint="cs"/>
          <w:sz w:val="24"/>
          <w:szCs w:val="24"/>
          <w:rtl/>
        </w:rPr>
        <w:t xml:space="preserve"> </w:t>
      </w:r>
      <w:r w:rsidRPr="00074AC9">
        <w:rPr>
          <w:rFonts w:ascii="David" w:hAnsi="David" w:cs="David" w:hint="cs"/>
          <w:b/>
          <w:bCs/>
          <w:sz w:val="24"/>
          <w:szCs w:val="24"/>
          <w:rtl/>
        </w:rPr>
        <w:t>נוספים</w:t>
      </w:r>
      <w:r w:rsidRPr="00D84D6D">
        <w:rPr>
          <w:rFonts w:ascii="David" w:hAnsi="David" w:cs="David" w:hint="cs"/>
          <w:sz w:val="24"/>
          <w:szCs w:val="24"/>
          <w:rtl/>
        </w:rPr>
        <w:t>:</w:t>
      </w:r>
      <w:r w:rsidR="00444164">
        <w:rPr>
          <w:rFonts w:ascii="David" w:hAnsi="David" w:cs="David" w:hint="cs"/>
          <w:sz w:val="24"/>
          <w:szCs w:val="24"/>
          <w:rtl/>
        </w:rPr>
        <w:t xml:space="preserve"> </w:t>
      </w:r>
      <w:r w:rsidR="00A848D6">
        <w:rPr>
          <w:rFonts w:ascii="David" w:hAnsi="David" w:cs="David" w:hint="cs"/>
          <w:sz w:val="24"/>
          <w:szCs w:val="24"/>
          <w:rtl/>
        </w:rPr>
        <w:t xml:space="preserve">במקרה בו </w:t>
      </w:r>
      <w:r w:rsidR="008E3707" w:rsidRPr="00D84D6D">
        <w:rPr>
          <w:rFonts w:ascii="David" w:hAnsi="David" w:cs="David" w:hint="cs"/>
          <w:sz w:val="24"/>
          <w:szCs w:val="24"/>
          <w:rtl/>
        </w:rPr>
        <w:t>נשרו חלק מהעלים, ההדס כשר כל עוד רוב</w:t>
      </w:r>
      <w:r w:rsidR="00285931">
        <w:rPr>
          <w:rFonts w:ascii="David" w:hAnsi="David" w:cs="David" w:hint="cs"/>
          <w:sz w:val="24"/>
          <w:szCs w:val="24"/>
          <w:rtl/>
        </w:rPr>
        <w:t xml:space="preserve">ו </w:t>
      </w:r>
      <w:r w:rsidR="008E3707" w:rsidRPr="00D84D6D">
        <w:rPr>
          <w:rFonts w:ascii="David" w:hAnsi="David" w:cs="David" w:hint="cs"/>
          <w:sz w:val="24"/>
          <w:szCs w:val="24"/>
          <w:rtl/>
        </w:rPr>
        <w:t>משולש.</w:t>
      </w:r>
      <w:r w:rsidR="00FA74AF" w:rsidRPr="00D84D6D">
        <w:rPr>
          <w:rFonts w:ascii="David" w:hAnsi="David" w:cs="David" w:hint="cs"/>
          <w:sz w:val="24"/>
          <w:szCs w:val="24"/>
          <w:rtl/>
        </w:rPr>
        <w:t xml:space="preserve"> </w:t>
      </w:r>
      <w:r w:rsidR="00A848D6">
        <w:rPr>
          <w:rFonts w:ascii="David" w:hAnsi="David" w:cs="David" w:hint="cs"/>
          <w:sz w:val="24"/>
          <w:szCs w:val="24"/>
          <w:rtl/>
        </w:rPr>
        <w:t>במקרה ב</w:t>
      </w:r>
      <w:r w:rsidR="007E3EF4" w:rsidRPr="00D84D6D">
        <w:rPr>
          <w:rFonts w:ascii="David" w:hAnsi="David" w:cs="David" w:hint="cs"/>
          <w:sz w:val="24"/>
          <w:szCs w:val="24"/>
          <w:rtl/>
        </w:rPr>
        <w:t>ו</w:t>
      </w:r>
      <w:r w:rsidR="00A848D6">
        <w:rPr>
          <w:rFonts w:ascii="David" w:hAnsi="David" w:cs="David" w:hint="cs"/>
          <w:sz w:val="24"/>
          <w:szCs w:val="24"/>
          <w:rtl/>
        </w:rPr>
        <w:t xml:space="preserve"> </w:t>
      </w:r>
      <w:r w:rsidR="007E3EF4" w:rsidRPr="00D84D6D">
        <w:rPr>
          <w:rFonts w:ascii="David" w:hAnsi="David" w:cs="David" w:hint="cs"/>
          <w:sz w:val="24"/>
          <w:szCs w:val="24"/>
          <w:rtl/>
        </w:rPr>
        <w:t>נחתכו עלי ההדס, כל עוד רוב העלה קיים הוא נחשב שלם</w:t>
      </w:r>
      <w:r w:rsidR="000E1620">
        <w:rPr>
          <w:rFonts w:ascii="David" w:hAnsi="David" w:cs="David" w:hint="cs"/>
          <w:sz w:val="24"/>
          <w:szCs w:val="24"/>
          <w:rtl/>
        </w:rPr>
        <w:t xml:space="preserve"> </w:t>
      </w:r>
      <w:r w:rsidR="000E1620">
        <w:rPr>
          <w:rFonts w:ascii="David" w:hAnsi="David" w:cs="David" w:hint="cs"/>
          <w:sz w:val="20"/>
          <w:szCs w:val="20"/>
          <w:rtl/>
        </w:rPr>
        <w:t>(</w:t>
      </w:r>
      <w:r w:rsidR="002A7C51">
        <w:rPr>
          <w:rFonts w:ascii="David" w:hAnsi="David" w:cs="David" w:hint="cs"/>
          <w:sz w:val="20"/>
          <w:szCs w:val="20"/>
          <w:rtl/>
        </w:rPr>
        <w:t xml:space="preserve">תמים דעים </w:t>
      </w:r>
      <w:proofErr w:type="spellStart"/>
      <w:r w:rsidR="002A7C51">
        <w:rPr>
          <w:rFonts w:ascii="David" w:hAnsi="David" w:cs="David" w:hint="cs"/>
          <w:sz w:val="20"/>
          <w:szCs w:val="20"/>
          <w:rtl/>
        </w:rPr>
        <w:t>רלב</w:t>
      </w:r>
      <w:proofErr w:type="spellEnd"/>
      <w:r w:rsidR="000E1620">
        <w:rPr>
          <w:rFonts w:ascii="David" w:hAnsi="David" w:cs="David" w:hint="cs"/>
          <w:sz w:val="20"/>
          <w:szCs w:val="20"/>
          <w:rtl/>
        </w:rPr>
        <w:t>)</w:t>
      </w:r>
      <w:r w:rsidR="00C36A20">
        <w:rPr>
          <w:rFonts w:ascii="David" w:hAnsi="David" w:cs="David" w:hint="cs"/>
          <w:sz w:val="24"/>
          <w:szCs w:val="24"/>
          <w:rtl/>
        </w:rPr>
        <w:t>,</w:t>
      </w:r>
      <w:r w:rsidR="007E3EF4" w:rsidRPr="00D84D6D">
        <w:rPr>
          <w:rFonts w:ascii="David" w:hAnsi="David" w:cs="David" w:hint="cs"/>
          <w:sz w:val="24"/>
          <w:szCs w:val="24"/>
          <w:rtl/>
        </w:rPr>
        <w:t xml:space="preserve"> </w:t>
      </w:r>
      <w:r w:rsidR="00C36A20">
        <w:rPr>
          <w:rFonts w:ascii="David" w:hAnsi="David" w:cs="David" w:hint="cs"/>
          <w:sz w:val="24"/>
          <w:szCs w:val="24"/>
          <w:rtl/>
        </w:rPr>
        <w:t xml:space="preserve">אם </w:t>
      </w:r>
      <w:r w:rsidR="007E3EF4" w:rsidRPr="00D84D6D">
        <w:rPr>
          <w:rFonts w:ascii="David" w:hAnsi="David" w:cs="David" w:hint="cs"/>
          <w:sz w:val="24"/>
          <w:szCs w:val="24"/>
          <w:rtl/>
        </w:rPr>
        <w:t xml:space="preserve">לא, יש לבדוק האם יש רוב עלים משולשים בהדס וכפי שראינו לעיל. </w:t>
      </w:r>
    </w:p>
    <w:p w14:paraId="06A55DD9" w14:textId="77777777" w:rsidR="0004046C" w:rsidRPr="00793A80" w:rsidRDefault="0004046C" w:rsidP="00271D10">
      <w:pPr>
        <w:spacing w:after="140" w:line="312" w:lineRule="auto"/>
        <w:rPr>
          <w:rFonts w:ascii="David" w:hAnsi="David" w:cs="David"/>
          <w:b/>
          <w:bCs/>
          <w:sz w:val="4"/>
          <w:szCs w:val="4"/>
          <w:rtl/>
        </w:rPr>
      </w:pPr>
    </w:p>
    <w:p w14:paraId="1DEC9709" w14:textId="77777777" w:rsidR="0073346A" w:rsidRDefault="002C715D" w:rsidP="004619BE">
      <w:pPr>
        <w:spacing w:after="140" w:line="312" w:lineRule="auto"/>
        <w:rPr>
          <w:rFonts w:ascii="David" w:hAnsi="David" w:cs="David"/>
          <w:b/>
          <w:bCs/>
          <w:sz w:val="24"/>
          <w:szCs w:val="24"/>
          <w:rtl/>
        </w:rPr>
      </w:pPr>
      <w:r w:rsidRPr="00D84D6D">
        <w:rPr>
          <w:rFonts w:ascii="David" w:hAnsi="David" w:cs="David" w:hint="cs"/>
          <w:b/>
          <w:bCs/>
          <w:sz w:val="28"/>
          <w:szCs w:val="28"/>
          <w:rtl/>
        </w:rPr>
        <w:t xml:space="preserve">3. </w:t>
      </w:r>
      <w:r w:rsidRPr="00D84D6D">
        <w:rPr>
          <w:rFonts w:ascii="David" w:hAnsi="David" w:cs="David"/>
          <w:b/>
          <w:bCs/>
          <w:sz w:val="28"/>
          <w:szCs w:val="28"/>
          <w:rtl/>
        </w:rPr>
        <w:t xml:space="preserve">לולב: </w:t>
      </w:r>
      <w:r w:rsidRPr="00D84D6D">
        <w:rPr>
          <w:rFonts w:ascii="David" w:hAnsi="David" w:cs="David"/>
          <w:b/>
          <w:bCs/>
          <w:sz w:val="24"/>
          <w:szCs w:val="24"/>
          <w:rtl/>
        </w:rPr>
        <w:t>אורכו</w:t>
      </w:r>
      <w:r w:rsidRPr="00D84D6D">
        <w:rPr>
          <w:rFonts w:ascii="David" w:hAnsi="David" w:cs="David"/>
          <w:sz w:val="24"/>
          <w:szCs w:val="24"/>
          <w:rtl/>
        </w:rPr>
        <w:t>:</w:t>
      </w:r>
      <w:r w:rsidR="00250CCA" w:rsidRPr="00D84D6D">
        <w:rPr>
          <w:rFonts w:ascii="David" w:hAnsi="David" w:cs="David" w:hint="cs"/>
          <w:sz w:val="24"/>
          <w:szCs w:val="24"/>
          <w:rtl/>
        </w:rPr>
        <w:t xml:space="preserve"> 4 טפחים </w:t>
      </w:r>
      <w:r w:rsidR="00250CCA" w:rsidRPr="00D84D6D">
        <w:rPr>
          <w:rFonts w:ascii="David" w:hAnsi="David" w:cs="David" w:hint="cs"/>
          <w:sz w:val="20"/>
          <w:szCs w:val="20"/>
          <w:rtl/>
        </w:rPr>
        <w:t>(</w:t>
      </w:r>
      <w:proofErr w:type="spellStart"/>
      <w:r w:rsidR="00250CCA" w:rsidRPr="00D84D6D">
        <w:rPr>
          <w:rFonts w:ascii="David" w:hAnsi="David" w:cs="David" w:hint="cs"/>
          <w:sz w:val="20"/>
          <w:szCs w:val="20"/>
          <w:rtl/>
        </w:rPr>
        <w:t>תרנ</w:t>
      </w:r>
      <w:proofErr w:type="spellEnd"/>
      <w:r w:rsidR="00250CCA" w:rsidRPr="00D84D6D">
        <w:rPr>
          <w:rFonts w:ascii="David" w:hAnsi="David" w:cs="David" w:hint="cs"/>
          <w:sz w:val="20"/>
          <w:szCs w:val="20"/>
          <w:rtl/>
        </w:rPr>
        <w:t>, א) -</w:t>
      </w:r>
      <w:r w:rsidRPr="00D84D6D">
        <w:rPr>
          <w:rFonts w:ascii="David" w:hAnsi="David" w:cs="David"/>
          <w:sz w:val="24"/>
          <w:szCs w:val="24"/>
          <w:rtl/>
        </w:rPr>
        <w:t xml:space="preserve"> </w:t>
      </w:r>
      <w:r w:rsidR="00C044EA" w:rsidRPr="00D84D6D">
        <w:rPr>
          <w:rFonts w:ascii="David" w:hAnsi="David" w:cs="David" w:hint="cs"/>
          <w:sz w:val="24"/>
          <w:szCs w:val="24"/>
          <w:rtl/>
        </w:rPr>
        <w:t>3</w:t>
      </w:r>
      <w:r w:rsidRPr="00D84D6D">
        <w:rPr>
          <w:rFonts w:ascii="David" w:hAnsi="David" w:cs="David"/>
          <w:sz w:val="24"/>
          <w:szCs w:val="24"/>
          <w:rtl/>
        </w:rPr>
        <w:t>2 סנטימטר</w:t>
      </w:r>
      <w:r w:rsidR="00250CCA" w:rsidRPr="00D84D6D">
        <w:rPr>
          <w:rFonts w:ascii="David" w:hAnsi="David" w:cs="David" w:hint="cs"/>
          <w:sz w:val="20"/>
          <w:szCs w:val="20"/>
          <w:rtl/>
        </w:rPr>
        <w:t xml:space="preserve"> (ולחזון איש כ</w:t>
      </w:r>
      <w:r w:rsidR="003855ED" w:rsidRPr="00D84D6D">
        <w:rPr>
          <w:rFonts w:ascii="David" w:hAnsi="David" w:cs="David" w:hint="cs"/>
          <w:sz w:val="20"/>
          <w:szCs w:val="20"/>
          <w:rtl/>
        </w:rPr>
        <w:t>3</w:t>
      </w:r>
      <w:r w:rsidR="00250CCA" w:rsidRPr="00D84D6D">
        <w:rPr>
          <w:rFonts w:ascii="David" w:hAnsi="David" w:cs="David" w:hint="cs"/>
          <w:sz w:val="20"/>
          <w:szCs w:val="20"/>
          <w:rtl/>
        </w:rPr>
        <w:t>9 ס"</w:t>
      </w:r>
      <w:r w:rsidR="00250CCA" w:rsidRPr="00D84D6D">
        <w:rPr>
          <w:rFonts w:ascii="David" w:hAnsi="David" w:cs="David" w:hint="eastAsia"/>
          <w:sz w:val="20"/>
          <w:szCs w:val="20"/>
          <w:rtl/>
        </w:rPr>
        <w:t>מ</w:t>
      </w:r>
      <w:r w:rsidR="00250CCA" w:rsidRPr="00D84D6D">
        <w:rPr>
          <w:rFonts w:ascii="David" w:hAnsi="David" w:cs="David" w:hint="cs"/>
          <w:sz w:val="20"/>
          <w:szCs w:val="20"/>
          <w:rtl/>
        </w:rPr>
        <w:t>)</w:t>
      </w:r>
      <w:r w:rsidR="00250CCA" w:rsidRPr="00D84D6D">
        <w:rPr>
          <w:rFonts w:ascii="David" w:hAnsi="David" w:cs="David" w:hint="cs"/>
          <w:sz w:val="24"/>
          <w:szCs w:val="24"/>
          <w:rtl/>
        </w:rPr>
        <w:t>.</w:t>
      </w:r>
      <w:r w:rsidR="00445ABB" w:rsidRPr="00D84D6D">
        <w:rPr>
          <w:rFonts w:ascii="David" w:hAnsi="David" w:cs="David" w:hint="cs"/>
          <w:sz w:val="24"/>
          <w:szCs w:val="24"/>
          <w:rtl/>
        </w:rPr>
        <w:t xml:space="preserve"> </w:t>
      </w:r>
      <w:r w:rsidR="009E0DC1" w:rsidRPr="00D84D6D">
        <w:rPr>
          <w:rFonts w:ascii="David" w:hAnsi="David" w:cs="David" w:hint="cs"/>
          <w:b/>
          <w:bCs/>
          <w:sz w:val="24"/>
          <w:szCs w:val="24"/>
          <w:rtl/>
        </w:rPr>
        <w:t xml:space="preserve">לאשכנזים: </w:t>
      </w:r>
      <w:r w:rsidR="003366A5" w:rsidRPr="00D84D6D">
        <w:rPr>
          <w:rFonts w:ascii="David" w:hAnsi="David" w:cs="David" w:hint="cs"/>
          <w:b/>
          <w:bCs/>
          <w:sz w:val="24"/>
          <w:szCs w:val="24"/>
          <w:rtl/>
        </w:rPr>
        <w:t>כשר</w:t>
      </w:r>
      <w:r w:rsidR="009E0DC1" w:rsidRPr="00D84D6D">
        <w:rPr>
          <w:rFonts w:ascii="David" w:hAnsi="David" w:cs="David" w:hint="cs"/>
          <w:sz w:val="24"/>
          <w:szCs w:val="24"/>
          <w:rtl/>
        </w:rPr>
        <w:t xml:space="preserve">: </w:t>
      </w:r>
      <w:r w:rsidR="003366A5" w:rsidRPr="00D84D6D">
        <w:rPr>
          <w:rFonts w:ascii="David" w:hAnsi="David" w:cs="David" w:hint="cs"/>
          <w:sz w:val="24"/>
          <w:szCs w:val="24"/>
          <w:rtl/>
        </w:rPr>
        <w:t>כאשר</w:t>
      </w:r>
      <w:r w:rsidR="00CF5623">
        <w:rPr>
          <w:rFonts w:ascii="David" w:hAnsi="David" w:cs="David" w:hint="cs"/>
          <w:sz w:val="24"/>
          <w:szCs w:val="24"/>
          <w:rtl/>
        </w:rPr>
        <w:t xml:space="preserve"> קצה</w:t>
      </w:r>
      <w:r w:rsidR="003366A5" w:rsidRPr="00D84D6D">
        <w:rPr>
          <w:rFonts w:ascii="David" w:hAnsi="David" w:cs="David" w:hint="cs"/>
          <w:sz w:val="24"/>
          <w:szCs w:val="24"/>
          <w:rtl/>
        </w:rPr>
        <w:t xml:space="preserve"> העלה המרכזי </w:t>
      </w:r>
      <w:r w:rsidR="007B55B2">
        <w:rPr>
          <w:rFonts w:ascii="David" w:hAnsi="David" w:cs="David" w:hint="cs"/>
          <w:sz w:val="24"/>
          <w:szCs w:val="24"/>
          <w:rtl/>
        </w:rPr>
        <w:t>נפתח</w:t>
      </w:r>
      <w:r w:rsidR="003366A5" w:rsidRPr="00D84D6D">
        <w:rPr>
          <w:rFonts w:ascii="David" w:hAnsi="David" w:cs="David" w:hint="cs"/>
          <w:sz w:val="24"/>
          <w:szCs w:val="24"/>
          <w:rtl/>
        </w:rPr>
        <w:t xml:space="preserve"> </w:t>
      </w:r>
      <w:r w:rsidR="00020584">
        <w:rPr>
          <w:rFonts w:ascii="David" w:hAnsi="David" w:cs="David" w:hint="cs"/>
          <w:sz w:val="24"/>
          <w:szCs w:val="24"/>
          <w:rtl/>
        </w:rPr>
        <w:t>ב</w:t>
      </w:r>
      <w:r w:rsidR="003366A5" w:rsidRPr="00D84D6D">
        <w:rPr>
          <w:rFonts w:ascii="David" w:hAnsi="David" w:cs="David" w:hint="cs"/>
          <w:sz w:val="24"/>
          <w:szCs w:val="24"/>
          <w:rtl/>
        </w:rPr>
        <w:t xml:space="preserve">צורת </w:t>
      </w:r>
      <w:r w:rsidR="003366A5" w:rsidRPr="00D84D6D">
        <w:rPr>
          <w:rFonts w:ascii="David" w:hAnsi="David" w:cs="David" w:hint="cs"/>
          <w:sz w:val="24"/>
          <w:szCs w:val="24"/>
        </w:rPr>
        <w:t>V</w:t>
      </w:r>
      <w:r w:rsidR="003366A5" w:rsidRPr="00D84D6D">
        <w:rPr>
          <w:rFonts w:ascii="David" w:hAnsi="David" w:cs="David" w:hint="cs"/>
          <w:sz w:val="24"/>
          <w:szCs w:val="24"/>
          <w:rtl/>
        </w:rPr>
        <w:t xml:space="preserve">, אך עדיין ניכר שמדובר </w:t>
      </w:r>
      <w:r w:rsidR="00EC7464" w:rsidRPr="00D84D6D">
        <w:rPr>
          <w:rFonts w:ascii="David" w:hAnsi="David" w:cs="David" w:hint="cs"/>
          <w:sz w:val="24"/>
          <w:szCs w:val="24"/>
          <w:rtl/>
        </w:rPr>
        <w:t xml:space="preserve">בעלה אחד </w:t>
      </w:r>
      <w:r w:rsidR="003366A5" w:rsidRPr="00D84D6D">
        <w:rPr>
          <w:rFonts w:ascii="David" w:hAnsi="David" w:cs="David" w:hint="cs"/>
          <w:sz w:val="20"/>
          <w:szCs w:val="20"/>
          <w:rtl/>
        </w:rPr>
        <w:t>(</w:t>
      </w:r>
      <w:proofErr w:type="spellStart"/>
      <w:r w:rsidR="00AB3317" w:rsidRPr="00D84D6D">
        <w:rPr>
          <w:rFonts w:ascii="David" w:hAnsi="David" w:cs="David" w:hint="cs"/>
          <w:sz w:val="20"/>
          <w:szCs w:val="20"/>
          <w:rtl/>
        </w:rPr>
        <w:t>חזו</w:t>
      </w:r>
      <w:r w:rsidR="00677CC1">
        <w:rPr>
          <w:rFonts w:ascii="David" w:hAnsi="David" w:cs="David" w:hint="cs"/>
          <w:sz w:val="20"/>
          <w:szCs w:val="20"/>
          <w:rtl/>
        </w:rPr>
        <w:t>''א</w:t>
      </w:r>
      <w:proofErr w:type="spellEnd"/>
      <w:r w:rsidR="00AB3317" w:rsidRPr="00D84D6D">
        <w:rPr>
          <w:rFonts w:ascii="David" w:hAnsi="David" w:cs="David" w:hint="cs"/>
          <w:sz w:val="20"/>
          <w:szCs w:val="20"/>
          <w:rtl/>
        </w:rPr>
        <w:t xml:space="preserve"> קמה, ח</w:t>
      </w:r>
      <w:r w:rsidR="003366A5" w:rsidRPr="00D84D6D">
        <w:rPr>
          <w:rFonts w:ascii="David" w:hAnsi="David" w:cs="David" w:hint="cs"/>
          <w:sz w:val="20"/>
          <w:szCs w:val="20"/>
          <w:rtl/>
        </w:rPr>
        <w:t>)</w:t>
      </w:r>
      <w:r w:rsidR="003366A5" w:rsidRPr="00D84D6D">
        <w:rPr>
          <w:rFonts w:ascii="David" w:hAnsi="David" w:cs="David" w:hint="cs"/>
          <w:sz w:val="24"/>
          <w:szCs w:val="24"/>
          <w:rtl/>
        </w:rPr>
        <w:t xml:space="preserve">. </w:t>
      </w:r>
      <w:r w:rsidR="003366A5" w:rsidRPr="00D84D6D">
        <w:rPr>
          <w:rFonts w:ascii="David" w:hAnsi="David" w:cs="David" w:hint="cs"/>
          <w:b/>
          <w:bCs/>
          <w:sz w:val="24"/>
          <w:szCs w:val="24"/>
          <w:rtl/>
        </w:rPr>
        <w:t>מצווה מן המובחר:</w:t>
      </w:r>
      <w:r w:rsidR="00EC7464" w:rsidRPr="00D84D6D">
        <w:rPr>
          <w:rFonts w:ascii="David" w:hAnsi="David" w:cs="David" w:hint="cs"/>
          <w:sz w:val="24"/>
          <w:szCs w:val="24"/>
          <w:rtl/>
        </w:rPr>
        <w:t xml:space="preserve"> </w:t>
      </w:r>
      <w:r w:rsidR="00A95A69">
        <w:rPr>
          <w:rFonts w:ascii="David" w:hAnsi="David" w:cs="David" w:hint="cs"/>
          <w:sz w:val="24"/>
          <w:szCs w:val="24"/>
          <w:rtl/>
        </w:rPr>
        <w:t>ה</w:t>
      </w:r>
      <w:r w:rsidR="00EC7464" w:rsidRPr="00D84D6D">
        <w:rPr>
          <w:rFonts w:ascii="David" w:hAnsi="David" w:cs="David" w:hint="cs"/>
          <w:sz w:val="24"/>
          <w:szCs w:val="24"/>
          <w:rtl/>
        </w:rPr>
        <w:t>עלה</w:t>
      </w:r>
      <w:r w:rsidR="00A95A69">
        <w:rPr>
          <w:rFonts w:ascii="David" w:hAnsi="David" w:cs="David" w:hint="cs"/>
          <w:sz w:val="24"/>
          <w:szCs w:val="24"/>
          <w:rtl/>
        </w:rPr>
        <w:t xml:space="preserve"> נראה שלם לחלוטין</w:t>
      </w:r>
      <w:r w:rsidR="00EC7464" w:rsidRPr="00D84D6D">
        <w:rPr>
          <w:rFonts w:ascii="David" w:hAnsi="David" w:cs="David" w:hint="cs"/>
          <w:sz w:val="24"/>
          <w:szCs w:val="24"/>
          <w:rtl/>
        </w:rPr>
        <w:t xml:space="preserve"> </w:t>
      </w:r>
      <w:r w:rsidR="00EC7464" w:rsidRPr="00D84D6D">
        <w:rPr>
          <w:rFonts w:ascii="David" w:hAnsi="David" w:cs="David" w:hint="cs"/>
          <w:sz w:val="20"/>
          <w:szCs w:val="20"/>
          <w:rtl/>
        </w:rPr>
        <w:t>(</w:t>
      </w:r>
      <w:proofErr w:type="spellStart"/>
      <w:r w:rsidR="00EC7464" w:rsidRPr="00D84D6D">
        <w:rPr>
          <w:rFonts w:ascii="David" w:hAnsi="David" w:cs="David" w:hint="cs"/>
          <w:sz w:val="20"/>
          <w:szCs w:val="20"/>
          <w:rtl/>
        </w:rPr>
        <w:t>בי</w:t>
      </w:r>
      <w:r w:rsidR="00677CC1">
        <w:rPr>
          <w:rFonts w:ascii="David" w:hAnsi="David" w:cs="David" w:hint="cs"/>
          <w:sz w:val="20"/>
          <w:szCs w:val="20"/>
          <w:rtl/>
        </w:rPr>
        <w:t>או</w:t>
      </w:r>
      <w:proofErr w:type="spellEnd"/>
      <w:r w:rsidR="00677CC1">
        <w:rPr>
          <w:rFonts w:ascii="David" w:hAnsi="David" w:cs="David" w:hint="cs"/>
          <w:sz w:val="20"/>
          <w:szCs w:val="20"/>
          <w:rtl/>
        </w:rPr>
        <w:t>''ה</w:t>
      </w:r>
      <w:r w:rsidR="00EC7464" w:rsidRPr="00D84D6D">
        <w:rPr>
          <w:rFonts w:ascii="David" w:hAnsi="David" w:cs="David" w:hint="cs"/>
          <w:sz w:val="20"/>
          <w:szCs w:val="20"/>
          <w:rtl/>
        </w:rPr>
        <w:t xml:space="preserve"> </w:t>
      </w:r>
      <w:r w:rsidR="00EF4D0D">
        <w:rPr>
          <w:rFonts w:ascii="David" w:hAnsi="David" w:cs="David" w:hint="cs"/>
          <w:sz w:val="20"/>
          <w:szCs w:val="20"/>
          <w:rtl/>
        </w:rPr>
        <w:t xml:space="preserve">תרמה </w:t>
      </w:r>
      <w:r w:rsidR="00EC7464" w:rsidRPr="00D84D6D">
        <w:rPr>
          <w:rFonts w:ascii="David" w:hAnsi="David" w:cs="David" w:hint="cs"/>
          <w:sz w:val="20"/>
          <w:szCs w:val="20"/>
          <w:rtl/>
        </w:rPr>
        <w:t>ד''ה נסדק)</w:t>
      </w:r>
      <w:r w:rsidR="009E0DC1" w:rsidRPr="00D84D6D">
        <w:rPr>
          <w:rFonts w:ascii="David" w:hAnsi="David" w:cs="David" w:hint="cs"/>
          <w:sz w:val="24"/>
          <w:szCs w:val="24"/>
          <w:rtl/>
        </w:rPr>
        <w:t>.</w:t>
      </w:r>
      <w:r w:rsidR="00620BE6" w:rsidRPr="00D84D6D">
        <w:rPr>
          <w:rFonts w:ascii="David" w:hAnsi="David" w:cs="David" w:hint="cs"/>
          <w:sz w:val="24"/>
          <w:szCs w:val="24"/>
          <w:rtl/>
        </w:rPr>
        <w:t xml:space="preserve"> </w:t>
      </w:r>
      <w:r w:rsidR="00AE63D7" w:rsidRPr="008D6591">
        <w:rPr>
          <w:rFonts w:ascii="David" w:hAnsi="David" w:cs="David" w:hint="cs"/>
          <w:b/>
          <w:bCs/>
          <w:sz w:val="24"/>
          <w:szCs w:val="24"/>
          <w:rtl/>
        </w:rPr>
        <w:t>כמו</w:t>
      </w:r>
      <w:r w:rsidR="00AE63D7">
        <w:rPr>
          <w:rFonts w:ascii="David" w:hAnsi="David" w:cs="David" w:hint="cs"/>
          <w:sz w:val="24"/>
          <w:szCs w:val="24"/>
          <w:rtl/>
        </w:rPr>
        <w:t xml:space="preserve"> </w:t>
      </w:r>
      <w:r w:rsidR="00AE63D7" w:rsidRPr="008D6591">
        <w:rPr>
          <w:rFonts w:ascii="David" w:hAnsi="David" w:cs="David" w:hint="cs"/>
          <w:b/>
          <w:bCs/>
          <w:sz w:val="24"/>
          <w:szCs w:val="24"/>
          <w:rtl/>
        </w:rPr>
        <w:t>כן</w:t>
      </w:r>
      <w:r w:rsidR="00AE63D7">
        <w:rPr>
          <w:rFonts w:ascii="David" w:hAnsi="David" w:cs="David" w:hint="cs"/>
          <w:sz w:val="24"/>
          <w:szCs w:val="24"/>
          <w:rtl/>
        </w:rPr>
        <w:t xml:space="preserve"> ייתכן מצב</w:t>
      </w:r>
      <w:r w:rsidR="00551D18">
        <w:rPr>
          <w:rFonts w:ascii="David" w:hAnsi="David" w:cs="David" w:hint="cs"/>
          <w:sz w:val="24"/>
          <w:szCs w:val="24"/>
          <w:rtl/>
        </w:rPr>
        <w:t>,</w:t>
      </w:r>
      <w:r w:rsidR="00AE63D7">
        <w:rPr>
          <w:rFonts w:ascii="David" w:hAnsi="David" w:cs="David" w:hint="cs"/>
          <w:sz w:val="24"/>
          <w:szCs w:val="24"/>
          <w:rtl/>
        </w:rPr>
        <w:t xml:space="preserve"> </w:t>
      </w:r>
      <w:r w:rsidR="00AF49A2">
        <w:rPr>
          <w:rFonts w:ascii="David" w:hAnsi="David" w:cs="David" w:hint="cs"/>
          <w:sz w:val="24"/>
          <w:szCs w:val="24"/>
          <w:rtl/>
        </w:rPr>
        <w:t>ש</w:t>
      </w:r>
      <w:r w:rsidR="00AE63D7">
        <w:rPr>
          <w:rFonts w:ascii="David" w:hAnsi="David" w:cs="David" w:hint="cs"/>
          <w:sz w:val="24"/>
          <w:szCs w:val="24"/>
          <w:rtl/>
        </w:rPr>
        <w:t xml:space="preserve">העלה המרכזי נחלק לשניים, אך מכיוון </w:t>
      </w:r>
      <w:r w:rsidR="00581AD3">
        <w:rPr>
          <w:rFonts w:ascii="David" w:hAnsi="David" w:cs="David" w:hint="cs"/>
          <w:sz w:val="24"/>
          <w:szCs w:val="24"/>
          <w:rtl/>
        </w:rPr>
        <w:t xml:space="preserve">שהחלקים </w:t>
      </w:r>
      <w:r w:rsidR="00980E39">
        <w:rPr>
          <w:rFonts w:ascii="David" w:hAnsi="David" w:cs="David" w:hint="cs"/>
          <w:sz w:val="24"/>
          <w:szCs w:val="24"/>
          <w:rtl/>
        </w:rPr>
        <w:t>נצמדו</w:t>
      </w:r>
      <w:r w:rsidR="00581AD3">
        <w:rPr>
          <w:rFonts w:ascii="David" w:hAnsi="David" w:cs="David" w:hint="cs"/>
          <w:sz w:val="24"/>
          <w:szCs w:val="24"/>
          <w:rtl/>
        </w:rPr>
        <w:t xml:space="preserve"> </w:t>
      </w:r>
      <w:r w:rsidR="00AE63D7">
        <w:rPr>
          <w:rFonts w:ascii="David" w:hAnsi="David" w:cs="David" w:hint="cs"/>
          <w:sz w:val="24"/>
          <w:szCs w:val="24"/>
          <w:rtl/>
        </w:rPr>
        <w:t xml:space="preserve">העלה נראה כאחד. במקרה זה רק אם רוב העלה נחלק הלולב פסול, </w:t>
      </w:r>
      <w:r w:rsidR="00AF49A2" w:rsidRPr="00581AD3">
        <w:rPr>
          <w:rFonts w:ascii="David" w:hAnsi="David" w:cs="David" w:hint="cs"/>
          <w:b/>
          <w:bCs/>
          <w:sz w:val="24"/>
          <w:szCs w:val="24"/>
          <w:rtl/>
        </w:rPr>
        <w:t>ומצווה מן המובחר</w:t>
      </w:r>
      <w:r w:rsidR="00AF49A2">
        <w:rPr>
          <w:rFonts w:ascii="David" w:hAnsi="David" w:cs="David" w:hint="cs"/>
          <w:sz w:val="24"/>
          <w:szCs w:val="24"/>
          <w:rtl/>
        </w:rPr>
        <w:t xml:space="preserve"> שהעלה לא ייחלק כלל</w:t>
      </w:r>
      <w:r w:rsidR="00EF565F">
        <w:rPr>
          <w:rFonts w:ascii="David" w:hAnsi="David" w:cs="David" w:hint="cs"/>
          <w:sz w:val="24"/>
          <w:szCs w:val="24"/>
          <w:rtl/>
        </w:rPr>
        <w:t xml:space="preserve"> </w:t>
      </w:r>
      <w:r w:rsidR="00EF565F">
        <w:rPr>
          <w:rFonts w:ascii="David" w:hAnsi="David" w:cs="David" w:hint="cs"/>
          <w:sz w:val="20"/>
          <w:szCs w:val="20"/>
          <w:rtl/>
        </w:rPr>
        <w:t>(חיי אדם קמח)</w:t>
      </w:r>
      <w:r w:rsidR="00581AD3">
        <w:rPr>
          <w:rFonts w:ascii="David" w:hAnsi="David" w:cs="David" w:hint="cs"/>
          <w:sz w:val="24"/>
          <w:szCs w:val="24"/>
          <w:rtl/>
        </w:rPr>
        <w:t>, או שיחלק פחות מטפח</w:t>
      </w:r>
      <w:r w:rsidR="00EF565F">
        <w:rPr>
          <w:rFonts w:ascii="David" w:hAnsi="David" w:cs="David" w:hint="cs"/>
          <w:sz w:val="24"/>
          <w:szCs w:val="24"/>
          <w:rtl/>
        </w:rPr>
        <w:t xml:space="preserve"> </w:t>
      </w:r>
      <w:r w:rsidR="00EF565F">
        <w:rPr>
          <w:rFonts w:ascii="David" w:hAnsi="David" w:cs="David" w:hint="cs"/>
          <w:sz w:val="20"/>
          <w:szCs w:val="20"/>
          <w:rtl/>
        </w:rPr>
        <w:t>(ט''ז)</w:t>
      </w:r>
      <w:r w:rsidR="00AF49A2">
        <w:rPr>
          <w:rFonts w:ascii="David" w:hAnsi="David" w:cs="David" w:hint="cs"/>
          <w:sz w:val="24"/>
          <w:szCs w:val="24"/>
          <w:rtl/>
        </w:rPr>
        <w:t>.</w:t>
      </w:r>
      <w:r w:rsidR="004619BE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27E59A77" w14:textId="3B18AD68" w:rsidR="00EC7464" w:rsidRDefault="00830B7A" w:rsidP="004619BE">
      <w:pPr>
        <w:spacing w:after="140" w:line="312" w:lineRule="auto"/>
        <w:rPr>
          <w:rFonts w:ascii="David" w:hAnsi="David" w:cs="David"/>
          <w:sz w:val="24"/>
          <w:szCs w:val="24"/>
          <w:rtl/>
        </w:rPr>
      </w:pPr>
      <w:r w:rsidRPr="00D84D6D">
        <w:rPr>
          <w:rFonts w:ascii="David" w:hAnsi="David" w:cs="David" w:hint="cs"/>
          <w:b/>
          <w:bCs/>
          <w:sz w:val="24"/>
          <w:szCs w:val="24"/>
          <w:rtl/>
        </w:rPr>
        <w:t>ל</w:t>
      </w:r>
      <w:r w:rsidR="00AB3317" w:rsidRPr="00D84D6D">
        <w:rPr>
          <w:rFonts w:ascii="David" w:hAnsi="David" w:cs="David" w:hint="cs"/>
          <w:b/>
          <w:bCs/>
          <w:sz w:val="24"/>
          <w:szCs w:val="24"/>
          <w:rtl/>
        </w:rPr>
        <w:t>ספרדים</w:t>
      </w:r>
      <w:r w:rsidR="004619BE">
        <w:rPr>
          <w:rFonts w:ascii="David" w:hAnsi="David" w:cs="David" w:hint="cs"/>
          <w:sz w:val="24"/>
          <w:szCs w:val="24"/>
          <w:rtl/>
        </w:rPr>
        <w:t>:</w:t>
      </w:r>
      <w:r w:rsidR="00AB3317" w:rsidRPr="00D84D6D">
        <w:rPr>
          <w:rFonts w:ascii="David" w:hAnsi="David" w:cs="David" w:hint="cs"/>
          <w:sz w:val="24"/>
          <w:szCs w:val="24"/>
          <w:rtl/>
        </w:rPr>
        <w:t xml:space="preserve"> </w:t>
      </w:r>
      <w:r w:rsidR="009E0DC1" w:rsidRPr="00D84D6D">
        <w:rPr>
          <w:rFonts w:ascii="David" w:hAnsi="David" w:cs="David" w:hint="cs"/>
          <w:sz w:val="24"/>
          <w:szCs w:val="24"/>
          <w:rtl/>
        </w:rPr>
        <w:t xml:space="preserve">רק </w:t>
      </w:r>
      <w:r w:rsidR="006F777B">
        <w:rPr>
          <w:rFonts w:ascii="David" w:hAnsi="David" w:cs="David" w:hint="cs"/>
          <w:sz w:val="24"/>
          <w:szCs w:val="24"/>
          <w:rtl/>
        </w:rPr>
        <w:t xml:space="preserve">אם </w:t>
      </w:r>
      <w:r w:rsidR="009E0DC1" w:rsidRPr="00D84D6D">
        <w:rPr>
          <w:rFonts w:ascii="David" w:hAnsi="David" w:cs="David" w:hint="cs"/>
          <w:sz w:val="24"/>
          <w:szCs w:val="24"/>
          <w:rtl/>
        </w:rPr>
        <w:t>רוב עלי הלולב נחלקו בצורה שהם נראים כשני עלים הלולב פסול</w:t>
      </w:r>
      <w:r w:rsidR="00551D18">
        <w:rPr>
          <w:rFonts w:ascii="David" w:hAnsi="David" w:cs="David" w:hint="cs"/>
          <w:sz w:val="24"/>
          <w:szCs w:val="24"/>
          <w:rtl/>
        </w:rPr>
        <w:t xml:space="preserve"> </w:t>
      </w:r>
      <w:r w:rsidR="00551D18">
        <w:rPr>
          <w:rFonts w:ascii="David" w:hAnsi="David" w:cs="David" w:hint="cs"/>
          <w:sz w:val="20"/>
          <w:szCs w:val="20"/>
          <w:rtl/>
        </w:rPr>
        <w:t>(</w:t>
      </w:r>
      <w:proofErr w:type="spellStart"/>
      <w:r w:rsidR="00401AD3">
        <w:rPr>
          <w:rFonts w:ascii="David" w:hAnsi="David" w:cs="David" w:hint="cs"/>
          <w:sz w:val="20"/>
          <w:szCs w:val="20"/>
          <w:rtl/>
        </w:rPr>
        <w:t>שו</w:t>
      </w:r>
      <w:proofErr w:type="spellEnd"/>
      <w:r w:rsidR="00401AD3">
        <w:rPr>
          <w:rFonts w:ascii="David" w:hAnsi="David" w:cs="David" w:hint="cs"/>
          <w:sz w:val="20"/>
          <w:szCs w:val="20"/>
          <w:rtl/>
        </w:rPr>
        <w:t>''ע תרמה, ג. יש לציין שדבר זה כמעט ו</w:t>
      </w:r>
      <w:r w:rsidR="00551D18">
        <w:rPr>
          <w:rFonts w:ascii="David" w:hAnsi="David" w:cs="David" w:hint="cs"/>
          <w:sz w:val="20"/>
          <w:szCs w:val="20"/>
          <w:rtl/>
        </w:rPr>
        <w:t>לא מצוי)</w:t>
      </w:r>
      <w:r w:rsidR="0041130F">
        <w:rPr>
          <w:rFonts w:ascii="David" w:hAnsi="David" w:cs="David" w:hint="cs"/>
          <w:sz w:val="24"/>
          <w:szCs w:val="24"/>
          <w:rtl/>
        </w:rPr>
        <w:t>.</w:t>
      </w:r>
      <w:r w:rsidR="00036220">
        <w:rPr>
          <w:rFonts w:ascii="David" w:hAnsi="David" w:cs="David" w:hint="cs"/>
          <w:sz w:val="24"/>
          <w:szCs w:val="24"/>
          <w:rtl/>
        </w:rPr>
        <w:t xml:space="preserve"> אם כי יש מצווה מן המובחר שהלולב יהיה סגור לגמרי</w:t>
      </w:r>
      <w:r w:rsidR="00EC5989">
        <w:rPr>
          <w:rFonts w:ascii="David" w:hAnsi="David" w:cs="David" w:hint="cs"/>
          <w:sz w:val="24"/>
          <w:szCs w:val="24"/>
          <w:rtl/>
        </w:rPr>
        <w:t xml:space="preserve"> וכמו האשכנזים </w:t>
      </w:r>
      <w:r w:rsidR="00BD17AD">
        <w:rPr>
          <w:rFonts w:ascii="David" w:hAnsi="David" w:cs="David" w:hint="cs"/>
          <w:sz w:val="24"/>
          <w:szCs w:val="24"/>
          <w:rtl/>
        </w:rPr>
        <w:t xml:space="preserve">לעיל </w:t>
      </w:r>
      <w:r w:rsidR="00036220">
        <w:rPr>
          <w:rFonts w:ascii="David" w:hAnsi="David" w:cs="David" w:hint="cs"/>
          <w:sz w:val="20"/>
          <w:szCs w:val="20"/>
          <w:rtl/>
        </w:rPr>
        <w:t>(ילקוט יוסף תרמה, ג)</w:t>
      </w:r>
      <w:r w:rsidR="00036220">
        <w:rPr>
          <w:rFonts w:ascii="David" w:hAnsi="David" w:cs="David" w:hint="cs"/>
          <w:sz w:val="24"/>
          <w:szCs w:val="24"/>
          <w:rtl/>
        </w:rPr>
        <w:t>.</w:t>
      </w:r>
    </w:p>
    <w:p w14:paraId="4241FDF2" w14:textId="5188C542" w:rsidR="00250CCA" w:rsidRPr="00D84D6D" w:rsidRDefault="00015787" w:rsidP="002750C3">
      <w:pPr>
        <w:spacing w:after="140" w:line="312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לולב עקום: </w:t>
      </w:r>
      <w:r w:rsidR="00250CCA" w:rsidRPr="00D84D6D">
        <w:rPr>
          <w:rFonts w:ascii="David" w:hAnsi="David" w:cs="David" w:hint="cs"/>
          <w:b/>
          <w:bCs/>
          <w:sz w:val="24"/>
          <w:szCs w:val="24"/>
          <w:rtl/>
        </w:rPr>
        <w:t>מצווה מן המובחר</w:t>
      </w:r>
      <w:r w:rsidR="00250CCA" w:rsidRPr="00D84D6D">
        <w:rPr>
          <w:rFonts w:ascii="David" w:hAnsi="David" w:cs="David" w:hint="cs"/>
          <w:sz w:val="24"/>
          <w:szCs w:val="24"/>
          <w:rtl/>
        </w:rPr>
        <w:t xml:space="preserve"> ש</w:t>
      </w:r>
      <w:r w:rsidR="00A73AF9">
        <w:rPr>
          <w:rFonts w:ascii="David" w:hAnsi="David" w:cs="David" w:hint="cs"/>
          <w:sz w:val="24"/>
          <w:szCs w:val="24"/>
          <w:rtl/>
        </w:rPr>
        <w:t xml:space="preserve">שדרת </w:t>
      </w:r>
      <w:r w:rsidR="00250CCA" w:rsidRPr="00D84D6D">
        <w:rPr>
          <w:rFonts w:ascii="David" w:hAnsi="David" w:cs="David" w:hint="cs"/>
          <w:sz w:val="24"/>
          <w:szCs w:val="24"/>
          <w:rtl/>
        </w:rPr>
        <w:t xml:space="preserve">הלולב </w:t>
      </w:r>
      <w:r w:rsidR="00A73AF9">
        <w:rPr>
          <w:rFonts w:ascii="David" w:hAnsi="David" w:cs="David" w:hint="cs"/>
          <w:sz w:val="24"/>
          <w:szCs w:val="24"/>
          <w:rtl/>
        </w:rPr>
        <w:t xml:space="preserve">תהיה </w:t>
      </w:r>
      <w:r w:rsidR="00250CCA" w:rsidRPr="00D84D6D">
        <w:rPr>
          <w:rFonts w:ascii="David" w:hAnsi="David" w:cs="David" w:hint="cs"/>
          <w:sz w:val="24"/>
          <w:szCs w:val="24"/>
          <w:rtl/>
        </w:rPr>
        <w:t>ישר</w:t>
      </w:r>
      <w:r w:rsidR="00A73AF9">
        <w:rPr>
          <w:rFonts w:ascii="David" w:hAnsi="David" w:cs="David" w:hint="cs"/>
          <w:sz w:val="24"/>
          <w:szCs w:val="24"/>
          <w:rtl/>
        </w:rPr>
        <w:t>ה</w:t>
      </w:r>
      <w:r w:rsidR="00736FE5" w:rsidRPr="00D84D6D">
        <w:rPr>
          <w:rFonts w:ascii="David" w:hAnsi="David" w:cs="David" w:hint="cs"/>
          <w:sz w:val="24"/>
          <w:szCs w:val="24"/>
          <w:rtl/>
        </w:rPr>
        <w:t xml:space="preserve"> </w:t>
      </w:r>
      <w:r w:rsidR="00210779">
        <w:rPr>
          <w:rFonts w:ascii="David" w:hAnsi="David" w:cs="David" w:hint="cs"/>
          <w:sz w:val="24"/>
          <w:szCs w:val="24"/>
          <w:rtl/>
        </w:rPr>
        <w:t>ו</w:t>
      </w:r>
      <w:r w:rsidR="00736FE5" w:rsidRPr="00D84D6D">
        <w:rPr>
          <w:rFonts w:ascii="David" w:hAnsi="David" w:cs="David" w:hint="cs"/>
          <w:sz w:val="24"/>
          <w:szCs w:val="24"/>
          <w:rtl/>
        </w:rPr>
        <w:t>לא</w:t>
      </w:r>
      <w:r w:rsidR="00210779">
        <w:rPr>
          <w:rFonts w:ascii="David" w:hAnsi="David" w:cs="David" w:hint="cs"/>
          <w:sz w:val="24"/>
          <w:szCs w:val="24"/>
          <w:rtl/>
        </w:rPr>
        <w:t xml:space="preserve"> יהיה</w:t>
      </w:r>
      <w:r w:rsidR="00736FE5" w:rsidRPr="00D84D6D">
        <w:rPr>
          <w:rFonts w:ascii="David" w:hAnsi="David" w:cs="David" w:hint="cs"/>
          <w:sz w:val="24"/>
          <w:szCs w:val="24"/>
          <w:rtl/>
        </w:rPr>
        <w:t xml:space="preserve"> ניכר </w:t>
      </w:r>
      <w:r w:rsidR="00F54C00">
        <w:rPr>
          <w:rFonts w:ascii="David" w:hAnsi="David" w:cs="David" w:hint="cs"/>
          <w:sz w:val="24"/>
          <w:szCs w:val="24"/>
          <w:rtl/>
        </w:rPr>
        <w:t>שהיא עקומה</w:t>
      </w:r>
      <w:r w:rsidR="00B50581">
        <w:rPr>
          <w:rFonts w:ascii="David" w:hAnsi="David" w:cs="David" w:hint="cs"/>
          <w:sz w:val="24"/>
          <w:szCs w:val="24"/>
          <w:rtl/>
        </w:rPr>
        <w:t>, אך</w:t>
      </w:r>
      <w:r w:rsidR="00B7204A" w:rsidRPr="00D84D6D">
        <w:rPr>
          <w:rFonts w:ascii="David" w:hAnsi="David" w:cs="David" w:hint="cs"/>
          <w:sz w:val="24"/>
          <w:szCs w:val="24"/>
          <w:rtl/>
        </w:rPr>
        <w:t xml:space="preserve"> </w:t>
      </w:r>
      <w:r w:rsidR="00250CCA" w:rsidRPr="00D84D6D">
        <w:rPr>
          <w:rFonts w:ascii="David" w:hAnsi="David" w:cs="David" w:hint="cs"/>
          <w:sz w:val="24"/>
          <w:szCs w:val="24"/>
          <w:rtl/>
        </w:rPr>
        <w:t xml:space="preserve">כל עוד </w:t>
      </w:r>
      <w:r w:rsidR="006D0234">
        <w:rPr>
          <w:rFonts w:ascii="David" w:hAnsi="David" w:cs="David" w:hint="cs"/>
          <w:sz w:val="24"/>
          <w:szCs w:val="24"/>
          <w:rtl/>
        </w:rPr>
        <w:t>היא</w:t>
      </w:r>
      <w:r w:rsidR="00250CCA" w:rsidRPr="00D84D6D">
        <w:rPr>
          <w:rFonts w:ascii="David" w:hAnsi="David" w:cs="David" w:hint="cs"/>
          <w:sz w:val="24"/>
          <w:szCs w:val="24"/>
          <w:rtl/>
        </w:rPr>
        <w:t xml:space="preserve"> </w:t>
      </w:r>
      <w:r w:rsidR="006D0234">
        <w:rPr>
          <w:rFonts w:ascii="David" w:hAnsi="David" w:cs="David" w:hint="cs"/>
          <w:sz w:val="24"/>
          <w:szCs w:val="24"/>
          <w:rtl/>
        </w:rPr>
        <w:t xml:space="preserve">מתעקמת </w:t>
      </w:r>
      <w:r w:rsidR="00A16D29" w:rsidRPr="00D84D6D">
        <w:rPr>
          <w:rFonts w:ascii="David" w:hAnsi="David" w:cs="David" w:hint="cs"/>
          <w:sz w:val="24"/>
          <w:szCs w:val="24"/>
          <w:rtl/>
        </w:rPr>
        <w:t>בצורה סבירה</w:t>
      </w:r>
      <w:r w:rsidR="00A16D29">
        <w:rPr>
          <w:rFonts w:ascii="David" w:hAnsi="David" w:cs="David" w:hint="cs"/>
          <w:sz w:val="24"/>
          <w:szCs w:val="24"/>
          <w:rtl/>
        </w:rPr>
        <w:t xml:space="preserve"> </w:t>
      </w:r>
      <w:r w:rsidR="000517F8" w:rsidRPr="00D84D6D">
        <w:rPr>
          <w:rFonts w:ascii="David" w:hAnsi="David" w:cs="David" w:hint="cs"/>
          <w:sz w:val="24"/>
          <w:szCs w:val="24"/>
          <w:rtl/>
        </w:rPr>
        <w:t>-</w:t>
      </w:r>
      <w:r w:rsidR="00250CCA" w:rsidRPr="00D84D6D">
        <w:rPr>
          <w:rFonts w:ascii="David" w:hAnsi="David" w:cs="David" w:hint="cs"/>
          <w:sz w:val="24"/>
          <w:szCs w:val="24"/>
          <w:rtl/>
        </w:rPr>
        <w:t xml:space="preserve"> הלולב </w:t>
      </w:r>
      <w:r w:rsidR="00250CCA" w:rsidRPr="00D84D6D">
        <w:rPr>
          <w:rFonts w:ascii="David" w:hAnsi="David" w:cs="David" w:hint="cs"/>
          <w:b/>
          <w:bCs/>
          <w:sz w:val="24"/>
          <w:szCs w:val="24"/>
          <w:rtl/>
        </w:rPr>
        <w:t>כשר</w:t>
      </w:r>
      <w:r w:rsidR="00B638FE">
        <w:rPr>
          <w:rFonts w:ascii="David" w:hAnsi="David" w:cs="David" w:hint="cs"/>
          <w:sz w:val="24"/>
          <w:szCs w:val="24"/>
          <w:rtl/>
        </w:rPr>
        <w:t>.</w:t>
      </w:r>
      <w:r w:rsidR="00250CCA" w:rsidRPr="00D84D6D">
        <w:rPr>
          <w:rFonts w:ascii="David" w:hAnsi="David" w:cs="David" w:hint="cs"/>
          <w:sz w:val="24"/>
          <w:szCs w:val="24"/>
          <w:rtl/>
        </w:rPr>
        <w:t xml:space="preserve"> </w:t>
      </w:r>
      <w:r w:rsidR="00210779">
        <w:rPr>
          <w:rFonts w:ascii="David" w:hAnsi="David" w:cs="David" w:hint="cs"/>
          <w:sz w:val="24"/>
          <w:szCs w:val="24"/>
          <w:rtl/>
        </w:rPr>
        <w:t>כמו כן, במידה ומניחים את הלולב על השולחן והעלים לא נפרדים יש בכך הידור מיוחד.</w:t>
      </w:r>
    </w:p>
    <w:p w14:paraId="79FECB0F" w14:textId="37917A4E" w:rsidR="00617780" w:rsidRPr="00D84D6D" w:rsidRDefault="00E738D1" w:rsidP="00271D10">
      <w:pPr>
        <w:spacing w:after="140" w:line="312" w:lineRule="auto"/>
        <w:rPr>
          <w:rFonts w:ascii="David" w:hAnsi="David" w:cs="David"/>
          <w:sz w:val="24"/>
          <w:szCs w:val="24"/>
          <w:rtl/>
        </w:rPr>
      </w:pPr>
      <w:r w:rsidRPr="00D84D6D">
        <w:rPr>
          <w:rFonts w:ascii="David" w:hAnsi="David" w:cs="David" w:hint="cs"/>
          <w:b/>
          <w:bCs/>
          <w:sz w:val="24"/>
          <w:szCs w:val="24"/>
          <w:rtl/>
        </w:rPr>
        <w:t xml:space="preserve">דינים נוספים: </w:t>
      </w:r>
      <w:r w:rsidRPr="00444164">
        <w:rPr>
          <w:rFonts w:ascii="David" w:hAnsi="David" w:cs="David" w:hint="cs"/>
          <w:b/>
          <w:bCs/>
          <w:sz w:val="24"/>
          <w:szCs w:val="24"/>
          <w:rtl/>
        </w:rPr>
        <w:t>א</w:t>
      </w:r>
      <w:r w:rsidRPr="00D84D6D">
        <w:rPr>
          <w:rFonts w:ascii="David" w:hAnsi="David" w:cs="David" w:hint="cs"/>
          <w:sz w:val="24"/>
          <w:szCs w:val="24"/>
          <w:rtl/>
        </w:rPr>
        <w:t xml:space="preserve">. לדעת </w:t>
      </w:r>
      <w:r w:rsidRPr="00D84D6D">
        <w:rPr>
          <w:rFonts w:ascii="David" w:hAnsi="David" w:cs="David" w:hint="cs"/>
          <w:b/>
          <w:bCs/>
          <w:sz w:val="24"/>
          <w:szCs w:val="24"/>
          <w:rtl/>
        </w:rPr>
        <w:t>הספרדים</w:t>
      </w:r>
      <w:r w:rsidRPr="00D84D6D">
        <w:rPr>
          <w:rFonts w:ascii="David" w:hAnsi="David" w:cs="David" w:hint="cs"/>
          <w:sz w:val="24"/>
          <w:szCs w:val="24"/>
          <w:rtl/>
        </w:rPr>
        <w:t xml:space="preserve">, </w:t>
      </w:r>
      <w:r w:rsidR="00E72033">
        <w:rPr>
          <w:rFonts w:ascii="David" w:hAnsi="David" w:cs="David" w:hint="cs"/>
          <w:sz w:val="24"/>
          <w:szCs w:val="24"/>
          <w:rtl/>
        </w:rPr>
        <w:t>יש עניין</w:t>
      </w:r>
      <w:r w:rsidRPr="00D84D6D">
        <w:rPr>
          <w:rFonts w:ascii="David" w:hAnsi="David" w:cs="David" w:hint="cs"/>
          <w:sz w:val="24"/>
          <w:szCs w:val="24"/>
          <w:rtl/>
        </w:rPr>
        <w:t xml:space="preserve"> שהלולב יהיה מכוסה בקורא </w:t>
      </w:r>
      <w:r w:rsidRPr="00D84D6D">
        <w:rPr>
          <w:rFonts w:ascii="David" w:hAnsi="David" w:cs="David" w:hint="cs"/>
          <w:sz w:val="20"/>
          <w:szCs w:val="20"/>
          <w:rtl/>
        </w:rPr>
        <w:t>(ה</w:t>
      </w:r>
      <w:r w:rsidR="00F901C2">
        <w:rPr>
          <w:rFonts w:ascii="David" w:hAnsi="David" w:cs="David" w:hint="cs"/>
          <w:sz w:val="20"/>
          <w:szCs w:val="20"/>
          <w:rtl/>
        </w:rPr>
        <w:t>קליפה ה</w:t>
      </w:r>
      <w:r w:rsidRPr="00D84D6D">
        <w:rPr>
          <w:rFonts w:ascii="David" w:hAnsi="David" w:cs="David" w:hint="cs"/>
          <w:sz w:val="20"/>
          <w:szCs w:val="20"/>
          <w:rtl/>
        </w:rPr>
        <w:t>חו</w:t>
      </w:r>
      <w:r w:rsidR="00F901C2">
        <w:rPr>
          <w:rFonts w:ascii="David" w:hAnsi="David" w:cs="David" w:hint="cs"/>
          <w:sz w:val="20"/>
          <w:szCs w:val="20"/>
          <w:rtl/>
        </w:rPr>
        <w:t>מה</w:t>
      </w:r>
      <w:r w:rsidRPr="00D84D6D">
        <w:rPr>
          <w:rFonts w:ascii="David" w:hAnsi="David" w:cs="David" w:hint="cs"/>
          <w:sz w:val="20"/>
          <w:szCs w:val="20"/>
          <w:rtl/>
        </w:rPr>
        <w:t xml:space="preserve"> שעל הלולב)</w:t>
      </w:r>
      <w:r w:rsidRPr="00D84D6D">
        <w:rPr>
          <w:rFonts w:ascii="David" w:hAnsi="David" w:cs="David" w:hint="cs"/>
          <w:sz w:val="24"/>
          <w:szCs w:val="24"/>
          <w:rtl/>
        </w:rPr>
        <w:t xml:space="preserve">, מכיוון שכך הלולב סגור </w:t>
      </w:r>
      <w:r w:rsidRPr="00D84D6D">
        <w:rPr>
          <w:rFonts w:ascii="David" w:hAnsi="David" w:cs="David" w:hint="cs"/>
          <w:sz w:val="20"/>
          <w:szCs w:val="20"/>
          <w:rtl/>
        </w:rPr>
        <w:t>(</w:t>
      </w:r>
      <w:r w:rsidR="00C4213B">
        <w:rPr>
          <w:rFonts w:ascii="David" w:hAnsi="David" w:cs="David" w:hint="cs"/>
          <w:sz w:val="20"/>
          <w:szCs w:val="20"/>
          <w:rtl/>
        </w:rPr>
        <w:t>חזון עובדיה</w:t>
      </w:r>
      <w:r w:rsidR="004E0E16">
        <w:rPr>
          <w:rFonts w:ascii="David" w:hAnsi="David" w:cs="David" w:hint="cs"/>
          <w:sz w:val="20"/>
          <w:szCs w:val="20"/>
          <w:rtl/>
        </w:rPr>
        <w:t xml:space="preserve"> </w:t>
      </w:r>
      <w:proofErr w:type="spellStart"/>
      <w:r w:rsidR="004E0E16">
        <w:rPr>
          <w:rFonts w:ascii="David" w:hAnsi="David" w:cs="David" w:hint="cs"/>
          <w:sz w:val="20"/>
          <w:szCs w:val="20"/>
          <w:rtl/>
        </w:rPr>
        <w:t>רצט</w:t>
      </w:r>
      <w:proofErr w:type="spellEnd"/>
      <w:r w:rsidR="00C4213B">
        <w:rPr>
          <w:rFonts w:ascii="David" w:hAnsi="David" w:cs="David" w:hint="cs"/>
          <w:sz w:val="20"/>
          <w:szCs w:val="20"/>
          <w:rtl/>
        </w:rPr>
        <w:t xml:space="preserve">, </w:t>
      </w:r>
      <w:r w:rsidR="003C48C8">
        <w:rPr>
          <w:rFonts w:ascii="David" w:hAnsi="David" w:cs="David" w:hint="cs"/>
          <w:sz w:val="20"/>
          <w:szCs w:val="20"/>
          <w:rtl/>
        </w:rPr>
        <w:t>הרב אליהו</w:t>
      </w:r>
      <w:r w:rsidRPr="00D84D6D">
        <w:rPr>
          <w:rFonts w:ascii="David" w:hAnsi="David" w:cs="David" w:hint="cs"/>
          <w:sz w:val="20"/>
          <w:szCs w:val="20"/>
          <w:rtl/>
        </w:rPr>
        <w:t>)</w:t>
      </w:r>
      <w:r w:rsidRPr="00D84D6D">
        <w:rPr>
          <w:rFonts w:ascii="David" w:hAnsi="David" w:cs="David" w:hint="cs"/>
          <w:sz w:val="24"/>
          <w:szCs w:val="24"/>
          <w:rtl/>
        </w:rPr>
        <w:t xml:space="preserve">. לדעת </w:t>
      </w:r>
      <w:r w:rsidRPr="00D84D6D">
        <w:rPr>
          <w:rFonts w:ascii="David" w:hAnsi="David" w:cs="David" w:hint="cs"/>
          <w:b/>
          <w:bCs/>
          <w:sz w:val="24"/>
          <w:szCs w:val="24"/>
          <w:rtl/>
        </w:rPr>
        <w:t>האשכנזים</w:t>
      </w:r>
      <w:r w:rsidRPr="00D84D6D">
        <w:rPr>
          <w:rFonts w:ascii="David" w:hAnsi="David" w:cs="David" w:hint="cs"/>
          <w:sz w:val="24"/>
          <w:szCs w:val="24"/>
          <w:rtl/>
        </w:rPr>
        <w:t xml:space="preserve"> </w:t>
      </w:r>
      <w:r w:rsidR="00E72033">
        <w:rPr>
          <w:rFonts w:ascii="David" w:hAnsi="David" w:cs="David" w:hint="cs"/>
          <w:sz w:val="24"/>
          <w:szCs w:val="24"/>
          <w:rtl/>
        </w:rPr>
        <w:t xml:space="preserve">עדיף </w:t>
      </w:r>
      <w:r w:rsidRPr="00D84D6D">
        <w:rPr>
          <w:rFonts w:ascii="David" w:hAnsi="David" w:cs="David" w:hint="cs"/>
          <w:sz w:val="24"/>
          <w:szCs w:val="24"/>
          <w:rtl/>
        </w:rPr>
        <w:t xml:space="preserve">בלי קורא, מכיוון שאי אפשר לנענע אותו </w:t>
      </w:r>
      <w:r w:rsidR="003844E3">
        <w:rPr>
          <w:rFonts w:ascii="David" w:hAnsi="David" w:cs="David" w:hint="cs"/>
          <w:sz w:val="24"/>
          <w:szCs w:val="24"/>
          <w:rtl/>
        </w:rPr>
        <w:t xml:space="preserve">כאשר </w:t>
      </w:r>
      <w:r w:rsidRPr="00D84D6D">
        <w:rPr>
          <w:rFonts w:ascii="David" w:hAnsi="David" w:cs="David" w:hint="cs"/>
          <w:sz w:val="24"/>
          <w:szCs w:val="24"/>
          <w:rtl/>
        </w:rPr>
        <w:t xml:space="preserve">הוא סגור </w:t>
      </w:r>
      <w:r w:rsidRPr="00D84D6D">
        <w:rPr>
          <w:rFonts w:ascii="David" w:hAnsi="David" w:cs="David" w:hint="cs"/>
          <w:sz w:val="20"/>
          <w:szCs w:val="20"/>
          <w:rtl/>
        </w:rPr>
        <w:t xml:space="preserve">(שדי חמד על פי הרמ''א </w:t>
      </w:r>
      <w:proofErr w:type="spellStart"/>
      <w:r w:rsidRPr="00D84D6D">
        <w:rPr>
          <w:rFonts w:ascii="David" w:hAnsi="David" w:cs="David" w:hint="cs"/>
          <w:sz w:val="20"/>
          <w:szCs w:val="20"/>
          <w:rtl/>
        </w:rPr>
        <w:t>תרנא</w:t>
      </w:r>
      <w:proofErr w:type="spellEnd"/>
      <w:r w:rsidRPr="00D84D6D">
        <w:rPr>
          <w:rFonts w:ascii="David" w:hAnsi="David" w:cs="David" w:hint="cs"/>
          <w:sz w:val="20"/>
          <w:szCs w:val="20"/>
          <w:rtl/>
        </w:rPr>
        <w:t>, ט)</w:t>
      </w:r>
      <w:r w:rsidRPr="00D84D6D">
        <w:rPr>
          <w:rFonts w:ascii="David" w:hAnsi="David" w:cs="David" w:hint="cs"/>
          <w:sz w:val="24"/>
          <w:szCs w:val="24"/>
          <w:rtl/>
        </w:rPr>
        <w:t xml:space="preserve">. או כי ייתכן שהלולב נסדק ובגלל הקורא לא רואים זאת </w:t>
      </w:r>
      <w:r w:rsidRPr="00D84D6D">
        <w:rPr>
          <w:rFonts w:ascii="David" w:hAnsi="David" w:cs="David" w:hint="cs"/>
          <w:sz w:val="20"/>
          <w:szCs w:val="20"/>
          <w:rtl/>
        </w:rPr>
        <w:t xml:space="preserve">(אורחות רבינו ב, </w:t>
      </w:r>
      <w:proofErr w:type="spellStart"/>
      <w:r w:rsidRPr="00D84D6D">
        <w:rPr>
          <w:rFonts w:ascii="David" w:hAnsi="David" w:cs="David" w:hint="cs"/>
          <w:sz w:val="20"/>
          <w:szCs w:val="20"/>
          <w:rtl/>
        </w:rPr>
        <w:t>רלב</w:t>
      </w:r>
      <w:proofErr w:type="spellEnd"/>
      <w:r w:rsidRPr="00D84D6D">
        <w:rPr>
          <w:rFonts w:ascii="David" w:hAnsi="David" w:cs="David" w:hint="cs"/>
          <w:sz w:val="20"/>
          <w:szCs w:val="20"/>
          <w:rtl/>
        </w:rPr>
        <w:t>)</w:t>
      </w:r>
      <w:r w:rsidRPr="00D84D6D">
        <w:rPr>
          <w:rFonts w:ascii="David" w:hAnsi="David" w:cs="David" w:hint="cs"/>
          <w:sz w:val="24"/>
          <w:szCs w:val="24"/>
          <w:rtl/>
        </w:rPr>
        <w:t>.</w:t>
      </w:r>
      <w:r w:rsidR="003E5A79">
        <w:rPr>
          <w:rFonts w:ascii="David" w:hAnsi="David" w:cs="David" w:hint="cs"/>
          <w:sz w:val="24"/>
          <w:szCs w:val="24"/>
          <w:rtl/>
        </w:rPr>
        <w:t xml:space="preserve"> </w:t>
      </w:r>
      <w:r w:rsidR="003E5A79" w:rsidRPr="00444164">
        <w:rPr>
          <w:rFonts w:ascii="David" w:hAnsi="David" w:cs="David" w:hint="cs"/>
          <w:b/>
          <w:bCs/>
          <w:sz w:val="24"/>
          <w:szCs w:val="24"/>
          <w:rtl/>
        </w:rPr>
        <w:t>ב</w:t>
      </w:r>
      <w:r w:rsidR="003E5A79">
        <w:rPr>
          <w:rFonts w:ascii="David" w:hAnsi="David" w:cs="David" w:hint="cs"/>
          <w:sz w:val="24"/>
          <w:szCs w:val="24"/>
          <w:rtl/>
        </w:rPr>
        <w:t>.</w:t>
      </w:r>
      <w:r w:rsidR="00B71990" w:rsidRPr="00D84D6D">
        <w:rPr>
          <w:rFonts w:ascii="David" w:hAnsi="David" w:cs="David" w:hint="cs"/>
          <w:sz w:val="24"/>
          <w:szCs w:val="24"/>
          <w:rtl/>
        </w:rPr>
        <w:t xml:space="preserve"> כדאי שלא לקנות לולב </w:t>
      </w:r>
      <w:r w:rsidR="000C3F1C">
        <w:rPr>
          <w:rFonts w:ascii="David" w:hAnsi="David" w:cs="David" w:hint="cs"/>
          <w:sz w:val="24"/>
          <w:szCs w:val="24"/>
          <w:rtl/>
        </w:rPr>
        <w:t>בדיוק בגודל הכשר</w:t>
      </w:r>
      <w:r w:rsidR="00B71990" w:rsidRPr="00D84D6D">
        <w:rPr>
          <w:rFonts w:ascii="David" w:hAnsi="David" w:cs="David" w:hint="cs"/>
          <w:sz w:val="24"/>
          <w:szCs w:val="24"/>
          <w:rtl/>
        </w:rPr>
        <w:t xml:space="preserve">, מכיוון </w:t>
      </w:r>
      <w:r w:rsidR="00B71990" w:rsidRPr="00D84D6D">
        <w:rPr>
          <w:rFonts w:ascii="David" w:hAnsi="David" w:cs="David" w:hint="cs"/>
          <w:b/>
          <w:bCs/>
          <w:sz w:val="24"/>
          <w:szCs w:val="24"/>
          <w:rtl/>
        </w:rPr>
        <w:t>ששדרת</w:t>
      </w:r>
      <w:r w:rsidR="00B71990" w:rsidRPr="00D84D6D">
        <w:rPr>
          <w:rFonts w:ascii="David" w:hAnsi="David" w:cs="David" w:hint="cs"/>
          <w:sz w:val="24"/>
          <w:szCs w:val="24"/>
          <w:rtl/>
        </w:rPr>
        <w:t xml:space="preserve"> הלולב </w:t>
      </w:r>
      <w:r w:rsidR="00677CC1">
        <w:rPr>
          <w:rFonts w:ascii="David" w:hAnsi="David" w:cs="David" w:hint="cs"/>
          <w:sz w:val="24"/>
          <w:szCs w:val="24"/>
          <w:rtl/>
        </w:rPr>
        <w:t xml:space="preserve">(ולא  העלים) </w:t>
      </w:r>
      <w:r w:rsidR="00B71990" w:rsidRPr="00D84D6D">
        <w:rPr>
          <w:rFonts w:ascii="David" w:hAnsi="David" w:cs="David" w:hint="cs"/>
          <w:sz w:val="24"/>
          <w:szCs w:val="24"/>
          <w:rtl/>
        </w:rPr>
        <w:t xml:space="preserve">צריכה להיות גבוהה מההדסים בטפח </w:t>
      </w:r>
      <w:r w:rsidR="00B71990" w:rsidRPr="00D84D6D">
        <w:rPr>
          <w:rFonts w:ascii="David" w:hAnsi="David" w:cs="David" w:hint="cs"/>
          <w:sz w:val="20"/>
          <w:szCs w:val="20"/>
          <w:rtl/>
        </w:rPr>
        <w:t>(</w:t>
      </w:r>
      <w:proofErr w:type="spellStart"/>
      <w:r w:rsidR="00B71990" w:rsidRPr="00D84D6D">
        <w:rPr>
          <w:rFonts w:ascii="David" w:hAnsi="David" w:cs="David" w:hint="cs"/>
          <w:sz w:val="20"/>
          <w:szCs w:val="20"/>
          <w:rtl/>
        </w:rPr>
        <w:t>שו</w:t>
      </w:r>
      <w:proofErr w:type="spellEnd"/>
      <w:r w:rsidR="00B71990" w:rsidRPr="00D84D6D">
        <w:rPr>
          <w:rFonts w:ascii="David" w:hAnsi="David" w:cs="David" w:hint="cs"/>
          <w:sz w:val="20"/>
          <w:szCs w:val="20"/>
          <w:rtl/>
        </w:rPr>
        <w:t xml:space="preserve">''ע </w:t>
      </w:r>
      <w:proofErr w:type="spellStart"/>
      <w:r w:rsidR="00B71990" w:rsidRPr="00D84D6D">
        <w:rPr>
          <w:rFonts w:ascii="David" w:hAnsi="David" w:cs="David" w:hint="cs"/>
          <w:sz w:val="20"/>
          <w:szCs w:val="20"/>
          <w:rtl/>
        </w:rPr>
        <w:t>תרנ</w:t>
      </w:r>
      <w:proofErr w:type="spellEnd"/>
      <w:r w:rsidR="00B71990" w:rsidRPr="00D84D6D">
        <w:rPr>
          <w:rFonts w:ascii="David" w:hAnsi="David" w:cs="David" w:hint="cs"/>
          <w:sz w:val="20"/>
          <w:szCs w:val="20"/>
          <w:rtl/>
        </w:rPr>
        <w:t>, א</w:t>
      </w:r>
      <w:r w:rsidR="0003326C">
        <w:rPr>
          <w:rFonts w:ascii="David" w:hAnsi="David" w:cs="David" w:hint="cs"/>
          <w:sz w:val="20"/>
          <w:szCs w:val="20"/>
          <w:rtl/>
        </w:rPr>
        <w:t xml:space="preserve">, משנ''ב </w:t>
      </w:r>
      <w:r w:rsidR="00327C54">
        <w:rPr>
          <w:rFonts w:ascii="David" w:hAnsi="David" w:cs="David" w:hint="cs"/>
          <w:sz w:val="20"/>
          <w:szCs w:val="20"/>
          <w:rtl/>
        </w:rPr>
        <w:t xml:space="preserve">שם </w:t>
      </w:r>
      <w:r w:rsidR="0003326C">
        <w:rPr>
          <w:rFonts w:ascii="David" w:hAnsi="David" w:cs="David" w:hint="cs"/>
          <w:sz w:val="20"/>
          <w:szCs w:val="20"/>
          <w:rtl/>
        </w:rPr>
        <w:t>ס''ק ב</w:t>
      </w:r>
      <w:r w:rsidR="00B71990" w:rsidRPr="00D84D6D">
        <w:rPr>
          <w:rFonts w:ascii="David" w:hAnsi="David" w:cs="David" w:hint="cs"/>
          <w:sz w:val="20"/>
          <w:szCs w:val="20"/>
          <w:rtl/>
        </w:rPr>
        <w:t>)</w:t>
      </w:r>
      <w:r w:rsidR="00B71990" w:rsidRPr="00D84D6D">
        <w:rPr>
          <w:rFonts w:ascii="David" w:hAnsi="David" w:cs="David" w:hint="cs"/>
          <w:sz w:val="24"/>
          <w:szCs w:val="24"/>
          <w:rtl/>
        </w:rPr>
        <w:t>.</w:t>
      </w:r>
    </w:p>
    <w:p w14:paraId="01327442" w14:textId="77777777" w:rsidR="0004046C" w:rsidRPr="00B77FC6" w:rsidRDefault="0004046C" w:rsidP="00271D10">
      <w:pPr>
        <w:spacing w:after="140" w:line="312" w:lineRule="auto"/>
        <w:rPr>
          <w:rFonts w:ascii="David" w:hAnsi="David" w:cs="David"/>
          <w:sz w:val="4"/>
          <w:szCs w:val="4"/>
          <w:rtl/>
        </w:rPr>
      </w:pPr>
    </w:p>
    <w:p w14:paraId="2138EA35" w14:textId="5E9C77C1" w:rsidR="00702110" w:rsidRPr="008B388A" w:rsidRDefault="00113C58" w:rsidP="00271D10">
      <w:pPr>
        <w:spacing w:after="140" w:line="312" w:lineRule="auto"/>
        <w:rPr>
          <w:rFonts w:ascii="David" w:hAnsi="David" w:cs="David"/>
          <w:sz w:val="24"/>
          <w:szCs w:val="24"/>
          <w:rtl/>
        </w:rPr>
      </w:pPr>
      <w:r w:rsidRPr="008B388A">
        <w:rPr>
          <w:rFonts w:ascii="David" w:hAnsi="David" w:cs="David" w:hint="cs"/>
          <w:b/>
          <w:bCs/>
          <w:sz w:val="24"/>
          <w:szCs w:val="24"/>
          <w:rtl/>
        </w:rPr>
        <w:t xml:space="preserve">4. </w:t>
      </w:r>
      <w:r w:rsidR="00626944" w:rsidRPr="00BC0DF2">
        <w:rPr>
          <w:rFonts w:ascii="David" w:hAnsi="David" w:cs="David"/>
          <w:b/>
          <w:bCs/>
          <w:sz w:val="28"/>
          <w:szCs w:val="28"/>
          <w:rtl/>
        </w:rPr>
        <w:t>אתרוג</w:t>
      </w:r>
      <w:r w:rsidR="00626944" w:rsidRPr="008B388A">
        <w:rPr>
          <w:rFonts w:ascii="David" w:hAnsi="David" w:cs="David"/>
          <w:sz w:val="24"/>
          <w:szCs w:val="24"/>
          <w:rtl/>
        </w:rPr>
        <w:t>:</w:t>
      </w:r>
      <w:r w:rsidR="006F119A" w:rsidRPr="008B388A">
        <w:rPr>
          <w:rFonts w:ascii="David" w:hAnsi="David" w:cs="David" w:hint="cs"/>
          <w:sz w:val="24"/>
          <w:szCs w:val="24"/>
          <w:rtl/>
        </w:rPr>
        <w:t xml:space="preserve"> </w:t>
      </w:r>
      <w:r w:rsidR="006F119A" w:rsidRPr="008B388A">
        <w:rPr>
          <w:rFonts w:ascii="David" w:hAnsi="David" w:cs="David" w:hint="cs"/>
          <w:b/>
          <w:bCs/>
          <w:sz w:val="24"/>
          <w:szCs w:val="24"/>
          <w:rtl/>
        </w:rPr>
        <w:t>גודלו</w:t>
      </w:r>
      <w:r w:rsidR="006F119A" w:rsidRPr="008B388A">
        <w:rPr>
          <w:rFonts w:ascii="David" w:hAnsi="David" w:cs="David" w:hint="cs"/>
          <w:sz w:val="24"/>
          <w:szCs w:val="24"/>
          <w:rtl/>
        </w:rPr>
        <w:t xml:space="preserve">: לפחות כביצה </w:t>
      </w:r>
      <w:r w:rsidR="006F119A" w:rsidRPr="008B388A">
        <w:rPr>
          <w:rFonts w:ascii="David" w:hAnsi="David" w:cs="David" w:hint="cs"/>
          <w:sz w:val="20"/>
          <w:szCs w:val="20"/>
          <w:rtl/>
        </w:rPr>
        <w:t>(</w:t>
      </w:r>
      <w:proofErr w:type="spellStart"/>
      <w:r w:rsidR="006F119A" w:rsidRPr="008B388A">
        <w:rPr>
          <w:rFonts w:ascii="David" w:hAnsi="David" w:cs="David" w:hint="cs"/>
          <w:sz w:val="20"/>
          <w:szCs w:val="20"/>
          <w:rtl/>
        </w:rPr>
        <w:t>שו</w:t>
      </w:r>
      <w:proofErr w:type="spellEnd"/>
      <w:r w:rsidR="006F119A" w:rsidRPr="008B388A">
        <w:rPr>
          <w:rFonts w:ascii="David" w:hAnsi="David" w:cs="David" w:hint="cs"/>
          <w:sz w:val="20"/>
          <w:szCs w:val="20"/>
          <w:rtl/>
        </w:rPr>
        <w:t xml:space="preserve">''ע </w:t>
      </w:r>
      <w:proofErr w:type="spellStart"/>
      <w:r w:rsidR="006F119A" w:rsidRPr="008B388A">
        <w:rPr>
          <w:rFonts w:ascii="David" w:hAnsi="David" w:cs="David" w:hint="cs"/>
          <w:sz w:val="20"/>
          <w:szCs w:val="20"/>
          <w:rtl/>
        </w:rPr>
        <w:t>תרמח</w:t>
      </w:r>
      <w:proofErr w:type="spellEnd"/>
      <w:r w:rsidR="006F119A" w:rsidRPr="008B388A">
        <w:rPr>
          <w:rFonts w:ascii="David" w:hAnsi="David" w:cs="David" w:hint="cs"/>
          <w:sz w:val="20"/>
          <w:szCs w:val="20"/>
          <w:rtl/>
        </w:rPr>
        <w:t>, כב)</w:t>
      </w:r>
      <w:r w:rsidR="006F119A" w:rsidRPr="008B388A">
        <w:rPr>
          <w:rFonts w:ascii="David" w:hAnsi="David" w:cs="David" w:hint="cs"/>
          <w:sz w:val="24"/>
          <w:szCs w:val="24"/>
          <w:rtl/>
        </w:rPr>
        <w:t>.</w:t>
      </w:r>
      <w:r w:rsidR="00CA6265" w:rsidRPr="008B388A">
        <w:rPr>
          <w:rFonts w:ascii="David" w:hAnsi="David" w:cs="David" w:hint="cs"/>
          <w:sz w:val="24"/>
          <w:szCs w:val="24"/>
          <w:rtl/>
        </w:rPr>
        <w:t xml:space="preserve"> </w:t>
      </w:r>
      <w:r w:rsidR="005B6F53" w:rsidRPr="008B388A">
        <w:rPr>
          <w:rFonts w:ascii="David" w:hAnsi="David" w:cs="David" w:hint="cs"/>
          <w:b/>
          <w:bCs/>
          <w:sz w:val="24"/>
          <w:szCs w:val="24"/>
          <w:rtl/>
        </w:rPr>
        <w:t>נקודות</w:t>
      </w:r>
      <w:r w:rsidR="005C75D8">
        <w:rPr>
          <w:rFonts w:ascii="David" w:hAnsi="David" w:cs="David" w:hint="cs"/>
          <w:b/>
          <w:bCs/>
          <w:sz w:val="24"/>
          <w:szCs w:val="24"/>
          <w:rtl/>
        </w:rPr>
        <w:t>:</w:t>
      </w:r>
      <w:r w:rsidR="00B06A1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B06A11" w:rsidRPr="00B06A11">
        <w:rPr>
          <w:rFonts w:ascii="David" w:hAnsi="David" w:cs="David" w:hint="cs"/>
          <w:b/>
          <w:bCs/>
          <w:sz w:val="24"/>
          <w:szCs w:val="24"/>
          <w:rtl/>
        </w:rPr>
        <w:t>בחלק</w:t>
      </w:r>
      <w:r w:rsidR="00B06A11" w:rsidRPr="008B388A">
        <w:rPr>
          <w:rFonts w:ascii="David" w:hAnsi="David" w:cs="David" w:hint="cs"/>
          <w:sz w:val="24"/>
          <w:szCs w:val="24"/>
          <w:rtl/>
        </w:rPr>
        <w:t xml:space="preserve"> </w:t>
      </w:r>
      <w:r w:rsidR="00B06A11" w:rsidRPr="00B06A11">
        <w:rPr>
          <w:rFonts w:ascii="David" w:hAnsi="David" w:cs="David" w:hint="cs"/>
          <w:b/>
          <w:bCs/>
          <w:sz w:val="24"/>
          <w:szCs w:val="24"/>
          <w:rtl/>
        </w:rPr>
        <w:t>העליון</w:t>
      </w:r>
      <w:r w:rsidR="005C75D8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5C75D8" w:rsidRPr="005C75D8">
        <w:rPr>
          <w:rFonts w:ascii="David" w:hAnsi="David" w:cs="David" w:hint="cs"/>
          <w:sz w:val="24"/>
          <w:szCs w:val="24"/>
          <w:rtl/>
        </w:rPr>
        <w:t>-</w:t>
      </w:r>
      <w:r w:rsidR="005B6F53" w:rsidRPr="008B388A">
        <w:rPr>
          <w:rFonts w:ascii="David" w:hAnsi="David" w:cs="David" w:hint="cs"/>
          <w:sz w:val="24"/>
          <w:szCs w:val="24"/>
          <w:rtl/>
        </w:rPr>
        <w:t xml:space="preserve"> </w:t>
      </w:r>
      <w:r w:rsidR="00AB6217">
        <w:rPr>
          <w:rFonts w:ascii="David" w:hAnsi="David" w:cs="David" w:hint="cs"/>
          <w:sz w:val="24"/>
          <w:szCs w:val="24"/>
          <w:rtl/>
        </w:rPr>
        <w:t xml:space="preserve">אם </w:t>
      </w:r>
      <w:r w:rsidR="00CA6265" w:rsidRPr="008B388A">
        <w:rPr>
          <w:rFonts w:ascii="David" w:hAnsi="David" w:cs="David" w:hint="cs"/>
          <w:sz w:val="24"/>
          <w:szCs w:val="24"/>
          <w:rtl/>
        </w:rPr>
        <w:t xml:space="preserve">ישנה נקודה </w:t>
      </w:r>
      <w:r w:rsidR="00442662" w:rsidRPr="008B388A">
        <w:rPr>
          <w:rFonts w:ascii="David" w:hAnsi="David" w:cs="David" w:hint="cs"/>
          <w:sz w:val="24"/>
          <w:szCs w:val="24"/>
          <w:rtl/>
        </w:rPr>
        <w:t xml:space="preserve">יחסית </w:t>
      </w:r>
      <w:r w:rsidR="005B6F53" w:rsidRPr="008B388A">
        <w:rPr>
          <w:rFonts w:ascii="David" w:hAnsi="David" w:cs="David" w:hint="cs"/>
          <w:sz w:val="24"/>
          <w:szCs w:val="24"/>
          <w:rtl/>
        </w:rPr>
        <w:t>שחורה</w:t>
      </w:r>
      <w:r w:rsidR="0059022D" w:rsidRPr="008B388A">
        <w:rPr>
          <w:rFonts w:ascii="David" w:hAnsi="David" w:cs="David" w:hint="cs"/>
          <w:sz w:val="24"/>
          <w:szCs w:val="24"/>
          <w:rtl/>
        </w:rPr>
        <w:t xml:space="preserve"> או לבנה</w:t>
      </w:r>
      <w:r w:rsidR="001A274A">
        <w:rPr>
          <w:rFonts w:ascii="David" w:hAnsi="David" w:cs="David" w:hint="cs"/>
          <w:sz w:val="24"/>
          <w:szCs w:val="24"/>
          <w:rtl/>
        </w:rPr>
        <w:t xml:space="preserve"> בחלק</w:t>
      </w:r>
      <w:r w:rsidR="005B6F53" w:rsidRPr="008B388A">
        <w:rPr>
          <w:rFonts w:ascii="David" w:hAnsi="David" w:cs="David" w:hint="cs"/>
          <w:sz w:val="24"/>
          <w:szCs w:val="24"/>
          <w:rtl/>
        </w:rPr>
        <w:t xml:space="preserve"> </w:t>
      </w:r>
      <w:r w:rsidR="002F7682">
        <w:rPr>
          <w:rFonts w:ascii="David" w:hAnsi="David" w:cs="David" w:hint="cs"/>
          <w:sz w:val="24"/>
          <w:szCs w:val="24"/>
          <w:rtl/>
        </w:rPr>
        <w:t>העליון ה</w:t>
      </w:r>
      <w:r w:rsidR="00CA6265" w:rsidRPr="008B388A">
        <w:rPr>
          <w:rFonts w:ascii="David" w:hAnsi="David" w:cs="David" w:hint="cs"/>
          <w:sz w:val="24"/>
          <w:szCs w:val="24"/>
          <w:rtl/>
        </w:rPr>
        <w:t>משופע של האתרוג</w:t>
      </w:r>
      <w:r w:rsidR="005B6F53" w:rsidRPr="008B388A">
        <w:rPr>
          <w:rFonts w:ascii="David" w:hAnsi="David" w:cs="David" w:hint="cs"/>
          <w:sz w:val="24"/>
          <w:szCs w:val="24"/>
          <w:rtl/>
        </w:rPr>
        <w:t xml:space="preserve"> </w:t>
      </w:r>
      <w:r w:rsidR="00673274" w:rsidRPr="008B388A">
        <w:rPr>
          <w:rFonts w:ascii="David" w:hAnsi="David" w:cs="David" w:hint="cs"/>
          <w:sz w:val="24"/>
          <w:szCs w:val="24"/>
          <w:rtl/>
        </w:rPr>
        <w:t xml:space="preserve">- </w:t>
      </w:r>
      <w:r w:rsidR="00CA6265" w:rsidRPr="008B388A">
        <w:rPr>
          <w:rFonts w:ascii="David" w:hAnsi="David" w:cs="David" w:hint="cs"/>
          <w:sz w:val="24"/>
          <w:szCs w:val="24"/>
          <w:rtl/>
        </w:rPr>
        <w:t>האתרוג פסול</w:t>
      </w:r>
      <w:r w:rsidR="005B6F53" w:rsidRPr="008B388A">
        <w:rPr>
          <w:rFonts w:ascii="David" w:hAnsi="David" w:cs="David" w:hint="cs"/>
          <w:sz w:val="24"/>
          <w:szCs w:val="24"/>
          <w:rtl/>
        </w:rPr>
        <w:t xml:space="preserve"> </w:t>
      </w:r>
      <w:r w:rsidR="005B6F53" w:rsidRPr="008B388A">
        <w:rPr>
          <w:rFonts w:ascii="David" w:hAnsi="David" w:cs="David" w:hint="cs"/>
          <w:sz w:val="20"/>
          <w:szCs w:val="20"/>
          <w:rtl/>
        </w:rPr>
        <w:t>(</w:t>
      </w:r>
      <w:proofErr w:type="spellStart"/>
      <w:r w:rsidR="005B6F53" w:rsidRPr="008B388A">
        <w:rPr>
          <w:rFonts w:ascii="David" w:hAnsi="David" w:cs="David" w:hint="cs"/>
          <w:sz w:val="20"/>
          <w:szCs w:val="20"/>
          <w:rtl/>
        </w:rPr>
        <w:t>שו</w:t>
      </w:r>
      <w:proofErr w:type="spellEnd"/>
      <w:r w:rsidR="005B6F53" w:rsidRPr="008B388A">
        <w:rPr>
          <w:rFonts w:ascii="David" w:hAnsi="David" w:cs="David" w:hint="cs"/>
          <w:sz w:val="20"/>
          <w:szCs w:val="20"/>
          <w:rtl/>
        </w:rPr>
        <w:t xml:space="preserve">''ע </w:t>
      </w:r>
      <w:proofErr w:type="spellStart"/>
      <w:r w:rsidR="005B6F53" w:rsidRPr="008B388A">
        <w:rPr>
          <w:rFonts w:ascii="David" w:hAnsi="David" w:cs="David" w:hint="cs"/>
          <w:sz w:val="20"/>
          <w:szCs w:val="20"/>
          <w:rtl/>
        </w:rPr>
        <w:t>תרמח</w:t>
      </w:r>
      <w:proofErr w:type="spellEnd"/>
      <w:r w:rsidR="005B6F53" w:rsidRPr="008B388A">
        <w:rPr>
          <w:rFonts w:ascii="David" w:hAnsi="David" w:cs="David" w:hint="cs"/>
          <w:sz w:val="20"/>
          <w:szCs w:val="20"/>
          <w:rtl/>
        </w:rPr>
        <w:t>, ט</w:t>
      </w:r>
      <w:r w:rsidR="00D65901" w:rsidRPr="008B388A">
        <w:rPr>
          <w:rFonts w:ascii="David" w:hAnsi="David" w:cs="David" w:hint="cs"/>
          <w:sz w:val="20"/>
          <w:szCs w:val="20"/>
          <w:rtl/>
        </w:rPr>
        <w:t xml:space="preserve"> </w:t>
      </w:r>
      <w:r w:rsidR="00AF7DCD" w:rsidRPr="008B388A">
        <w:rPr>
          <w:rFonts w:ascii="David" w:hAnsi="David" w:cs="David" w:hint="cs"/>
          <w:sz w:val="20"/>
          <w:szCs w:val="20"/>
          <w:rtl/>
        </w:rPr>
        <w:t>כרא''ש</w:t>
      </w:r>
      <w:r w:rsidR="005B6F53" w:rsidRPr="008B388A">
        <w:rPr>
          <w:rFonts w:ascii="David" w:hAnsi="David" w:cs="David" w:hint="cs"/>
          <w:sz w:val="24"/>
          <w:szCs w:val="24"/>
          <w:rtl/>
        </w:rPr>
        <w:t>)</w:t>
      </w:r>
      <w:r w:rsidR="00BB0943" w:rsidRPr="008B388A">
        <w:rPr>
          <w:rFonts w:ascii="David" w:hAnsi="David" w:cs="David" w:hint="cs"/>
          <w:sz w:val="24"/>
          <w:szCs w:val="24"/>
          <w:rtl/>
        </w:rPr>
        <w:t>.</w:t>
      </w:r>
      <w:r w:rsidR="00E02FC1" w:rsidRPr="008B388A">
        <w:rPr>
          <w:rFonts w:ascii="David" w:hAnsi="David" w:cs="David" w:hint="cs"/>
          <w:sz w:val="24"/>
          <w:szCs w:val="24"/>
          <w:rtl/>
        </w:rPr>
        <w:t xml:space="preserve"> </w:t>
      </w:r>
      <w:r w:rsidR="00E02FC1" w:rsidRPr="008B388A">
        <w:rPr>
          <w:rFonts w:ascii="David" w:hAnsi="David" w:cs="David" w:hint="cs"/>
          <w:b/>
          <w:bCs/>
          <w:sz w:val="24"/>
          <w:szCs w:val="24"/>
          <w:rtl/>
        </w:rPr>
        <w:t>בחלק התחתון</w:t>
      </w:r>
      <w:r w:rsidR="005C75D8">
        <w:rPr>
          <w:rFonts w:ascii="David" w:hAnsi="David" w:cs="David" w:hint="cs"/>
          <w:sz w:val="24"/>
          <w:szCs w:val="24"/>
          <w:rtl/>
        </w:rPr>
        <w:t xml:space="preserve"> - </w:t>
      </w:r>
      <w:r w:rsidR="001A274A">
        <w:rPr>
          <w:rFonts w:ascii="David" w:hAnsi="David" w:cs="David" w:hint="cs"/>
          <w:sz w:val="24"/>
          <w:szCs w:val="24"/>
          <w:rtl/>
        </w:rPr>
        <w:t>שתי</w:t>
      </w:r>
      <w:r w:rsidR="00E02FC1" w:rsidRPr="008B388A">
        <w:rPr>
          <w:rFonts w:ascii="David" w:hAnsi="David" w:cs="David" w:hint="cs"/>
          <w:sz w:val="24"/>
          <w:szCs w:val="24"/>
          <w:rtl/>
        </w:rPr>
        <w:t xml:space="preserve"> נקודות </w:t>
      </w:r>
      <w:r w:rsidR="006E3CD2">
        <w:rPr>
          <w:rFonts w:ascii="David" w:hAnsi="David" w:cs="David" w:hint="cs"/>
          <w:sz w:val="24"/>
          <w:szCs w:val="24"/>
          <w:rtl/>
        </w:rPr>
        <w:t xml:space="preserve">(שחורות או לבנות) </w:t>
      </w:r>
      <w:r w:rsidR="001A274A">
        <w:rPr>
          <w:rFonts w:ascii="David" w:hAnsi="David" w:cs="David" w:hint="cs"/>
          <w:sz w:val="24"/>
          <w:szCs w:val="24"/>
          <w:rtl/>
        </w:rPr>
        <w:t>כשרות</w:t>
      </w:r>
      <w:r w:rsidR="00D36B88">
        <w:rPr>
          <w:rFonts w:ascii="David" w:hAnsi="David" w:cs="David" w:hint="cs"/>
          <w:sz w:val="24"/>
          <w:szCs w:val="24"/>
          <w:rtl/>
        </w:rPr>
        <w:t>.</w:t>
      </w:r>
      <w:r w:rsidR="00054E85">
        <w:rPr>
          <w:rFonts w:ascii="David" w:hAnsi="David" w:cs="David" w:hint="cs"/>
          <w:sz w:val="24"/>
          <w:szCs w:val="24"/>
          <w:rtl/>
        </w:rPr>
        <w:t xml:space="preserve"> </w:t>
      </w:r>
      <w:r w:rsidR="00AE29C3">
        <w:rPr>
          <w:rFonts w:ascii="David" w:hAnsi="David" w:cs="David" w:hint="cs"/>
          <w:sz w:val="24"/>
          <w:szCs w:val="24"/>
          <w:rtl/>
        </w:rPr>
        <w:t>במקרה ב</w:t>
      </w:r>
      <w:r w:rsidR="001A274A">
        <w:rPr>
          <w:rFonts w:ascii="David" w:hAnsi="David" w:cs="David" w:hint="cs"/>
          <w:sz w:val="24"/>
          <w:szCs w:val="24"/>
          <w:rtl/>
        </w:rPr>
        <w:t>ו</w:t>
      </w:r>
      <w:r w:rsidR="00AE29C3">
        <w:rPr>
          <w:rFonts w:ascii="David" w:hAnsi="David" w:cs="David" w:hint="cs"/>
          <w:sz w:val="24"/>
          <w:szCs w:val="24"/>
          <w:rtl/>
        </w:rPr>
        <w:t xml:space="preserve"> </w:t>
      </w:r>
      <w:r w:rsidR="001A274A">
        <w:rPr>
          <w:rFonts w:ascii="David" w:hAnsi="David" w:cs="David" w:hint="cs"/>
          <w:sz w:val="24"/>
          <w:szCs w:val="24"/>
          <w:rtl/>
        </w:rPr>
        <w:t>יש שלוש נקודות, עדיף לבחור אתרוג אחר מכיוון שהדבר תלוי במיקום הנקודות</w:t>
      </w:r>
      <w:r w:rsidR="00054E85">
        <w:rPr>
          <w:rFonts w:ascii="David" w:hAnsi="David" w:cs="David" w:hint="cs"/>
          <w:sz w:val="24"/>
          <w:szCs w:val="24"/>
          <w:rtl/>
        </w:rPr>
        <w:t>.</w:t>
      </w:r>
      <w:r w:rsidR="00BB0943" w:rsidRPr="008B388A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64D7791" w14:textId="70DD59B1" w:rsidR="00626944" w:rsidRPr="008B388A" w:rsidRDefault="007C0A33" w:rsidP="00271D10">
      <w:pPr>
        <w:spacing w:after="140" w:line="312" w:lineRule="auto"/>
        <w:rPr>
          <w:rFonts w:ascii="David" w:hAnsi="David" w:cs="David"/>
          <w:sz w:val="24"/>
          <w:szCs w:val="24"/>
          <w:rtl/>
        </w:rPr>
      </w:pPr>
      <w:proofErr w:type="spellStart"/>
      <w:r w:rsidRPr="008B388A">
        <w:rPr>
          <w:rFonts w:ascii="David" w:hAnsi="David" w:cs="David" w:hint="cs"/>
          <w:b/>
          <w:bCs/>
          <w:sz w:val="24"/>
          <w:szCs w:val="24"/>
          <w:rtl/>
        </w:rPr>
        <w:t>בלע</w:t>
      </w:r>
      <w:r w:rsidR="003C406E">
        <w:rPr>
          <w:rFonts w:ascii="David" w:hAnsi="David" w:cs="David" w:hint="cs"/>
          <w:b/>
          <w:bCs/>
          <w:sz w:val="24"/>
          <w:szCs w:val="24"/>
          <w:rtl/>
        </w:rPr>
        <w:t>ט</w:t>
      </w:r>
      <w:r w:rsidRPr="008B388A">
        <w:rPr>
          <w:rFonts w:ascii="David" w:hAnsi="David" w:cs="David" w:hint="cs"/>
          <w:b/>
          <w:bCs/>
          <w:sz w:val="24"/>
          <w:szCs w:val="24"/>
          <w:rtl/>
        </w:rPr>
        <w:t>ל</w:t>
      </w:r>
      <w:r w:rsidR="003D0E51" w:rsidRPr="008B388A">
        <w:rPr>
          <w:rFonts w:ascii="David" w:hAnsi="David" w:cs="David" w:hint="cs"/>
          <w:b/>
          <w:bCs/>
          <w:sz w:val="24"/>
          <w:szCs w:val="24"/>
          <w:rtl/>
        </w:rPr>
        <w:t>א</w:t>
      </w:r>
      <w:r w:rsidRPr="008B388A">
        <w:rPr>
          <w:rFonts w:ascii="David" w:hAnsi="David" w:cs="David" w:hint="cs"/>
          <w:b/>
          <w:bCs/>
          <w:sz w:val="24"/>
          <w:szCs w:val="24"/>
          <w:rtl/>
        </w:rPr>
        <w:t>ך</w:t>
      </w:r>
      <w:proofErr w:type="spellEnd"/>
      <w:r w:rsidR="003D0E51" w:rsidRPr="008B388A">
        <w:rPr>
          <w:rFonts w:ascii="David" w:hAnsi="David" w:cs="David" w:hint="cs"/>
          <w:sz w:val="24"/>
          <w:szCs w:val="24"/>
          <w:rtl/>
        </w:rPr>
        <w:t xml:space="preserve"> </w:t>
      </w:r>
      <w:r w:rsidR="003D0E51" w:rsidRPr="008B388A">
        <w:rPr>
          <w:rFonts w:ascii="David" w:hAnsi="David" w:cs="David" w:hint="cs"/>
          <w:sz w:val="20"/>
          <w:szCs w:val="20"/>
          <w:rtl/>
        </w:rPr>
        <w:t>(כתמים שנוצרו מעלים)</w:t>
      </w:r>
      <w:r w:rsidRPr="008B388A">
        <w:rPr>
          <w:rFonts w:ascii="David" w:hAnsi="David" w:cs="David" w:hint="cs"/>
          <w:sz w:val="24"/>
          <w:szCs w:val="24"/>
          <w:rtl/>
        </w:rPr>
        <w:t>:</w:t>
      </w:r>
      <w:r w:rsidR="001E71CC" w:rsidRPr="008B388A">
        <w:rPr>
          <w:rFonts w:ascii="David" w:hAnsi="David" w:cs="David" w:hint="cs"/>
          <w:sz w:val="24"/>
          <w:szCs w:val="24"/>
          <w:rtl/>
        </w:rPr>
        <w:t xml:space="preserve"> </w:t>
      </w:r>
      <w:r w:rsidR="00411CA5">
        <w:rPr>
          <w:rFonts w:ascii="David" w:hAnsi="David" w:cs="David" w:hint="cs"/>
          <w:sz w:val="24"/>
          <w:szCs w:val="24"/>
          <w:rtl/>
        </w:rPr>
        <w:t xml:space="preserve">אם </w:t>
      </w:r>
      <w:r w:rsidR="001E71CC" w:rsidRPr="008B388A">
        <w:rPr>
          <w:rFonts w:ascii="David" w:hAnsi="David" w:cs="David" w:hint="cs"/>
          <w:sz w:val="24"/>
          <w:szCs w:val="24"/>
          <w:rtl/>
        </w:rPr>
        <w:t xml:space="preserve">הם אינם </w:t>
      </w:r>
      <w:r w:rsidR="00A265CB" w:rsidRPr="008B388A">
        <w:rPr>
          <w:rFonts w:ascii="David" w:hAnsi="David" w:cs="David" w:hint="cs"/>
          <w:sz w:val="24"/>
          <w:szCs w:val="24"/>
          <w:rtl/>
        </w:rPr>
        <w:t>יוצרים בליטה</w:t>
      </w:r>
      <w:r w:rsidR="001E71CC" w:rsidRPr="008B388A">
        <w:rPr>
          <w:rFonts w:ascii="David" w:hAnsi="David" w:cs="David" w:hint="cs"/>
          <w:sz w:val="24"/>
          <w:szCs w:val="24"/>
          <w:rtl/>
        </w:rPr>
        <w:t xml:space="preserve">, האתרוג </w:t>
      </w:r>
      <w:r w:rsidR="001E71CC" w:rsidRPr="008B388A">
        <w:rPr>
          <w:rFonts w:ascii="David" w:hAnsi="David" w:cs="David" w:hint="cs"/>
          <w:b/>
          <w:bCs/>
          <w:sz w:val="24"/>
          <w:szCs w:val="24"/>
          <w:rtl/>
        </w:rPr>
        <w:t>כשר</w:t>
      </w:r>
      <w:r w:rsidR="001E71CC" w:rsidRPr="008B388A">
        <w:rPr>
          <w:rFonts w:ascii="David" w:hAnsi="David" w:cs="David" w:hint="cs"/>
          <w:sz w:val="24"/>
          <w:szCs w:val="24"/>
          <w:rtl/>
        </w:rPr>
        <w:t xml:space="preserve">, אפילו אם הם נמצאים על החלק העליון </w:t>
      </w:r>
      <w:r w:rsidR="001E71CC" w:rsidRPr="008B388A">
        <w:rPr>
          <w:rFonts w:ascii="David" w:hAnsi="David" w:cs="David" w:hint="cs"/>
          <w:sz w:val="20"/>
          <w:szCs w:val="20"/>
          <w:rtl/>
        </w:rPr>
        <w:t>(</w:t>
      </w:r>
      <w:proofErr w:type="spellStart"/>
      <w:r w:rsidR="001E71CC" w:rsidRPr="008B388A">
        <w:rPr>
          <w:rFonts w:ascii="David" w:hAnsi="David" w:cs="David" w:hint="cs"/>
          <w:sz w:val="20"/>
          <w:szCs w:val="20"/>
          <w:rtl/>
        </w:rPr>
        <w:t>רמ''א</w:t>
      </w:r>
      <w:proofErr w:type="spellEnd"/>
      <w:r w:rsidR="001E71CC" w:rsidRPr="008B388A">
        <w:rPr>
          <w:rFonts w:ascii="David" w:hAnsi="David" w:cs="David" w:hint="cs"/>
          <w:sz w:val="20"/>
          <w:szCs w:val="20"/>
          <w:rtl/>
        </w:rPr>
        <w:t xml:space="preserve"> </w:t>
      </w:r>
      <w:proofErr w:type="spellStart"/>
      <w:r w:rsidR="001E71CC" w:rsidRPr="008B388A">
        <w:rPr>
          <w:rFonts w:ascii="David" w:hAnsi="David" w:cs="David" w:hint="cs"/>
          <w:sz w:val="20"/>
          <w:szCs w:val="20"/>
          <w:rtl/>
        </w:rPr>
        <w:t>תרמח</w:t>
      </w:r>
      <w:proofErr w:type="spellEnd"/>
      <w:r w:rsidR="00B20354" w:rsidRPr="008B388A">
        <w:rPr>
          <w:rFonts w:ascii="David" w:hAnsi="David" w:cs="David" w:hint="cs"/>
          <w:sz w:val="20"/>
          <w:szCs w:val="20"/>
          <w:rtl/>
        </w:rPr>
        <w:t>,</w:t>
      </w:r>
      <w:r w:rsidR="001E71CC" w:rsidRPr="008B388A">
        <w:rPr>
          <w:rFonts w:ascii="David" w:hAnsi="David" w:cs="David" w:hint="cs"/>
          <w:sz w:val="20"/>
          <w:szCs w:val="20"/>
          <w:rtl/>
        </w:rPr>
        <w:t xml:space="preserve"> יג, משנ''ב </w:t>
      </w:r>
      <w:r w:rsidR="003E6CA9">
        <w:rPr>
          <w:rFonts w:ascii="David" w:hAnsi="David" w:cs="David" w:hint="cs"/>
          <w:sz w:val="20"/>
          <w:szCs w:val="20"/>
          <w:rtl/>
        </w:rPr>
        <w:t xml:space="preserve">ס''ק </w:t>
      </w:r>
      <w:r w:rsidR="001E71CC" w:rsidRPr="008B388A">
        <w:rPr>
          <w:rFonts w:ascii="David" w:hAnsi="David" w:cs="David" w:hint="cs"/>
          <w:sz w:val="20"/>
          <w:szCs w:val="20"/>
          <w:rtl/>
        </w:rPr>
        <w:t>נ)</w:t>
      </w:r>
      <w:r w:rsidR="001E71CC" w:rsidRPr="008B388A">
        <w:rPr>
          <w:rFonts w:ascii="David" w:hAnsi="David" w:cs="David" w:hint="cs"/>
          <w:sz w:val="24"/>
          <w:szCs w:val="24"/>
          <w:rtl/>
        </w:rPr>
        <w:t>.</w:t>
      </w:r>
      <w:r w:rsidR="00460D24" w:rsidRPr="008B388A">
        <w:rPr>
          <w:rFonts w:ascii="David" w:hAnsi="David" w:cs="David" w:hint="cs"/>
          <w:sz w:val="24"/>
          <w:szCs w:val="24"/>
          <w:rtl/>
        </w:rPr>
        <w:t xml:space="preserve"> </w:t>
      </w:r>
      <w:r w:rsidR="00460D24" w:rsidRPr="008B388A">
        <w:rPr>
          <w:rFonts w:ascii="David" w:hAnsi="David" w:cs="David" w:hint="cs"/>
          <w:b/>
          <w:bCs/>
          <w:sz w:val="24"/>
          <w:szCs w:val="24"/>
          <w:rtl/>
        </w:rPr>
        <w:t>מצווה</w:t>
      </w:r>
      <w:r w:rsidR="00460D24" w:rsidRPr="008B388A">
        <w:rPr>
          <w:rFonts w:ascii="David" w:hAnsi="David" w:cs="David" w:hint="cs"/>
          <w:sz w:val="24"/>
          <w:szCs w:val="24"/>
          <w:rtl/>
        </w:rPr>
        <w:t xml:space="preserve"> </w:t>
      </w:r>
      <w:r w:rsidR="00460D24" w:rsidRPr="008B388A">
        <w:rPr>
          <w:rFonts w:ascii="David" w:hAnsi="David" w:cs="David" w:hint="cs"/>
          <w:b/>
          <w:bCs/>
          <w:sz w:val="24"/>
          <w:szCs w:val="24"/>
          <w:rtl/>
        </w:rPr>
        <w:t>מן</w:t>
      </w:r>
      <w:r w:rsidR="00460D24" w:rsidRPr="008B388A">
        <w:rPr>
          <w:rFonts w:ascii="David" w:hAnsi="David" w:cs="David" w:hint="cs"/>
          <w:sz w:val="24"/>
          <w:szCs w:val="24"/>
          <w:rtl/>
        </w:rPr>
        <w:t xml:space="preserve"> </w:t>
      </w:r>
      <w:r w:rsidR="00460D24" w:rsidRPr="008B388A">
        <w:rPr>
          <w:rFonts w:ascii="David" w:hAnsi="David" w:cs="David" w:hint="cs"/>
          <w:b/>
          <w:bCs/>
          <w:sz w:val="24"/>
          <w:szCs w:val="24"/>
          <w:rtl/>
        </w:rPr>
        <w:t>המובחר</w:t>
      </w:r>
      <w:r w:rsidR="00460D24" w:rsidRPr="008B388A">
        <w:rPr>
          <w:rFonts w:ascii="David" w:hAnsi="David" w:cs="David" w:hint="cs"/>
          <w:sz w:val="24"/>
          <w:szCs w:val="24"/>
          <w:rtl/>
        </w:rPr>
        <w:t xml:space="preserve"> שהאתרוג יהיה נקי </w:t>
      </w:r>
      <w:proofErr w:type="spellStart"/>
      <w:r w:rsidR="00460D24" w:rsidRPr="008B388A">
        <w:rPr>
          <w:rFonts w:ascii="David" w:hAnsi="David" w:cs="David" w:hint="cs"/>
          <w:sz w:val="24"/>
          <w:szCs w:val="24"/>
          <w:rtl/>
        </w:rPr>
        <w:t>מבלע</w:t>
      </w:r>
      <w:r w:rsidR="00345B9F">
        <w:rPr>
          <w:rFonts w:ascii="David" w:hAnsi="David" w:cs="David" w:hint="cs"/>
          <w:sz w:val="24"/>
          <w:szCs w:val="24"/>
          <w:rtl/>
        </w:rPr>
        <w:t>ט</w:t>
      </w:r>
      <w:r w:rsidR="00460D24" w:rsidRPr="008B388A">
        <w:rPr>
          <w:rFonts w:ascii="David" w:hAnsi="David" w:cs="David" w:hint="cs"/>
          <w:sz w:val="24"/>
          <w:szCs w:val="24"/>
          <w:rtl/>
        </w:rPr>
        <w:t>לאך</w:t>
      </w:r>
      <w:proofErr w:type="spellEnd"/>
      <w:r w:rsidR="00460D24" w:rsidRPr="008B388A">
        <w:rPr>
          <w:rFonts w:ascii="David" w:hAnsi="David" w:cs="David" w:hint="cs"/>
          <w:sz w:val="24"/>
          <w:szCs w:val="24"/>
          <w:rtl/>
        </w:rPr>
        <w:t xml:space="preserve"> </w:t>
      </w:r>
      <w:r w:rsidR="00460D24" w:rsidRPr="008B388A">
        <w:rPr>
          <w:rFonts w:ascii="David" w:hAnsi="David" w:cs="David" w:hint="cs"/>
          <w:sz w:val="20"/>
          <w:szCs w:val="20"/>
          <w:rtl/>
        </w:rPr>
        <w:t>(פרי מגדים)</w:t>
      </w:r>
      <w:r w:rsidR="00460D24" w:rsidRPr="008B388A">
        <w:rPr>
          <w:rFonts w:ascii="David" w:hAnsi="David" w:cs="David" w:hint="cs"/>
          <w:sz w:val="24"/>
          <w:szCs w:val="24"/>
          <w:rtl/>
        </w:rPr>
        <w:t>.</w:t>
      </w:r>
    </w:p>
    <w:p w14:paraId="22819E54" w14:textId="5ADBDCA6" w:rsidR="0045761B" w:rsidRPr="008B388A" w:rsidRDefault="0045761B" w:rsidP="00271D10">
      <w:pPr>
        <w:spacing w:after="140" w:line="312" w:lineRule="auto"/>
        <w:rPr>
          <w:rFonts w:ascii="David" w:hAnsi="David" w:cs="David"/>
          <w:sz w:val="24"/>
          <w:szCs w:val="24"/>
          <w:rtl/>
        </w:rPr>
      </w:pPr>
      <w:r w:rsidRPr="008B388A">
        <w:rPr>
          <w:rFonts w:ascii="David" w:hAnsi="David" w:cs="David" w:hint="cs"/>
          <w:b/>
          <w:bCs/>
          <w:sz w:val="24"/>
          <w:szCs w:val="24"/>
          <w:rtl/>
        </w:rPr>
        <w:t>פיטם</w:t>
      </w:r>
      <w:r w:rsidRPr="008B388A">
        <w:rPr>
          <w:rFonts w:ascii="David" w:hAnsi="David" w:cs="David" w:hint="cs"/>
          <w:sz w:val="24"/>
          <w:szCs w:val="24"/>
          <w:rtl/>
        </w:rPr>
        <w:t xml:space="preserve">: </w:t>
      </w:r>
      <w:r w:rsidR="00C308BC">
        <w:rPr>
          <w:rFonts w:ascii="David" w:hAnsi="David" w:cs="David" w:hint="cs"/>
          <w:sz w:val="24"/>
          <w:szCs w:val="24"/>
          <w:rtl/>
        </w:rPr>
        <w:t xml:space="preserve">במקרה בו </w:t>
      </w:r>
      <w:r w:rsidRPr="008B388A">
        <w:rPr>
          <w:rFonts w:ascii="David" w:hAnsi="David" w:cs="David" w:hint="cs"/>
          <w:sz w:val="24"/>
          <w:szCs w:val="24"/>
          <w:rtl/>
        </w:rPr>
        <w:t xml:space="preserve">הפיטם נפל בזמן הגידול על העץ </w:t>
      </w:r>
      <w:r w:rsidRPr="008B388A">
        <w:rPr>
          <w:rFonts w:ascii="David" w:hAnsi="David" w:cs="David" w:hint="cs"/>
          <w:sz w:val="20"/>
          <w:szCs w:val="20"/>
          <w:rtl/>
        </w:rPr>
        <w:t xml:space="preserve">(וכמו שמצוי </w:t>
      </w:r>
      <w:r w:rsidR="00B77FC6">
        <w:rPr>
          <w:rFonts w:ascii="David" w:hAnsi="David" w:cs="David" w:hint="cs"/>
          <w:sz w:val="20"/>
          <w:szCs w:val="20"/>
          <w:rtl/>
        </w:rPr>
        <w:t xml:space="preserve">למשל </w:t>
      </w:r>
      <w:r w:rsidRPr="008B388A">
        <w:rPr>
          <w:rFonts w:ascii="David" w:hAnsi="David" w:cs="David" w:hint="cs"/>
          <w:sz w:val="20"/>
          <w:szCs w:val="20"/>
          <w:rtl/>
        </w:rPr>
        <w:t xml:space="preserve">באתרוג </w:t>
      </w:r>
      <w:r w:rsidR="00B77FC6">
        <w:rPr>
          <w:rFonts w:ascii="David" w:hAnsi="David" w:cs="David" w:hint="cs"/>
          <w:sz w:val="20"/>
          <w:szCs w:val="20"/>
          <w:rtl/>
        </w:rPr>
        <w:t>תימני</w:t>
      </w:r>
      <w:r w:rsidRPr="008B388A">
        <w:rPr>
          <w:rFonts w:ascii="David" w:hAnsi="David" w:cs="David" w:hint="cs"/>
          <w:sz w:val="20"/>
          <w:szCs w:val="20"/>
          <w:rtl/>
        </w:rPr>
        <w:t>)</w:t>
      </w:r>
      <w:r w:rsidRPr="008B388A">
        <w:rPr>
          <w:rFonts w:ascii="David" w:hAnsi="David" w:cs="David" w:hint="cs"/>
          <w:sz w:val="24"/>
          <w:szCs w:val="24"/>
          <w:rtl/>
        </w:rPr>
        <w:t>, האתרוג כשר לכתחילה</w:t>
      </w:r>
      <w:r w:rsidR="00421C93" w:rsidRPr="008B388A">
        <w:rPr>
          <w:rFonts w:ascii="David" w:hAnsi="David" w:cs="David" w:hint="cs"/>
          <w:sz w:val="24"/>
          <w:szCs w:val="24"/>
          <w:rtl/>
        </w:rPr>
        <w:t xml:space="preserve"> </w:t>
      </w:r>
      <w:r w:rsidR="00421C93" w:rsidRPr="008B388A">
        <w:rPr>
          <w:rFonts w:ascii="David" w:hAnsi="David" w:cs="David" w:hint="cs"/>
          <w:sz w:val="20"/>
          <w:szCs w:val="20"/>
          <w:rtl/>
        </w:rPr>
        <w:t>(</w:t>
      </w:r>
      <w:proofErr w:type="spellStart"/>
      <w:r w:rsidR="00421C93" w:rsidRPr="008B388A">
        <w:rPr>
          <w:rFonts w:ascii="David" w:hAnsi="David" w:cs="David" w:hint="cs"/>
          <w:sz w:val="20"/>
          <w:szCs w:val="20"/>
          <w:rtl/>
        </w:rPr>
        <w:t>רמ''א</w:t>
      </w:r>
      <w:proofErr w:type="spellEnd"/>
      <w:r w:rsidR="00421C93" w:rsidRPr="008B388A">
        <w:rPr>
          <w:rFonts w:ascii="David" w:hAnsi="David" w:cs="David" w:hint="cs"/>
          <w:sz w:val="20"/>
          <w:szCs w:val="20"/>
          <w:rtl/>
        </w:rPr>
        <w:t xml:space="preserve"> </w:t>
      </w:r>
      <w:proofErr w:type="spellStart"/>
      <w:r w:rsidR="00421C93" w:rsidRPr="008B388A">
        <w:rPr>
          <w:rFonts w:ascii="David" w:hAnsi="David" w:cs="David" w:hint="cs"/>
          <w:sz w:val="20"/>
          <w:szCs w:val="20"/>
          <w:rtl/>
        </w:rPr>
        <w:t>תרמח</w:t>
      </w:r>
      <w:proofErr w:type="spellEnd"/>
      <w:r w:rsidR="00421C93" w:rsidRPr="008B388A">
        <w:rPr>
          <w:rFonts w:ascii="David" w:hAnsi="David" w:cs="David" w:hint="cs"/>
          <w:sz w:val="20"/>
          <w:szCs w:val="20"/>
          <w:rtl/>
        </w:rPr>
        <w:t>, ז</w:t>
      </w:r>
      <w:r w:rsidR="0023650B" w:rsidRPr="008B388A">
        <w:rPr>
          <w:rFonts w:ascii="David" w:hAnsi="David" w:cs="David" w:hint="cs"/>
          <w:sz w:val="20"/>
          <w:szCs w:val="20"/>
          <w:rtl/>
        </w:rPr>
        <w:t>, ילקוט יוסף שם, יד</w:t>
      </w:r>
      <w:r w:rsidR="00421C93" w:rsidRPr="008B388A">
        <w:rPr>
          <w:rFonts w:ascii="David" w:hAnsi="David" w:cs="David" w:hint="cs"/>
          <w:sz w:val="20"/>
          <w:szCs w:val="20"/>
          <w:rtl/>
        </w:rPr>
        <w:t>)</w:t>
      </w:r>
      <w:r w:rsidRPr="008B388A">
        <w:rPr>
          <w:rFonts w:ascii="David" w:hAnsi="David" w:cs="David" w:hint="cs"/>
          <w:sz w:val="24"/>
          <w:szCs w:val="24"/>
          <w:rtl/>
        </w:rPr>
        <w:t>.</w:t>
      </w:r>
      <w:r w:rsidR="00D85500">
        <w:rPr>
          <w:rFonts w:ascii="David" w:hAnsi="David" w:cs="David" w:hint="cs"/>
          <w:sz w:val="24"/>
          <w:szCs w:val="24"/>
          <w:rtl/>
        </w:rPr>
        <w:t xml:space="preserve"> </w:t>
      </w:r>
      <w:r w:rsidR="00C308BC">
        <w:rPr>
          <w:rFonts w:ascii="David" w:hAnsi="David" w:cs="David" w:hint="cs"/>
          <w:sz w:val="24"/>
          <w:szCs w:val="24"/>
          <w:rtl/>
        </w:rPr>
        <w:t xml:space="preserve">אם </w:t>
      </w:r>
      <w:r w:rsidR="00351A58">
        <w:rPr>
          <w:rFonts w:ascii="David" w:hAnsi="David" w:cs="David" w:hint="cs"/>
          <w:sz w:val="24"/>
          <w:szCs w:val="24"/>
          <w:rtl/>
        </w:rPr>
        <w:t>הפיטם נפל לאחר הקטיפה, עדיף לקנות אתרוג אחר, מכיוון שיש פרטי דינים בכך.</w:t>
      </w:r>
      <w:r w:rsidR="00421C93" w:rsidRPr="008B388A">
        <w:rPr>
          <w:rFonts w:ascii="David" w:hAnsi="David" w:cs="David" w:hint="cs"/>
          <w:sz w:val="24"/>
          <w:szCs w:val="24"/>
          <w:rtl/>
        </w:rPr>
        <w:t xml:space="preserve"> </w:t>
      </w:r>
      <w:r w:rsidR="008B0BF1" w:rsidRPr="008B388A">
        <w:rPr>
          <w:rFonts w:ascii="David" w:hAnsi="David" w:cs="David" w:hint="cs"/>
          <w:b/>
          <w:bCs/>
          <w:sz w:val="24"/>
          <w:szCs w:val="24"/>
          <w:rtl/>
        </w:rPr>
        <w:t>עוקץ</w:t>
      </w:r>
      <w:r w:rsidR="008B0BF1" w:rsidRPr="008B388A">
        <w:rPr>
          <w:rFonts w:ascii="David" w:hAnsi="David" w:cs="David" w:hint="cs"/>
          <w:sz w:val="24"/>
          <w:szCs w:val="24"/>
          <w:rtl/>
        </w:rPr>
        <w:t xml:space="preserve">: </w:t>
      </w:r>
      <w:r w:rsidR="00C308BC">
        <w:rPr>
          <w:rFonts w:ascii="David" w:hAnsi="David" w:cs="David" w:hint="cs"/>
          <w:sz w:val="24"/>
          <w:szCs w:val="24"/>
          <w:rtl/>
        </w:rPr>
        <w:t xml:space="preserve">אם </w:t>
      </w:r>
      <w:r w:rsidR="004D03D8" w:rsidRPr="008B388A">
        <w:rPr>
          <w:rFonts w:ascii="David" w:hAnsi="David" w:cs="David" w:hint="cs"/>
          <w:sz w:val="24"/>
          <w:szCs w:val="24"/>
          <w:rtl/>
        </w:rPr>
        <w:t xml:space="preserve">ניטל העוקץ </w:t>
      </w:r>
      <w:r w:rsidR="004D03D8" w:rsidRPr="008B388A">
        <w:rPr>
          <w:rFonts w:ascii="David" w:hAnsi="David" w:cs="David" w:hint="cs"/>
          <w:sz w:val="20"/>
          <w:szCs w:val="20"/>
          <w:rtl/>
        </w:rPr>
        <w:t>(החלק בו האתרוג מחובר לעץ)</w:t>
      </w:r>
      <w:r w:rsidR="004D03D8" w:rsidRPr="008B388A">
        <w:rPr>
          <w:rFonts w:ascii="David" w:hAnsi="David" w:cs="David" w:hint="cs"/>
          <w:sz w:val="24"/>
          <w:szCs w:val="24"/>
          <w:rtl/>
        </w:rPr>
        <w:t xml:space="preserve"> לחלוטין, יש לקחת אתרוג אחר, אך אם נשאר מעט</w:t>
      </w:r>
      <w:r w:rsidR="00AF53E0">
        <w:rPr>
          <w:rFonts w:ascii="David" w:hAnsi="David" w:cs="David" w:hint="cs"/>
          <w:sz w:val="24"/>
          <w:szCs w:val="24"/>
          <w:rtl/>
        </w:rPr>
        <w:t xml:space="preserve"> עוקץ</w:t>
      </w:r>
      <w:r w:rsidR="004D03D8" w:rsidRPr="008B388A">
        <w:rPr>
          <w:rFonts w:ascii="David" w:hAnsi="David" w:cs="David" w:hint="cs"/>
          <w:sz w:val="24"/>
          <w:szCs w:val="24"/>
          <w:rtl/>
        </w:rPr>
        <w:t xml:space="preserve"> </w:t>
      </w:r>
      <w:r w:rsidR="000017AE" w:rsidRPr="008B388A">
        <w:rPr>
          <w:rFonts w:ascii="David" w:hAnsi="David" w:cs="David" w:hint="cs"/>
          <w:sz w:val="24"/>
          <w:szCs w:val="24"/>
          <w:rtl/>
        </w:rPr>
        <w:t xml:space="preserve">בולט </w:t>
      </w:r>
      <w:r w:rsidR="004D03D8" w:rsidRPr="008B388A">
        <w:rPr>
          <w:rFonts w:ascii="David" w:hAnsi="David" w:cs="David" w:hint="cs"/>
          <w:sz w:val="24"/>
          <w:szCs w:val="24"/>
          <w:rtl/>
        </w:rPr>
        <w:t xml:space="preserve">- כשר </w:t>
      </w:r>
      <w:r w:rsidR="004D03D8" w:rsidRPr="008B388A">
        <w:rPr>
          <w:rFonts w:ascii="David" w:hAnsi="David" w:cs="David" w:hint="cs"/>
          <w:sz w:val="20"/>
          <w:szCs w:val="20"/>
          <w:rtl/>
        </w:rPr>
        <w:t>(</w:t>
      </w:r>
      <w:proofErr w:type="spellStart"/>
      <w:r w:rsidR="004D03D8" w:rsidRPr="008B388A">
        <w:rPr>
          <w:rFonts w:ascii="David" w:hAnsi="David" w:cs="David" w:hint="cs"/>
          <w:sz w:val="20"/>
          <w:szCs w:val="20"/>
          <w:rtl/>
        </w:rPr>
        <w:t>שו</w:t>
      </w:r>
      <w:proofErr w:type="spellEnd"/>
      <w:r w:rsidR="004D03D8" w:rsidRPr="008B388A">
        <w:rPr>
          <w:rFonts w:ascii="David" w:hAnsi="David" w:cs="David" w:hint="cs"/>
          <w:sz w:val="20"/>
          <w:szCs w:val="20"/>
          <w:rtl/>
        </w:rPr>
        <w:t xml:space="preserve">''ע </w:t>
      </w:r>
      <w:proofErr w:type="spellStart"/>
      <w:r w:rsidR="004D03D8" w:rsidRPr="008B388A">
        <w:rPr>
          <w:rFonts w:ascii="David" w:hAnsi="David" w:cs="David" w:hint="cs"/>
          <w:sz w:val="20"/>
          <w:szCs w:val="20"/>
          <w:rtl/>
        </w:rPr>
        <w:t>תרמח</w:t>
      </w:r>
      <w:proofErr w:type="spellEnd"/>
      <w:r w:rsidR="004D03D8" w:rsidRPr="008B388A">
        <w:rPr>
          <w:rFonts w:ascii="David" w:hAnsi="David" w:cs="David" w:hint="cs"/>
          <w:sz w:val="20"/>
          <w:szCs w:val="20"/>
          <w:rtl/>
        </w:rPr>
        <w:t>, ח)</w:t>
      </w:r>
      <w:r w:rsidR="004D03D8" w:rsidRPr="008B388A">
        <w:rPr>
          <w:rFonts w:ascii="David" w:hAnsi="David" w:cs="David" w:hint="cs"/>
          <w:sz w:val="24"/>
          <w:szCs w:val="24"/>
          <w:rtl/>
        </w:rPr>
        <w:t xml:space="preserve">. </w:t>
      </w:r>
      <w:r w:rsidRPr="008B388A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49D2C7B8" w14:textId="1DBBA5D7" w:rsidR="00557057" w:rsidRPr="004619BE" w:rsidRDefault="00013AE0" w:rsidP="007B27B2">
      <w:pPr>
        <w:spacing w:after="120" w:line="312" w:lineRule="auto"/>
        <w:rPr>
          <w:rFonts w:ascii="David" w:hAnsi="David" w:cs="David"/>
          <w:sz w:val="24"/>
          <w:szCs w:val="24"/>
          <w:rtl/>
        </w:rPr>
      </w:pPr>
      <w:r w:rsidRPr="008B388A">
        <w:rPr>
          <w:rFonts w:ascii="David" w:hAnsi="David" w:cs="David" w:hint="cs"/>
          <w:b/>
          <w:bCs/>
          <w:sz w:val="24"/>
          <w:szCs w:val="24"/>
          <w:rtl/>
        </w:rPr>
        <w:t>דינים נוספים</w:t>
      </w:r>
      <w:r w:rsidRPr="008B388A">
        <w:rPr>
          <w:rFonts w:ascii="David" w:hAnsi="David" w:cs="David" w:hint="cs"/>
          <w:sz w:val="24"/>
          <w:szCs w:val="24"/>
          <w:rtl/>
        </w:rPr>
        <w:t xml:space="preserve">: </w:t>
      </w:r>
      <w:r w:rsidR="00C65C16" w:rsidRPr="00C65C16">
        <w:rPr>
          <w:rFonts w:ascii="David" w:hAnsi="David" w:cs="David" w:hint="cs"/>
          <w:b/>
          <w:bCs/>
          <w:sz w:val="24"/>
          <w:szCs w:val="24"/>
          <w:rtl/>
        </w:rPr>
        <w:t>א</w:t>
      </w:r>
      <w:r w:rsidR="00C65C16">
        <w:rPr>
          <w:rFonts w:ascii="David" w:hAnsi="David" w:cs="David" w:hint="cs"/>
          <w:sz w:val="24"/>
          <w:szCs w:val="24"/>
          <w:rtl/>
        </w:rPr>
        <w:t xml:space="preserve">. </w:t>
      </w:r>
      <w:r w:rsidRPr="008B388A">
        <w:rPr>
          <w:rFonts w:ascii="David" w:hAnsi="David" w:cs="David" w:hint="cs"/>
          <w:sz w:val="24"/>
          <w:szCs w:val="24"/>
          <w:rtl/>
        </w:rPr>
        <w:t>אין צורך לחפש בזכוכית מגדלת פגמים ונקודות, והמדד הוא האם הפגם נראה בעיניים רגילות מ</w:t>
      </w:r>
      <w:r w:rsidR="004F350D">
        <w:rPr>
          <w:rFonts w:ascii="David" w:hAnsi="David" w:cs="David" w:hint="cs"/>
          <w:sz w:val="24"/>
          <w:szCs w:val="24"/>
          <w:rtl/>
        </w:rPr>
        <w:t>ה</w:t>
      </w:r>
      <w:r w:rsidRPr="008B388A">
        <w:rPr>
          <w:rFonts w:ascii="David" w:hAnsi="David" w:cs="David" w:hint="cs"/>
          <w:sz w:val="24"/>
          <w:szCs w:val="24"/>
          <w:rtl/>
        </w:rPr>
        <w:t xml:space="preserve">מרחק </w:t>
      </w:r>
      <w:r w:rsidR="004F350D">
        <w:rPr>
          <w:rFonts w:ascii="David" w:hAnsi="David" w:cs="David" w:hint="cs"/>
          <w:sz w:val="24"/>
          <w:szCs w:val="24"/>
          <w:rtl/>
        </w:rPr>
        <w:t xml:space="preserve">בו רגילים ליטול את </w:t>
      </w:r>
      <w:r w:rsidRPr="008B388A">
        <w:rPr>
          <w:rFonts w:ascii="David" w:hAnsi="David" w:cs="David" w:hint="cs"/>
          <w:sz w:val="24"/>
          <w:szCs w:val="24"/>
          <w:rtl/>
        </w:rPr>
        <w:t xml:space="preserve">האתרוג </w:t>
      </w:r>
      <w:r w:rsidRPr="008B388A">
        <w:rPr>
          <w:rFonts w:ascii="David" w:hAnsi="David" w:cs="David" w:hint="cs"/>
          <w:sz w:val="20"/>
          <w:szCs w:val="20"/>
          <w:rtl/>
        </w:rPr>
        <w:t>(משנה ברורה ס''ק מו, ילקוט יוסף שם)</w:t>
      </w:r>
      <w:r w:rsidR="00471EED" w:rsidRPr="008B388A">
        <w:rPr>
          <w:rFonts w:ascii="David" w:hAnsi="David" w:cs="David" w:hint="cs"/>
          <w:sz w:val="24"/>
          <w:szCs w:val="24"/>
          <w:rtl/>
        </w:rPr>
        <w:t>.</w:t>
      </w:r>
      <w:r w:rsidR="00C65C16">
        <w:rPr>
          <w:rFonts w:ascii="David" w:hAnsi="David" w:cs="David" w:hint="cs"/>
          <w:sz w:val="24"/>
          <w:szCs w:val="24"/>
          <w:rtl/>
        </w:rPr>
        <w:t xml:space="preserve"> </w:t>
      </w:r>
      <w:r w:rsidR="00C65C16" w:rsidRPr="00C65C16">
        <w:rPr>
          <w:rFonts w:ascii="David" w:hAnsi="David" w:cs="David" w:hint="cs"/>
          <w:b/>
          <w:bCs/>
          <w:sz w:val="24"/>
          <w:szCs w:val="24"/>
          <w:rtl/>
        </w:rPr>
        <w:t>ב</w:t>
      </w:r>
      <w:r w:rsidR="00C65C16">
        <w:rPr>
          <w:rFonts w:ascii="David" w:hAnsi="David" w:cs="David" w:hint="cs"/>
          <w:sz w:val="24"/>
          <w:szCs w:val="24"/>
          <w:rtl/>
        </w:rPr>
        <w:t>.</w:t>
      </w:r>
      <w:r w:rsidR="00471EED" w:rsidRPr="008B388A">
        <w:rPr>
          <w:rFonts w:ascii="David" w:hAnsi="David" w:cs="David" w:hint="cs"/>
          <w:sz w:val="24"/>
          <w:szCs w:val="24"/>
          <w:rtl/>
        </w:rPr>
        <w:t xml:space="preserve"> יש לקנות אתרוג עם הכשר, כדי לוודא שהאתרוג לא מורכב בלימון, </w:t>
      </w:r>
      <w:r w:rsidR="003D677A">
        <w:rPr>
          <w:rFonts w:ascii="David" w:hAnsi="David" w:cs="David" w:hint="cs"/>
          <w:sz w:val="24"/>
          <w:szCs w:val="24"/>
          <w:rtl/>
        </w:rPr>
        <w:t>בשנות ה</w:t>
      </w:r>
      <w:r w:rsidR="00471EED" w:rsidRPr="008B388A">
        <w:rPr>
          <w:rFonts w:ascii="David" w:hAnsi="David" w:cs="David" w:hint="cs"/>
          <w:sz w:val="24"/>
          <w:szCs w:val="24"/>
          <w:rtl/>
        </w:rPr>
        <w:t>ערלה</w:t>
      </w:r>
      <w:r w:rsidR="002B78B6">
        <w:rPr>
          <w:rFonts w:ascii="David" w:hAnsi="David" w:cs="David" w:hint="cs"/>
          <w:sz w:val="24"/>
          <w:szCs w:val="24"/>
          <w:rtl/>
        </w:rPr>
        <w:t xml:space="preserve"> </w:t>
      </w:r>
      <w:r w:rsidR="00471EED" w:rsidRPr="008B388A">
        <w:rPr>
          <w:rFonts w:ascii="David" w:hAnsi="David" w:cs="David" w:hint="cs"/>
          <w:sz w:val="24"/>
          <w:szCs w:val="24"/>
          <w:rtl/>
        </w:rPr>
        <w:t>וכדומה</w:t>
      </w:r>
      <w:r w:rsidR="005D3EAD">
        <w:rPr>
          <w:rFonts w:ascii="David" w:hAnsi="David" w:cs="David" w:hint="cs"/>
          <w:sz w:val="24"/>
          <w:szCs w:val="24"/>
          <w:rtl/>
        </w:rPr>
        <w:t xml:space="preserve"> </w:t>
      </w:r>
      <w:r w:rsidR="005D3EAD">
        <w:rPr>
          <w:rFonts w:ascii="David" w:hAnsi="David" w:cs="David" w:hint="cs"/>
          <w:sz w:val="20"/>
          <w:szCs w:val="20"/>
          <w:rtl/>
        </w:rPr>
        <w:t>(</w:t>
      </w:r>
      <w:r w:rsidR="0078428A">
        <w:rPr>
          <w:rFonts w:ascii="David" w:hAnsi="David" w:cs="David" w:hint="cs"/>
          <w:sz w:val="20"/>
          <w:szCs w:val="20"/>
          <w:rtl/>
        </w:rPr>
        <w:t xml:space="preserve">למעשה </w:t>
      </w:r>
      <w:r w:rsidR="005D3EAD">
        <w:rPr>
          <w:rFonts w:ascii="David" w:hAnsi="David" w:cs="David" w:hint="cs"/>
          <w:sz w:val="20"/>
          <w:szCs w:val="20"/>
          <w:rtl/>
        </w:rPr>
        <w:t xml:space="preserve">כל המינים צריכים הכשר, אך </w:t>
      </w:r>
      <w:r w:rsidR="009538C8">
        <w:rPr>
          <w:rFonts w:ascii="David" w:hAnsi="David" w:cs="David" w:hint="cs"/>
          <w:sz w:val="20"/>
          <w:szCs w:val="20"/>
          <w:rtl/>
        </w:rPr>
        <w:t>ב</w:t>
      </w:r>
      <w:r w:rsidR="005D3EAD">
        <w:rPr>
          <w:rFonts w:ascii="David" w:hAnsi="David" w:cs="David" w:hint="cs"/>
          <w:sz w:val="20"/>
          <w:szCs w:val="20"/>
          <w:rtl/>
        </w:rPr>
        <w:t>אתרוג יש להקפיד יותר)</w:t>
      </w:r>
      <w:r w:rsidR="00471EED" w:rsidRPr="008B388A">
        <w:rPr>
          <w:rFonts w:ascii="David" w:hAnsi="David" w:cs="David" w:hint="cs"/>
          <w:sz w:val="24"/>
          <w:szCs w:val="24"/>
          <w:rtl/>
        </w:rPr>
        <w:t>.</w:t>
      </w:r>
      <w:r w:rsidR="007B27B2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6974010F" w14:textId="59B20154" w:rsidR="00F813A0" w:rsidRDefault="00DE0C7B" w:rsidP="00122789">
      <w:pPr>
        <w:spacing w:after="120" w:line="312" w:lineRule="auto"/>
        <w:rPr>
          <w:rFonts w:ascii="David" w:hAnsi="David" w:cs="David"/>
          <w:b/>
          <w:bCs/>
          <w:sz w:val="24"/>
          <w:szCs w:val="24"/>
          <w:rtl/>
        </w:rPr>
      </w:pPr>
      <w:r w:rsidRPr="00065779">
        <w:rPr>
          <w:rFonts w:ascii="David" w:hAnsi="David" w:cs="David" w:hint="cs"/>
          <w:b/>
          <w:bCs/>
          <w:sz w:val="28"/>
          <w:szCs w:val="28"/>
          <w:rtl/>
        </w:rPr>
        <w:t>חג שמח!</w:t>
      </w:r>
      <w:r w:rsidR="00917DA7" w:rsidRPr="00065779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6E4459">
        <w:rPr>
          <w:rFonts w:ascii="David" w:hAnsi="David" w:cs="David" w:hint="cs"/>
          <w:b/>
          <w:bCs/>
          <w:sz w:val="24"/>
          <w:szCs w:val="24"/>
          <w:rtl/>
        </w:rPr>
        <w:t>(יש לקנות לולב אחד, אתרוג אחד, ש</w:t>
      </w:r>
      <w:r w:rsidR="00262806">
        <w:rPr>
          <w:rFonts w:ascii="David" w:hAnsi="David" w:cs="David" w:hint="cs"/>
          <w:b/>
          <w:bCs/>
          <w:sz w:val="24"/>
          <w:szCs w:val="24"/>
          <w:rtl/>
        </w:rPr>
        <w:t>ת</w:t>
      </w:r>
      <w:r w:rsidR="006E4459">
        <w:rPr>
          <w:rFonts w:ascii="David" w:hAnsi="David" w:cs="David" w:hint="cs"/>
          <w:b/>
          <w:bCs/>
          <w:sz w:val="24"/>
          <w:szCs w:val="24"/>
          <w:rtl/>
        </w:rPr>
        <w:t>י ערבות ושלושה הדסים)</w:t>
      </w:r>
      <w:r w:rsidR="00DD1692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14:paraId="40466328" w14:textId="77777777" w:rsidR="00246D53" w:rsidRPr="00246D53" w:rsidRDefault="00246D53" w:rsidP="00122789">
      <w:pPr>
        <w:spacing w:after="120" w:line="312" w:lineRule="auto"/>
        <w:rPr>
          <w:rFonts w:ascii="David" w:hAnsi="David" w:cs="David"/>
          <w:b/>
          <w:bCs/>
          <w:sz w:val="2"/>
          <w:szCs w:val="2"/>
          <w:rtl/>
        </w:rPr>
      </w:pPr>
    </w:p>
    <w:p w14:paraId="54F0B91C" w14:textId="724E1E0A" w:rsidR="00B40274" w:rsidRPr="00235FD7" w:rsidRDefault="00B40274" w:rsidP="00271D10">
      <w:pPr>
        <w:spacing w:after="140" w:line="312" w:lineRule="auto"/>
        <w:jc w:val="right"/>
        <w:rPr>
          <w:rFonts w:ascii="David" w:hAnsi="David" w:cs="David"/>
          <w:b/>
          <w:bCs/>
          <w:sz w:val="24"/>
          <w:szCs w:val="24"/>
        </w:rPr>
      </w:pPr>
      <w:r w:rsidRPr="00235FD7">
        <w:rPr>
          <w:rFonts w:ascii="David" w:hAnsi="David" w:cs="David" w:hint="cs"/>
          <w:b/>
          <w:bCs/>
          <w:sz w:val="24"/>
          <w:szCs w:val="24"/>
          <w:rtl/>
        </w:rPr>
        <w:t xml:space="preserve">להערות ושאלות: </w:t>
      </w:r>
      <w:r w:rsidRPr="00235FD7">
        <w:rPr>
          <w:rFonts w:ascii="David" w:hAnsi="David" w:cs="David"/>
          <w:b/>
          <w:bCs/>
          <w:sz w:val="24"/>
          <w:szCs w:val="24"/>
        </w:rPr>
        <w:t>yigalgross6@gmail.com</w:t>
      </w:r>
    </w:p>
    <w:sectPr w:rsidR="00B40274" w:rsidRPr="00235FD7" w:rsidSect="00B540B3">
      <w:pgSz w:w="11906" w:h="16838"/>
      <w:pgMar w:top="720" w:right="794" w:bottom="720" w:left="79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82600" w14:textId="77777777" w:rsidR="00613C54" w:rsidRDefault="00613C54" w:rsidP="00154487">
      <w:pPr>
        <w:spacing w:after="0" w:line="240" w:lineRule="auto"/>
      </w:pPr>
      <w:r>
        <w:separator/>
      </w:r>
    </w:p>
  </w:endnote>
  <w:endnote w:type="continuationSeparator" w:id="0">
    <w:p w14:paraId="12F11932" w14:textId="77777777" w:rsidR="00613C54" w:rsidRDefault="00613C54" w:rsidP="0015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45830" w14:textId="77777777" w:rsidR="00613C54" w:rsidRDefault="00613C54" w:rsidP="00154487">
      <w:pPr>
        <w:spacing w:after="0" w:line="240" w:lineRule="auto"/>
      </w:pPr>
      <w:r>
        <w:separator/>
      </w:r>
    </w:p>
  </w:footnote>
  <w:footnote w:type="continuationSeparator" w:id="0">
    <w:p w14:paraId="0EBC3564" w14:textId="77777777" w:rsidR="00613C54" w:rsidRDefault="00613C54" w:rsidP="001544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944"/>
    <w:rsid w:val="0000077D"/>
    <w:rsid w:val="000017AE"/>
    <w:rsid w:val="00004681"/>
    <w:rsid w:val="00013A29"/>
    <w:rsid w:val="00013AE0"/>
    <w:rsid w:val="00015787"/>
    <w:rsid w:val="00020584"/>
    <w:rsid w:val="000206F1"/>
    <w:rsid w:val="00032356"/>
    <w:rsid w:val="0003326C"/>
    <w:rsid w:val="00033E6C"/>
    <w:rsid w:val="00036220"/>
    <w:rsid w:val="0004046C"/>
    <w:rsid w:val="000517F8"/>
    <w:rsid w:val="00054E85"/>
    <w:rsid w:val="000579FC"/>
    <w:rsid w:val="00065779"/>
    <w:rsid w:val="00074AC9"/>
    <w:rsid w:val="000859F2"/>
    <w:rsid w:val="0009613B"/>
    <w:rsid w:val="000A0944"/>
    <w:rsid w:val="000A3312"/>
    <w:rsid w:val="000A3512"/>
    <w:rsid w:val="000B11D8"/>
    <w:rsid w:val="000C1A86"/>
    <w:rsid w:val="000C3F1C"/>
    <w:rsid w:val="000E1620"/>
    <w:rsid w:val="000E5C08"/>
    <w:rsid w:val="001012EE"/>
    <w:rsid w:val="001054C7"/>
    <w:rsid w:val="0011259F"/>
    <w:rsid w:val="00113C58"/>
    <w:rsid w:val="001146B3"/>
    <w:rsid w:val="00122789"/>
    <w:rsid w:val="00124631"/>
    <w:rsid w:val="001359A5"/>
    <w:rsid w:val="0013639F"/>
    <w:rsid w:val="00151124"/>
    <w:rsid w:val="00154487"/>
    <w:rsid w:val="00155F52"/>
    <w:rsid w:val="001667E1"/>
    <w:rsid w:val="001726CB"/>
    <w:rsid w:val="00174148"/>
    <w:rsid w:val="00175DBA"/>
    <w:rsid w:val="00183F40"/>
    <w:rsid w:val="001A274A"/>
    <w:rsid w:val="001A3CA0"/>
    <w:rsid w:val="001B6458"/>
    <w:rsid w:val="001B7A27"/>
    <w:rsid w:val="001C239D"/>
    <w:rsid w:val="001C3166"/>
    <w:rsid w:val="001C57CC"/>
    <w:rsid w:val="001C6298"/>
    <w:rsid w:val="001C62E0"/>
    <w:rsid w:val="001E0314"/>
    <w:rsid w:val="001E71CC"/>
    <w:rsid w:val="001F4C05"/>
    <w:rsid w:val="001F79F7"/>
    <w:rsid w:val="0020305F"/>
    <w:rsid w:val="0020492A"/>
    <w:rsid w:val="00210779"/>
    <w:rsid w:val="00211335"/>
    <w:rsid w:val="00235FD7"/>
    <w:rsid w:val="0023650B"/>
    <w:rsid w:val="00245ADB"/>
    <w:rsid w:val="00246D53"/>
    <w:rsid w:val="002506FD"/>
    <w:rsid w:val="00250CCA"/>
    <w:rsid w:val="00251CB6"/>
    <w:rsid w:val="00262806"/>
    <w:rsid w:val="00271D10"/>
    <w:rsid w:val="002750C3"/>
    <w:rsid w:val="00285931"/>
    <w:rsid w:val="00293855"/>
    <w:rsid w:val="002A260D"/>
    <w:rsid w:val="002A36FE"/>
    <w:rsid w:val="002A7C51"/>
    <w:rsid w:val="002B0253"/>
    <w:rsid w:val="002B43BE"/>
    <w:rsid w:val="002B78B6"/>
    <w:rsid w:val="002C715D"/>
    <w:rsid w:val="002E6C20"/>
    <w:rsid w:val="002F236A"/>
    <w:rsid w:val="002F7682"/>
    <w:rsid w:val="0030572B"/>
    <w:rsid w:val="00311CA2"/>
    <w:rsid w:val="00316B86"/>
    <w:rsid w:val="00320D1D"/>
    <w:rsid w:val="003216F7"/>
    <w:rsid w:val="00327C54"/>
    <w:rsid w:val="00330393"/>
    <w:rsid w:val="003366A5"/>
    <w:rsid w:val="00343E30"/>
    <w:rsid w:val="00345B9F"/>
    <w:rsid w:val="00351A58"/>
    <w:rsid w:val="00356C63"/>
    <w:rsid w:val="003801B4"/>
    <w:rsid w:val="003844E3"/>
    <w:rsid w:val="003855ED"/>
    <w:rsid w:val="003A0F93"/>
    <w:rsid w:val="003B2988"/>
    <w:rsid w:val="003C1612"/>
    <w:rsid w:val="003C406E"/>
    <w:rsid w:val="003C48C8"/>
    <w:rsid w:val="003D0E51"/>
    <w:rsid w:val="003D53A5"/>
    <w:rsid w:val="003D677A"/>
    <w:rsid w:val="003E5A79"/>
    <w:rsid w:val="003E6CA9"/>
    <w:rsid w:val="003E7BCA"/>
    <w:rsid w:val="003F0C72"/>
    <w:rsid w:val="003F6279"/>
    <w:rsid w:val="003F6BA6"/>
    <w:rsid w:val="00401AD3"/>
    <w:rsid w:val="00403A2D"/>
    <w:rsid w:val="00404475"/>
    <w:rsid w:val="0041130F"/>
    <w:rsid w:val="00411CA5"/>
    <w:rsid w:val="00420622"/>
    <w:rsid w:val="00421C93"/>
    <w:rsid w:val="004315B5"/>
    <w:rsid w:val="00432ADB"/>
    <w:rsid w:val="00442662"/>
    <w:rsid w:val="00442D15"/>
    <w:rsid w:val="00444164"/>
    <w:rsid w:val="00445ABB"/>
    <w:rsid w:val="00454637"/>
    <w:rsid w:val="00456ACC"/>
    <w:rsid w:val="0045761B"/>
    <w:rsid w:val="00460BAB"/>
    <w:rsid w:val="00460D24"/>
    <w:rsid w:val="004619BE"/>
    <w:rsid w:val="00466F9C"/>
    <w:rsid w:val="004672C8"/>
    <w:rsid w:val="00471EED"/>
    <w:rsid w:val="00484175"/>
    <w:rsid w:val="004845F7"/>
    <w:rsid w:val="00485C08"/>
    <w:rsid w:val="004942EF"/>
    <w:rsid w:val="00494EFF"/>
    <w:rsid w:val="00495A13"/>
    <w:rsid w:val="004A5961"/>
    <w:rsid w:val="004A5FD9"/>
    <w:rsid w:val="004B2373"/>
    <w:rsid w:val="004B2C6F"/>
    <w:rsid w:val="004D03D8"/>
    <w:rsid w:val="004E0E16"/>
    <w:rsid w:val="004E2C26"/>
    <w:rsid w:val="004E5F48"/>
    <w:rsid w:val="004F350D"/>
    <w:rsid w:val="00500434"/>
    <w:rsid w:val="0050320B"/>
    <w:rsid w:val="005135BB"/>
    <w:rsid w:val="005336C9"/>
    <w:rsid w:val="00547CFA"/>
    <w:rsid w:val="00551912"/>
    <w:rsid w:val="00551D18"/>
    <w:rsid w:val="00553F1E"/>
    <w:rsid w:val="00557057"/>
    <w:rsid w:val="00574B44"/>
    <w:rsid w:val="00575DDE"/>
    <w:rsid w:val="00575F51"/>
    <w:rsid w:val="0057726D"/>
    <w:rsid w:val="005774ED"/>
    <w:rsid w:val="005810D6"/>
    <w:rsid w:val="00581176"/>
    <w:rsid w:val="00581AD3"/>
    <w:rsid w:val="00582137"/>
    <w:rsid w:val="00583750"/>
    <w:rsid w:val="00583B40"/>
    <w:rsid w:val="0059022D"/>
    <w:rsid w:val="00596C2C"/>
    <w:rsid w:val="005976BE"/>
    <w:rsid w:val="005B2725"/>
    <w:rsid w:val="005B543B"/>
    <w:rsid w:val="005B6F53"/>
    <w:rsid w:val="005C3125"/>
    <w:rsid w:val="005C75D8"/>
    <w:rsid w:val="005D0722"/>
    <w:rsid w:val="005D3EAD"/>
    <w:rsid w:val="005E0D3C"/>
    <w:rsid w:val="005E359F"/>
    <w:rsid w:val="005E7E08"/>
    <w:rsid w:val="005F1B66"/>
    <w:rsid w:val="005F1EEE"/>
    <w:rsid w:val="006008E2"/>
    <w:rsid w:val="00600AC6"/>
    <w:rsid w:val="00613C54"/>
    <w:rsid w:val="00613D57"/>
    <w:rsid w:val="00617780"/>
    <w:rsid w:val="00620336"/>
    <w:rsid w:val="00620BE6"/>
    <w:rsid w:val="006210FA"/>
    <w:rsid w:val="006212BB"/>
    <w:rsid w:val="00626944"/>
    <w:rsid w:val="00626B9C"/>
    <w:rsid w:val="006406D8"/>
    <w:rsid w:val="0064113E"/>
    <w:rsid w:val="00651B90"/>
    <w:rsid w:val="006520B2"/>
    <w:rsid w:val="0066097C"/>
    <w:rsid w:val="00667A9D"/>
    <w:rsid w:val="00673274"/>
    <w:rsid w:val="00673C07"/>
    <w:rsid w:val="006749BA"/>
    <w:rsid w:val="00674C0D"/>
    <w:rsid w:val="00677CC1"/>
    <w:rsid w:val="006833E7"/>
    <w:rsid w:val="00683452"/>
    <w:rsid w:val="006927EE"/>
    <w:rsid w:val="00693570"/>
    <w:rsid w:val="006A788C"/>
    <w:rsid w:val="006A78EC"/>
    <w:rsid w:val="006C77CE"/>
    <w:rsid w:val="006D0234"/>
    <w:rsid w:val="006D1942"/>
    <w:rsid w:val="006D4275"/>
    <w:rsid w:val="006E03A6"/>
    <w:rsid w:val="006E3CD2"/>
    <w:rsid w:val="006E4459"/>
    <w:rsid w:val="006F119A"/>
    <w:rsid w:val="006F6837"/>
    <w:rsid w:val="006F777B"/>
    <w:rsid w:val="00700B8C"/>
    <w:rsid w:val="00702110"/>
    <w:rsid w:val="0070230C"/>
    <w:rsid w:val="00703726"/>
    <w:rsid w:val="00712FBB"/>
    <w:rsid w:val="00713B4F"/>
    <w:rsid w:val="0071464B"/>
    <w:rsid w:val="00715A28"/>
    <w:rsid w:val="0073346A"/>
    <w:rsid w:val="00736FE5"/>
    <w:rsid w:val="0075181A"/>
    <w:rsid w:val="007519CC"/>
    <w:rsid w:val="00771F18"/>
    <w:rsid w:val="00773B9C"/>
    <w:rsid w:val="00782A69"/>
    <w:rsid w:val="0078428A"/>
    <w:rsid w:val="007865C8"/>
    <w:rsid w:val="00793A80"/>
    <w:rsid w:val="007A3131"/>
    <w:rsid w:val="007A3BC7"/>
    <w:rsid w:val="007B092D"/>
    <w:rsid w:val="007B27B2"/>
    <w:rsid w:val="007B55B2"/>
    <w:rsid w:val="007B790A"/>
    <w:rsid w:val="007C0A33"/>
    <w:rsid w:val="007D566C"/>
    <w:rsid w:val="007E0B66"/>
    <w:rsid w:val="007E3EF4"/>
    <w:rsid w:val="007E770D"/>
    <w:rsid w:val="007F0CF9"/>
    <w:rsid w:val="00803481"/>
    <w:rsid w:val="008245E9"/>
    <w:rsid w:val="00830B7A"/>
    <w:rsid w:val="00854692"/>
    <w:rsid w:val="00856162"/>
    <w:rsid w:val="00862DFA"/>
    <w:rsid w:val="00872B56"/>
    <w:rsid w:val="00872EF8"/>
    <w:rsid w:val="0087405B"/>
    <w:rsid w:val="008817C7"/>
    <w:rsid w:val="008860E0"/>
    <w:rsid w:val="00893CA4"/>
    <w:rsid w:val="008A6C30"/>
    <w:rsid w:val="008B0BF1"/>
    <w:rsid w:val="008B1E3F"/>
    <w:rsid w:val="008B20E6"/>
    <w:rsid w:val="008B388A"/>
    <w:rsid w:val="008B5F45"/>
    <w:rsid w:val="008D6591"/>
    <w:rsid w:val="008E3707"/>
    <w:rsid w:val="009079E1"/>
    <w:rsid w:val="0091436D"/>
    <w:rsid w:val="00916E1E"/>
    <w:rsid w:val="00917DA7"/>
    <w:rsid w:val="00936F7A"/>
    <w:rsid w:val="0095213A"/>
    <w:rsid w:val="009538C8"/>
    <w:rsid w:val="00961CCB"/>
    <w:rsid w:val="009673A7"/>
    <w:rsid w:val="00977CEC"/>
    <w:rsid w:val="00980E39"/>
    <w:rsid w:val="00996911"/>
    <w:rsid w:val="009A214C"/>
    <w:rsid w:val="009A5D81"/>
    <w:rsid w:val="009E0DC1"/>
    <w:rsid w:val="009F4609"/>
    <w:rsid w:val="00A0029D"/>
    <w:rsid w:val="00A02503"/>
    <w:rsid w:val="00A02D6F"/>
    <w:rsid w:val="00A07142"/>
    <w:rsid w:val="00A12CEE"/>
    <w:rsid w:val="00A166CC"/>
    <w:rsid w:val="00A16D29"/>
    <w:rsid w:val="00A265CB"/>
    <w:rsid w:val="00A44099"/>
    <w:rsid w:val="00A513D0"/>
    <w:rsid w:val="00A530FD"/>
    <w:rsid w:val="00A62E75"/>
    <w:rsid w:val="00A73AF9"/>
    <w:rsid w:val="00A7656F"/>
    <w:rsid w:val="00A8095F"/>
    <w:rsid w:val="00A848D6"/>
    <w:rsid w:val="00A86DAC"/>
    <w:rsid w:val="00A95A69"/>
    <w:rsid w:val="00AA51DC"/>
    <w:rsid w:val="00AB2CBD"/>
    <w:rsid w:val="00AB3317"/>
    <w:rsid w:val="00AB6217"/>
    <w:rsid w:val="00AC2E21"/>
    <w:rsid w:val="00AC4AC9"/>
    <w:rsid w:val="00AD5205"/>
    <w:rsid w:val="00AE29C3"/>
    <w:rsid w:val="00AE63D7"/>
    <w:rsid w:val="00AF49A2"/>
    <w:rsid w:val="00AF53E0"/>
    <w:rsid w:val="00AF56C0"/>
    <w:rsid w:val="00AF7DCD"/>
    <w:rsid w:val="00B015C2"/>
    <w:rsid w:val="00B0518C"/>
    <w:rsid w:val="00B06A11"/>
    <w:rsid w:val="00B11E80"/>
    <w:rsid w:val="00B15E6D"/>
    <w:rsid w:val="00B16CE7"/>
    <w:rsid w:val="00B20354"/>
    <w:rsid w:val="00B22C8D"/>
    <w:rsid w:val="00B24813"/>
    <w:rsid w:val="00B263AB"/>
    <w:rsid w:val="00B40274"/>
    <w:rsid w:val="00B413EE"/>
    <w:rsid w:val="00B44618"/>
    <w:rsid w:val="00B50581"/>
    <w:rsid w:val="00B520DB"/>
    <w:rsid w:val="00B540B3"/>
    <w:rsid w:val="00B638FE"/>
    <w:rsid w:val="00B66BAA"/>
    <w:rsid w:val="00B71990"/>
    <w:rsid w:val="00B7204A"/>
    <w:rsid w:val="00B761C9"/>
    <w:rsid w:val="00B76FCD"/>
    <w:rsid w:val="00B77FC6"/>
    <w:rsid w:val="00B84079"/>
    <w:rsid w:val="00B9064B"/>
    <w:rsid w:val="00BA578F"/>
    <w:rsid w:val="00BB0943"/>
    <w:rsid w:val="00BB3F0F"/>
    <w:rsid w:val="00BB7D0D"/>
    <w:rsid w:val="00BC0DF2"/>
    <w:rsid w:val="00BD17AD"/>
    <w:rsid w:val="00BD5530"/>
    <w:rsid w:val="00BF4220"/>
    <w:rsid w:val="00C029D3"/>
    <w:rsid w:val="00C044EA"/>
    <w:rsid w:val="00C12022"/>
    <w:rsid w:val="00C14D95"/>
    <w:rsid w:val="00C1635D"/>
    <w:rsid w:val="00C308BC"/>
    <w:rsid w:val="00C3324E"/>
    <w:rsid w:val="00C369AF"/>
    <w:rsid w:val="00C36A20"/>
    <w:rsid w:val="00C36F5F"/>
    <w:rsid w:val="00C4213B"/>
    <w:rsid w:val="00C51440"/>
    <w:rsid w:val="00C62870"/>
    <w:rsid w:val="00C65C16"/>
    <w:rsid w:val="00C70EBC"/>
    <w:rsid w:val="00C75FD7"/>
    <w:rsid w:val="00C86B2A"/>
    <w:rsid w:val="00C91FD5"/>
    <w:rsid w:val="00CA2A23"/>
    <w:rsid w:val="00CA3305"/>
    <w:rsid w:val="00CA6265"/>
    <w:rsid w:val="00CB3594"/>
    <w:rsid w:val="00CB58F5"/>
    <w:rsid w:val="00CC3B25"/>
    <w:rsid w:val="00CD1E9D"/>
    <w:rsid w:val="00CD588C"/>
    <w:rsid w:val="00CF316F"/>
    <w:rsid w:val="00CF5623"/>
    <w:rsid w:val="00D209A4"/>
    <w:rsid w:val="00D36B88"/>
    <w:rsid w:val="00D37CA6"/>
    <w:rsid w:val="00D65901"/>
    <w:rsid w:val="00D73807"/>
    <w:rsid w:val="00D84D6D"/>
    <w:rsid w:val="00D85500"/>
    <w:rsid w:val="00DA276B"/>
    <w:rsid w:val="00DB5C7D"/>
    <w:rsid w:val="00DC2375"/>
    <w:rsid w:val="00DD1692"/>
    <w:rsid w:val="00DD29D9"/>
    <w:rsid w:val="00DE09EB"/>
    <w:rsid w:val="00DE0C7B"/>
    <w:rsid w:val="00DE2F30"/>
    <w:rsid w:val="00DE3CFA"/>
    <w:rsid w:val="00DE6A0C"/>
    <w:rsid w:val="00DE7FD5"/>
    <w:rsid w:val="00E00A0C"/>
    <w:rsid w:val="00E02FC1"/>
    <w:rsid w:val="00E04B4D"/>
    <w:rsid w:val="00E06B61"/>
    <w:rsid w:val="00E13C2A"/>
    <w:rsid w:val="00E159F4"/>
    <w:rsid w:val="00E16843"/>
    <w:rsid w:val="00E21740"/>
    <w:rsid w:val="00E22784"/>
    <w:rsid w:val="00E22C86"/>
    <w:rsid w:val="00E57666"/>
    <w:rsid w:val="00E57AAB"/>
    <w:rsid w:val="00E62158"/>
    <w:rsid w:val="00E64D49"/>
    <w:rsid w:val="00E66B16"/>
    <w:rsid w:val="00E66DAE"/>
    <w:rsid w:val="00E7039C"/>
    <w:rsid w:val="00E72033"/>
    <w:rsid w:val="00E738D1"/>
    <w:rsid w:val="00E73B2C"/>
    <w:rsid w:val="00EA2FE0"/>
    <w:rsid w:val="00EB1065"/>
    <w:rsid w:val="00EB4396"/>
    <w:rsid w:val="00EB55DB"/>
    <w:rsid w:val="00EB7868"/>
    <w:rsid w:val="00EC326E"/>
    <w:rsid w:val="00EC4523"/>
    <w:rsid w:val="00EC5989"/>
    <w:rsid w:val="00EC7464"/>
    <w:rsid w:val="00ED0A09"/>
    <w:rsid w:val="00ED3B0C"/>
    <w:rsid w:val="00ED65B4"/>
    <w:rsid w:val="00ED7E7D"/>
    <w:rsid w:val="00EE5547"/>
    <w:rsid w:val="00EE625A"/>
    <w:rsid w:val="00EE7D40"/>
    <w:rsid w:val="00EF1747"/>
    <w:rsid w:val="00EF1C21"/>
    <w:rsid w:val="00EF4D0D"/>
    <w:rsid w:val="00EF565F"/>
    <w:rsid w:val="00F02134"/>
    <w:rsid w:val="00F15F16"/>
    <w:rsid w:val="00F272AD"/>
    <w:rsid w:val="00F37D06"/>
    <w:rsid w:val="00F53CC2"/>
    <w:rsid w:val="00F54C00"/>
    <w:rsid w:val="00F56020"/>
    <w:rsid w:val="00F638F9"/>
    <w:rsid w:val="00F63EDF"/>
    <w:rsid w:val="00F813A0"/>
    <w:rsid w:val="00F8210C"/>
    <w:rsid w:val="00F85278"/>
    <w:rsid w:val="00F901C2"/>
    <w:rsid w:val="00FA74AF"/>
    <w:rsid w:val="00FB5D54"/>
    <w:rsid w:val="00FB5E88"/>
    <w:rsid w:val="00FB7679"/>
    <w:rsid w:val="00FC2662"/>
    <w:rsid w:val="00FD75C4"/>
    <w:rsid w:val="00FD7911"/>
    <w:rsid w:val="00FE07AF"/>
    <w:rsid w:val="00FE7BA0"/>
    <w:rsid w:val="00FF5632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9,#bdffbd,#fc6,#fff6dd"/>
    </o:shapedefaults>
    <o:shapelayout v:ext="edit">
      <o:idmap v:ext="edit" data="1"/>
    </o:shapelayout>
  </w:shapeDefaults>
  <w:decimalSymbol w:val="."/>
  <w:listSeparator w:val=","/>
  <w14:docId w14:val="3B67DA63"/>
  <w15:chartTrackingRefBased/>
  <w15:docId w15:val="{4BE246C9-4113-482C-8401-C19E197A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D3C"/>
    <w:pPr>
      <w:bidi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54487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15448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1544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AC6F8-E5D0-4C96-87C0-36C33E0CE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2142</TotalTime>
  <Pages>1</Pages>
  <Words>653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תרצה</dc:creator>
  <cp:keywords/>
  <dc:description/>
  <cp:lastModifiedBy>יגאל גרוס</cp:lastModifiedBy>
  <cp:revision>450</cp:revision>
  <cp:lastPrinted>2019-10-03T06:51:00Z</cp:lastPrinted>
  <dcterms:created xsi:type="dcterms:W3CDTF">2019-09-12T09:55:00Z</dcterms:created>
  <dcterms:modified xsi:type="dcterms:W3CDTF">2020-09-29T11:14:00Z</dcterms:modified>
</cp:coreProperties>
</file>