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1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780"/>
      </w:tblGrid>
      <w:tr w:rsidR="00BA12FA">
        <w:trPr>
          <w:trHeight w:val="527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</w:pPr>
            <w:bookmarkStart w:id="0" w:name="_GoBack"/>
            <w:bookmarkEnd w:id="0"/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Toran</w:t>
            </w:r>
            <w:r>
              <w:rPr>
                <w:rFonts w:cs="Arial"/>
                <w:sz w:val="52"/>
                <w:szCs w:val="52"/>
              </w:rPr>
              <w:t xml:space="preserve"> </w:t>
            </w: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Sahu</w:t>
            </w: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+91 8602431733</w:t>
            </w:r>
          </w:p>
          <w:p w:rsidR="00BA12FA" w:rsidRDefault="00916510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7" w:history="1">
              <w:r w:rsidR="00F35B42"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toran.sahu@yahoo.com</w:t>
              </w:r>
            </w:hyperlink>
          </w:p>
          <w:p w:rsidR="00BA12FA" w:rsidRDefault="00916510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8" w:history="1">
              <w:r w:rsidR="00F35B42"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toransahooooo@gmail.com</w:t>
              </w:r>
            </w:hyperlink>
          </w:p>
          <w:p w:rsidR="00BA12FA" w:rsidRDefault="00F35B4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r>
              <w:rPr>
                <w:rStyle w:val="domain"/>
                <w:rFonts w:eastAsia="Merriweather" w:cs="Arial"/>
                <w:color w:val="66696A"/>
                <w:sz w:val="18"/>
                <w:szCs w:val="18"/>
                <w:shd w:val="clear" w:color="auto" w:fill="FFFFFF"/>
              </w:rPr>
              <w:t>github.com/</w:t>
            </w:r>
            <w:r>
              <w:rPr>
                <w:rFonts w:eastAsia="Open Sans" w:cs="Arial"/>
                <w:color w:val="000000"/>
                <w:sz w:val="18"/>
                <w:szCs w:val="18"/>
              </w:rPr>
              <w:t>toransahu</w:t>
            </w:r>
          </w:p>
          <w:p w:rsidR="00BA12FA" w:rsidRDefault="00F35B42">
            <w:pPr>
              <w:spacing w:after="0" w:line="240" w:lineRule="auto"/>
            </w:pPr>
            <w:r>
              <w:rPr>
                <w:rStyle w:val="domain"/>
                <w:rFonts w:cs="Arial"/>
                <w:color w:val="66696A"/>
                <w:sz w:val="18"/>
                <w:szCs w:val="18"/>
                <w:shd w:val="clear" w:color="auto" w:fill="FFFFFF"/>
              </w:rPr>
              <w:t>linkedin.com/in/</w:t>
            </w:r>
            <w:r>
              <w:rPr>
                <w:rStyle w:val="vanity-name"/>
                <w:rFonts w:cs="Arial"/>
                <w:color w:val="333333"/>
                <w:sz w:val="18"/>
                <w:szCs w:val="18"/>
                <w:shd w:val="clear" w:color="auto" w:fill="FFFFFF"/>
              </w:rPr>
              <w:t>toransahu</w:t>
            </w:r>
          </w:p>
        </w:tc>
      </w:tr>
      <w:tr w:rsidR="00BA12FA">
        <w:trPr>
          <w:trHeight w:val="530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pStyle w:val="Subtitle"/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Senior Systems Engineer at Infosys</w:t>
            </w:r>
          </w:p>
          <w:p w:rsidR="00BA12FA" w:rsidRDefault="00F35B42">
            <w:pPr>
              <w:spacing w:after="0" w:line="240" w:lineRule="auto"/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B. Tech. (CSE) NIT, Raipur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  <w:tr w:rsidR="00BA12FA">
        <w:trPr>
          <w:trHeight w:val="422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  <w:b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EXPERIENCE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SKILLS</w:t>
            </w:r>
          </w:p>
        </w:tc>
      </w:tr>
      <w:tr w:rsidR="00BA12FA">
        <w:trPr>
          <w:trHeight w:val="458"/>
        </w:trPr>
        <w:tc>
          <w:tcPr>
            <w:tcW w:w="729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Senior Systems Engineer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JULY 2017 – PRESENT</w:t>
            </w:r>
          </w:p>
          <w:p w:rsidR="00BA12FA" w:rsidRDefault="00F35B42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Reduced INTERSPEC to SELERANT data migration activity turnaround time by automating tasks through PL/SQL procedures.</w:t>
            </w:r>
          </w:p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Systems Engineer</w:t>
            </w:r>
          </w:p>
          <w:p w:rsidR="00BA12FA" w:rsidRDefault="00F35B4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JUNE 2015 – JUNE 2017</w:t>
            </w: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Optimized PL/SQL procedures, automated some data migration activities.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Python, Java, C, C#, Git, Linux, PL/SQL, SQL, NoSQL, Data Structures, Algorithm, HTML, Django, MTV, MVC, PLM Tools</w:t>
            </w:r>
          </w:p>
        </w:tc>
      </w:tr>
      <w:tr w:rsidR="00BA12FA">
        <w:trPr>
          <w:trHeight w:val="503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AWARDS</w:t>
            </w:r>
          </w:p>
        </w:tc>
      </w:tr>
      <w:tr w:rsidR="00BA12FA">
        <w:trPr>
          <w:trHeight w:val="557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Mar 2017</w:t>
            </w:r>
          </w:p>
          <w:p w:rsidR="00BA12FA" w:rsidRDefault="00F35B4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exceeding the client’s expectations for the works assigned.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Jul 2016</w:t>
            </w: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quickly learning INTERSPEC tool, helping the team to build database queries &amp; extraction process, hard-working, and dedicated nature.</w:t>
            </w:r>
          </w:p>
        </w:tc>
      </w:tr>
      <w:tr w:rsidR="00BA12FA">
        <w:trPr>
          <w:trHeight w:val="467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  <w:b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EDUCATION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  <w:tr w:rsidR="00BA12FA">
        <w:trPr>
          <w:trHeight w:val="510"/>
        </w:trPr>
        <w:tc>
          <w:tcPr>
            <w:tcW w:w="729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Merriweather" w:hAnsi="Calibri" w:cs="Arial"/>
                <w:b/>
                <w:color w:val="000000"/>
                <w:sz w:val="22"/>
                <w:szCs w:val="22"/>
              </w:rPr>
              <w:t>National Institute of Technology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Merriweather" w:hAnsi="Calibri" w:cs="Arial"/>
                <w:color w:val="000000"/>
                <w:sz w:val="22"/>
                <w:szCs w:val="22"/>
              </w:rPr>
              <w:t xml:space="preserve">Raipur — </w:t>
            </w:r>
            <w:r>
              <w:rPr>
                <w:rFonts w:ascii="Calibri" w:eastAsia="Merriweather" w:hAnsi="Calibri" w:cs="Arial"/>
                <w:i/>
                <w:color w:val="000000"/>
                <w:sz w:val="22"/>
                <w:szCs w:val="22"/>
              </w:rPr>
              <w:t>B. Tech. (CSE)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JUNE 2011 – JUNE 2015</w:t>
            </w:r>
          </w:p>
          <w:p w:rsidR="00BA12FA" w:rsidRDefault="00F35B42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Grade: 6.96/10</w:t>
            </w:r>
          </w:p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12th PCM</w:t>
            </w:r>
          </w:p>
          <w:p w:rsidR="00BA12FA" w:rsidRDefault="00F35B4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2009 – APRIL 2010</w:t>
            </w:r>
          </w:p>
          <w:p w:rsidR="00BA12FA" w:rsidRDefault="00F35B4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72%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10th</w:t>
            </w:r>
          </w:p>
          <w:p w:rsidR="00BA12FA" w:rsidRDefault="00F35B4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2007 – APRIL 2008</w:t>
            </w:r>
          </w:p>
          <w:p w:rsidR="00BA12FA" w:rsidRDefault="00F35B4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83.4%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  <w:tr w:rsidR="00BA12FA">
        <w:trPr>
          <w:trHeight w:val="368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LANGUAGE</w:t>
            </w:r>
          </w:p>
        </w:tc>
      </w:tr>
      <w:tr w:rsidR="00BA12FA">
        <w:trPr>
          <w:trHeight w:val="260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English, Hindi</w:t>
            </w:r>
          </w:p>
        </w:tc>
      </w:tr>
      <w:tr w:rsidR="00BA12FA">
        <w:trPr>
          <w:trHeight w:val="885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</w:rPr>
            </w:pPr>
          </w:p>
        </w:tc>
      </w:tr>
      <w:tr w:rsidR="00BA12FA">
        <w:trPr>
          <w:trHeight w:val="495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pacing w:after="0" w:line="240" w:lineRule="auto"/>
              <w:rPr>
                <w:rFonts w:cs="Arial"/>
                <w:b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cs="Arial"/>
                <w:b/>
              </w:rPr>
              <w:t>PROJECTS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  <w:tr w:rsidR="00BA12FA">
        <w:trPr>
          <w:trHeight w:val="7873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ProConf</w:t>
            </w:r>
            <w:r>
              <w:rPr>
                <w:rFonts w:cs="Arial"/>
                <w:color w:val="000000"/>
              </w:rPr>
              <w:t>,</w:t>
            </w:r>
            <w:r>
              <w:rPr>
                <w:rFonts w:cs="Arial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Meridian Data Migration — </w:t>
            </w:r>
            <w:r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OCT 2016 – PRESENT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some plants related data from SIMANTIC IT Interspec’s database to Selerant DevEX PLM’s database.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Requirement gathering, analysis, design, development (ETL), testing, client communication, team management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Meridian Retirement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Kraft Foods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DEC 2015 – SEP 2016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the whole data from Meridian’s database to Oracle Agile PLM’s database.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PL/SQL and console application programming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MS Excel Implementation of Regression Clustering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A12FA" w:rsidRDefault="00F35B42">
            <w:pPr>
              <w:pStyle w:val="Heading3"/>
              <w:spacing w:line="240" w:lineRule="auto"/>
              <w:rPr>
                <w:rFonts w:ascii="Calibri" w:eastAsia="Open Sans" w:hAnsi="Calibri" w:cs="Arial"/>
                <w:color w:val="666666"/>
                <w:sz w:val="16"/>
                <w:szCs w:val="16"/>
              </w:rPr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2015 – APR 2015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attribute prediction of the data present in Excel file with minimal error estimation using regression clustering.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K-Means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MySQL, WEKA API, Apache POI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Data Fragmentation for given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 2014 – DEC 2014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fragmentation of the data present in Excel file according to given cluster centers.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K-Means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  <w:p w:rsidR="00BA12FA" w:rsidRDefault="00BA12FA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A12FA" w:rsidRDefault="00F35B4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Library Management System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A12FA" w:rsidRDefault="00F35B4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2013 – MAR 2013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made in Java2 to manage the college library system.</w:t>
            </w:r>
          </w:p>
          <w:p w:rsidR="00BA12FA" w:rsidRDefault="00F35B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2FA" w:rsidRDefault="00BA12FA">
            <w:pPr>
              <w:suppressAutoHyphens w:val="0"/>
            </w:pPr>
          </w:p>
        </w:tc>
      </w:tr>
    </w:tbl>
    <w:p w:rsidR="00BA12FA" w:rsidRDefault="00BA12FA">
      <w:pPr>
        <w:rPr>
          <w:rFonts w:cs="Arial"/>
        </w:rPr>
      </w:pPr>
    </w:p>
    <w:sectPr w:rsidR="00BA12FA">
      <w:headerReference w:type="default" r:id="rId9"/>
      <w:footerReference w:type="default" r:id="rId10"/>
      <w:pgSz w:w="11907" w:h="16839"/>
      <w:pgMar w:top="284" w:right="1440" w:bottom="549" w:left="1440" w:header="14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510" w:rsidRDefault="00916510">
      <w:pPr>
        <w:spacing w:after="0" w:line="240" w:lineRule="auto"/>
      </w:pPr>
      <w:r>
        <w:separator/>
      </w:r>
    </w:p>
  </w:endnote>
  <w:endnote w:type="continuationSeparator" w:id="0">
    <w:p w:rsidR="00916510" w:rsidRDefault="0091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Open Sans">
    <w:charset w:val="00"/>
    <w:family w:val="auto"/>
    <w:pitch w:val="default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FE" w:rsidRDefault="00F35B42">
    <w:pPr>
      <w:pStyle w:val="Header"/>
      <w:tabs>
        <w:tab w:val="clear" w:pos="4680"/>
        <w:tab w:val="clear" w:pos="9360"/>
        <w:tab w:val="left" w:pos="7051"/>
        <w:tab w:val="left" w:pos="7146"/>
      </w:tabs>
      <w:ind w:left="-851"/>
      <w:jc w:val="both"/>
    </w:pPr>
    <w:r>
      <w:rPr>
        <w:sz w:val="16"/>
        <w:szCs w:val="16"/>
      </w:rPr>
      <w:t xml:space="preserve">toran.sahu@yahoo.com                                                                                                                                                             Last updated: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 w:rsidR="008F4D1C">
      <w:rPr>
        <w:noProof/>
        <w:sz w:val="16"/>
        <w:szCs w:val="16"/>
      </w:rPr>
      <w:t>September 6, 2017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510" w:rsidRDefault="0091651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16510" w:rsidRDefault="0091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FE" w:rsidRDefault="00F35B42">
    <w:pPr>
      <w:pStyle w:val="Head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8F4D1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1B25"/>
    <w:multiLevelType w:val="multilevel"/>
    <w:tmpl w:val="FCFE3A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FA"/>
    <w:rsid w:val="008F4D1C"/>
    <w:rsid w:val="00916510"/>
    <w:rsid w:val="00A90CCF"/>
    <w:rsid w:val="00BA12FA"/>
    <w:rsid w:val="00F3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CBD37-E175-4AC7-BF66-FAEC969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itle">
    <w:name w:val="Subtitle"/>
    <w:basedOn w:val="Normal"/>
    <w:next w:val="Normal"/>
    <w:pPr>
      <w:widowControl w:val="0"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ubtitleChar">
    <w:name w:val="Subtitle Char"/>
    <w:basedOn w:val="DefaultParagraphFont"/>
    <w:rPr>
      <w:rFonts w:ascii="Open Sans" w:eastAsia="Open Sans" w:hAnsi="Open Sans" w:cs="Open Sans"/>
      <w:color w:val="000000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dc:description/>
  <cp:lastModifiedBy>Toran Sahu</cp:lastModifiedBy>
  <cp:revision>4</cp:revision>
  <cp:lastPrinted>2017-09-06T11:26:00Z</cp:lastPrinted>
  <dcterms:created xsi:type="dcterms:W3CDTF">2017-08-10T06:40:00Z</dcterms:created>
  <dcterms:modified xsi:type="dcterms:W3CDTF">2017-09-06T11:26:00Z</dcterms:modified>
</cp:coreProperties>
</file>