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1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C7590C">
        <w:trPr>
          <w:trHeight w:val="52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Toran</w:t>
            </w:r>
            <w:r>
              <w:rPr>
                <w:rFonts w:cs="Arial"/>
                <w:sz w:val="52"/>
                <w:szCs w:val="52"/>
              </w:rPr>
              <w:t xml:space="preserve"> </w:t>
            </w: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Sahu</w:t>
            </w: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C7590C" w:rsidRDefault="008951C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7" w:history="1">
              <w:r w:rsidR="00C412C2"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C7590C" w:rsidRDefault="008951C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8" w:history="1">
              <w:r w:rsidR="00C412C2"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toransahooooo@gmail.com</w:t>
              </w:r>
            </w:hyperlink>
          </w:p>
          <w:p w:rsidR="00C7590C" w:rsidRDefault="00C55520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r>
              <w:rPr>
                <w:rFonts w:eastAsia="Open Sans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eastAsia="Open Sans" w:cs="Arial"/>
                <w:color w:val="000000"/>
                <w:sz w:val="18"/>
                <w:szCs w:val="18"/>
              </w:rPr>
              <w:instrText xml:space="preserve"> HYPERLINK "https://toransahu.github.io" </w:instrText>
            </w:r>
            <w:r>
              <w:rPr>
                <w:rFonts w:eastAsia="Open Sans" w:cs="Arial"/>
                <w:color w:val="000000"/>
                <w:sz w:val="18"/>
                <w:szCs w:val="18"/>
              </w:rPr>
            </w:r>
            <w:r>
              <w:rPr>
                <w:rFonts w:eastAsia="Open Sans" w:cs="Arial"/>
                <w:color w:val="000000"/>
                <w:sz w:val="18"/>
                <w:szCs w:val="18"/>
              </w:rPr>
              <w:fldChar w:fldCharType="separate"/>
            </w:r>
            <w:r w:rsidR="00C412C2" w:rsidRPr="00C55520">
              <w:rPr>
                <w:rStyle w:val="Hyperlink"/>
                <w:rFonts w:eastAsia="Open Sans" w:cs="Arial"/>
                <w:sz w:val="18"/>
                <w:szCs w:val="18"/>
              </w:rPr>
              <w:t>toransahu</w:t>
            </w:r>
            <w:r w:rsidRPr="00C55520">
              <w:rPr>
                <w:rStyle w:val="Hyperlink"/>
                <w:rFonts w:eastAsia="Open Sans" w:cs="Arial"/>
                <w:sz w:val="18"/>
                <w:szCs w:val="18"/>
              </w:rPr>
              <w:t>.github.io</w:t>
            </w:r>
            <w:r>
              <w:rPr>
                <w:rFonts w:eastAsia="Open Sans" w:cs="Arial"/>
                <w:color w:val="000000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  <w:p w:rsidR="00C7590C" w:rsidRDefault="00C55520">
            <w:pPr>
              <w:spacing w:after="0" w:line="240" w:lineRule="auto"/>
            </w:pPr>
            <w:hyperlink r:id="rId9" w:history="1">
              <w:r w:rsidR="00C412C2" w:rsidRPr="00C55520">
                <w:rPr>
                  <w:rStyle w:val="Hyperlink"/>
                  <w:rFonts w:cs="Arial"/>
                  <w:sz w:val="18"/>
                  <w:szCs w:val="18"/>
                  <w:shd w:val="clear" w:color="auto" w:fill="FFFFFF"/>
                </w:rPr>
                <w:t>linkedin.com/in/toransahu</w:t>
              </w:r>
            </w:hyperlink>
          </w:p>
        </w:tc>
      </w:tr>
      <w:tr w:rsidR="00C7590C">
        <w:trPr>
          <w:trHeight w:val="530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pStyle w:val="Subtitle"/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Senior Systems Engineer at Infosys</w:t>
            </w:r>
          </w:p>
          <w:p w:rsidR="00C7590C" w:rsidRDefault="00C412C2">
            <w:pPr>
              <w:spacing w:after="0" w:line="240" w:lineRule="auto"/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B. Tech. (CSE) NIT, Raipur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rPr>
          <w:trHeight w:val="422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  <w:b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SKILLS</w:t>
            </w:r>
          </w:p>
        </w:tc>
      </w:tr>
      <w:tr w:rsidR="00C7590C">
        <w:trPr>
          <w:trHeight w:val="458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Senior Systems Engineer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JULY 2017 – PRESENT</w:t>
            </w:r>
          </w:p>
          <w:p w:rsidR="00C7590C" w:rsidRDefault="00C412C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Reduced INTERSPEC to SELERANT data migration activity turnaround time by automating tasks through PL/SQL procedures.</w:t>
            </w:r>
          </w:p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Systems Engineer</w:t>
            </w:r>
          </w:p>
          <w:p w:rsidR="00C7590C" w:rsidRDefault="00C412C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JUNE 2015 – JUNE 2017</w:t>
            </w: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Optimized PL/SQL procedures, automated some data migration activities.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Python, Java, C, C#, Git, Linux, PL/SQL, SQL, NoSQL, Data Structures, Algorithm, HTML, Django, MTV, MVC, PLM Tools</w:t>
            </w:r>
          </w:p>
        </w:tc>
      </w:tr>
      <w:tr w:rsidR="00C7590C">
        <w:trPr>
          <w:trHeight w:val="503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AWARDS</w:t>
            </w:r>
          </w:p>
        </w:tc>
      </w:tr>
      <w:tr w:rsidR="00C7590C">
        <w:trPr>
          <w:trHeight w:val="557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Mar 2017</w:t>
            </w:r>
          </w:p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exceeding the client’s expectations for the works assigned.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Jul 2016</w:t>
            </w: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quickly learning INTERSPEC tool, helping the team to build database queries &amp; extraction process, hard-working, and dedicated nature.</w:t>
            </w:r>
          </w:p>
        </w:tc>
      </w:tr>
      <w:tr w:rsidR="00C7590C">
        <w:trPr>
          <w:trHeight w:val="46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  <w:b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rPr>
          <w:trHeight w:val="510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Merriweather" w:hAnsi="Calibri" w:cs="Arial"/>
                <w:b/>
                <w:color w:val="000000"/>
                <w:sz w:val="22"/>
                <w:szCs w:val="22"/>
              </w:rPr>
              <w:t>National Institute of Technology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Merriweather" w:hAnsi="Calibri" w:cs="Arial"/>
                <w:color w:val="000000"/>
                <w:sz w:val="22"/>
                <w:szCs w:val="22"/>
              </w:rPr>
              <w:t xml:space="preserve">Raipur — </w:t>
            </w:r>
            <w:r>
              <w:rPr>
                <w:rFonts w:ascii="Calibri" w:eastAsia="Merriweather" w:hAnsi="Calibri" w:cs="Arial"/>
                <w:i/>
                <w:color w:val="000000"/>
                <w:sz w:val="22"/>
                <w:szCs w:val="22"/>
              </w:rPr>
              <w:t>B. Tech. (CSE)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JUNE 2011 – JUNE 2015</w:t>
            </w:r>
          </w:p>
          <w:p w:rsidR="00C7590C" w:rsidRDefault="00C412C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Grade: 6.96/10</w:t>
            </w:r>
          </w:p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12th PCM</w:t>
            </w:r>
          </w:p>
          <w:p w:rsidR="00C7590C" w:rsidRDefault="00C412C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2009 – APRIL 2010</w:t>
            </w:r>
          </w:p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72%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10th</w:t>
            </w:r>
          </w:p>
          <w:p w:rsidR="00C7590C" w:rsidRDefault="00C412C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2007 – APRIL 2008</w:t>
            </w:r>
          </w:p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83.4%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rPr>
          <w:trHeight w:val="368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LANGUAGE</w:t>
            </w:r>
          </w:p>
        </w:tc>
      </w:tr>
      <w:tr w:rsidR="00C7590C">
        <w:trPr>
          <w:trHeight w:val="260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English, Hindi</w:t>
            </w:r>
          </w:p>
        </w:tc>
      </w:tr>
      <w:tr w:rsidR="00C7590C">
        <w:trPr>
          <w:trHeight w:val="885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</w:tc>
      </w:tr>
      <w:tr w:rsidR="00C7590C">
        <w:trPr>
          <w:trHeight w:val="495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  <w:b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rPr>
          <w:trHeight w:val="7873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ProConf</w:t>
            </w:r>
            <w:r>
              <w:rPr>
                <w:rFonts w:cs="Arial"/>
                <w:color w:val="000000"/>
              </w:rPr>
              <w:t>,</w:t>
            </w:r>
            <w:r>
              <w:rPr>
                <w:rFonts w:cs="Arial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Meridian Data Migration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OCT 2016 – PRESENT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some plants related data from SIMANTIC IT Interspec’s database to Selerant DevEX PLM’s database.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Requirement gathering, analysis, design, development (ETL), testing, client communication, team management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Meridian Retirement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Kraft Foods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DEC 2015 – SEP 2016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the whole data from Meridian’s database to Oracle Agile PLM’s database.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PL/SQL and console application programming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MS Excel Implementation of Regression Clustering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C7590C" w:rsidRDefault="00C412C2">
            <w:pPr>
              <w:pStyle w:val="Heading3"/>
              <w:spacing w:line="240" w:lineRule="auto"/>
              <w:rPr>
                <w:rFonts w:ascii="Calibri" w:eastAsia="Open Sans" w:hAnsi="Calibri" w:cs="Arial"/>
                <w:color w:val="666666"/>
                <w:sz w:val="16"/>
                <w:szCs w:val="16"/>
              </w:rPr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2015 – APR 2015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attribute prediction of the data present in Excel file with minimal error estimation using regression clustering.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Algorithm: </w:t>
            </w:r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Clustering (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K-Means</w:t>
            </w:r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), Regression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Technologies: </w:t>
            </w:r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Python3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, MySQL, </w:t>
            </w:r>
            <w:proofErr w:type="spellStart"/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SciKit</w:t>
            </w:r>
            <w:proofErr w:type="spellEnd"/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-Learn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XlsxWriter</w:t>
            </w:r>
            <w:proofErr w:type="spellEnd"/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, Data Mining, Machine Learning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 2014 – DEC 2014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fragmentation of the data present in Excel file according to given cluster centers.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Library Management System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2013 – MAR 2013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made in Java2 to manage the college library system.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</w:tbl>
    <w:p w:rsidR="00C7590C" w:rsidRDefault="00C7590C">
      <w:pPr>
        <w:rPr>
          <w:rFonts w:cs="Arial"/>
        </w:rPr>
      </w:pPr>
    </w:p>
    <w:sectPr w:rsidR="00C7590C">
      <w:headerReference w:type="default" r:id="rId10"/>
      <w:footerReference w:type="default" r:id="rId11"/>
      <w:pgSz w:w="11907" w:h="16839"/>
      <w:pgMar w:top="284" w:right="1440" w:bottom="549" w:left="1440" w:header="14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CF" w:rsidRDefault="008951CF">
      <w:pPr>
        <w:spacing w:after="0" w:line="240" w:lineRule="auto"/>
      </w:pPr>
      <w:r>
        <w:separator/>
      </w:r>
    </w:p>
  </w:endnote>
  <w:endnote w:type="continuationSeparator" w:id="0">
    <w:p w:rsidR="008951CF" w:rsidRDefault="0089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Open Sans">
    <w:charset w:val="00"/>
    <w:family w:val="auto"/>
    <w:pitch w:val="default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80" w:rsidRDefault="00C412C2">
    <w:pPr>
      <w:pStyle w:val="Header"/>
      <w:tabs>
        <w:tab w:val="clear" w:pos="4680"/>
        <w:tab w:val="clear" w:pos="9360"/>
        <w:tab w:val="left" w:pos="7051"/>
        <w:tab w:val="left" w:pos="7146"/>
      </w:tabs>
      <w:ind w:left="-851"/>
      <w:jc w:val="both"/>
    </w:pPr>
    <w:r>
      <w:rPr>
        <w:sz w:val="16"/>
        <w:szCs w:val="16"/>
      </w:rPr>
      <w:t xml:space="preserve">toran.sahu@yahoo.com                                                                                                                                                             Last updated: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 w:rsidR="00C55520">
      <w:rPr>
        <w:noProof/>
        <w:sz w:val="16"/>
        <w:szCs w:val="16"/>
      </w:rPr>
      <w:t>October 24, 2017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CF" w:rsidRDefault="008951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951CF" w:rsidRDefault="0089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80" w:rsidRDefault="00C412C2">
    <w:pPr>
      <w:pStyle w:val="Head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5552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4046D"/>
    <w:multiLevelType w:val="multilevel"/>
    <w:tmpl w:val="DEF027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0C"/>
    <w:rsid w:val="00067DA1"/>
    <w:rsid w:val="006F1458"/>
    <w:rsid w:val="008951CF"/>
    <w:rsid w:val="00C412C2"/>
    <w:rsid w:val="00C55520"/>
    <w:rsid w:val="00C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6F3BF-D169-4277-ADF1-0B692516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itle">
    <w:name w:val="Subtitle"/>
    <w:basedOn w:val="Normal"/>
    <w:next w:val="Normal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ubtitleChar">
    <w:name w:val="Subtitle Char"/>
    <w:basedOn w:val="DefaultParagraphFont"/>
    <w:rPr>
      <w:rFonts w:ascii="Open Sans" w:eastAsia="Open Sans" w:hAnsi="Open Sans" w:cs="Open Sans"/>
      <w:color w:val="000000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toransa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dc:description/>
  <cp:lastModifiedBy>Toran Sahu</cp:lastModifiedBy>
  <cp:revision>3</cp:revision>
  <cp:lastPrinted>2017-10-23T05:28:00Z</cp:lastPrinted>
  <dcterms:created xsi:type="dcterms:W3CDTF">2017-10-23T05:29:00Z</dcterms:created>
  <dcterms:modified xsi:type="dcterms:W3CDTF">2017-10-24T04:44:00Z</dcterms:modified>
</cp:coreProperties>
</file>