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DB1A7" w14:textId="0F0A7EFF" w:rsidR="004005FD" w:rsidRPr="00B83E7C" w:rsidRDefault="004005FD" w:rsidP="00FD7081">
      <w:pPr>
        <w:pStyle w:val="ListParagraph"/>
        <w:numPr>
          <w:ilvl w:val="0"/>
          <w:numId w:val="1"/>
        </w:numPr>
        <w:jc w:val="both"/>
        <w:rPr>
          <w:b/>
          <w:bCs/>
          <w:color w:val="215E99" w:themeColor="text2" w:themeTint="BF"/>
          <w:sz w:val="28"/>
          <w:szCs w:val="28"/>
          <w:lang w:val="en-BE"/>
        </w:rPr>
      </w:pPr>
      <w:r w:rsidRPr="00B83E7C">
        <w:rPr>
          <w:b/>
          <w:bCs/>
          <w:color w:val="215E99" w:themeColor="text2" w:themeTint="BF"/>
          <w:sz w:val="28"/>
          <w:szCs w:val="28"/>
          <w:lang w:val="en-BE"/>
        </w:rPr>
        <w:t>Overview</w:t>
      </w:r>
    </w:p>
    <w:p w14:paraId="3A33B377" w14:textId="77777777" w:rsidR="004A4595" w:rsidRPr="004005FD" w:rsidRDefault="004A4595" w:rsidP="00FD7081">
      <w:pPr>
        <w:pStyle w:val="ListParagraph"/>
        <w:ind w:left="360"/>
        <w:jc w:val="both"/>
        <w:rPr>
          <w:lang w:val="en-BE"/>
        </w:rPr>
      </w:pPr>
    </w:p>
    <w:p w14:paraId="3EB3FC3B" w14:textId="5F0F4798" w:rsidR="00C972F0" w:rsidRPr="00B83E7C" w:rsidRDefault="004005FD" w:rsidP="00FD7081">
      <w:pPr>
        <w:pStyle w:val="ListParagraph"/>
        <w:numPr>
          <w:ilvl w:val="1"/>
          <w:numId w:val="1"/>
        </w:numPr>
        <w:jc w:val="both"/>
        <w:rPr>
          <w:color w:val="4C94D8" w:themeColor="text2" w:themeTint="80"/>
          <w:sz w:val="24"/>
          <w:szCs w:val="24"/>
          <w:lang w:val="en-BE"/>
        </w:rPr>
      </w:pPr>
      <w:r w:rsidRPr="00B83E7C">
        <w:rPr>
          <w:color w:val="4C94D8" w:themeColor="text2" w:themeTint="80"/>
          <w:sz w:val="24"/>
          <w:szCs w:val="24"/>
          <w:lang w:val="en-BE"/>
        </w:rPr>
        <w:t>Shadow Alchemist</w:t>
      </w:r>
    </w:p>
    <w:p w14:paraId="4BCD9161" w14:textId="4BB5ECCB" w:rsidR="004D60D6" w:rsidRDefault="004005FD" w:rsidP="00E4776F">
      <w:pPr>
        <w:pStyle w:val="ListParagraph"/>
        <w:ind w:left="792"/>
        <w:jc w:val="both"/>
        <w:rPr>
          <w:lang w:val="en-BE"/>
        </w:rPr>
      </w:pPr>
      <w:r w:rsidRPr="004005FD">
        <w:rPr>
          <w:lang w:val="en-BE"/>
        </w:rPr>
        <w:t xml:space="preserve">Players take on the role of an alchemist who has discovered the ability to manipulate shadows. Using alchemical potions and ancient symbols, players solve puzzles by shifting shadows to reveal hidden passages, unlock secrets and create paths. The game features a story set in a mystical world where light and shadow play a crucial role in the balance of the power. </w:t>
      </w:r>
      <w:r w:rsidR="004D60D6" w:rsidRPr="00E4776F">
        <w:rPr>
          <w:lang w:val="en-BE"/>
        </w:rPr>
        <w:t xml:space="preserve">Join the dark side </w:t>
      </w:r>
      <w:r w:rsidR="00FA023B" w:rsidRPr="00E4776F">
        <w:rPr>
          <w:lang w:val="en-BE"/>
        </w:rPr>
        <w:t xml:space="preserve">while still being one of the good guys this time. </w:t>
      </w:r>
    </w:p>
    <w:p w14:paraId="7BF302BC" w14:textId="77777777" w:rsidR="0060319B" w:rsidRDefault="0060319B" w:rsidP="00E4776F">
      <w:pPr>
        <w:pStyle w:val="ListParagraph"/>
        <w:ind w:left="792"/>
        <w:jc w:val="both"/>
        <w:rPr>
          <w:lang w:val="en-BE"/>
        </w:rPr>
      </w:pPr>
    </w:p>
    <w:p w14:paraId="57345EA9" w14:textId="3B9C50D2" w:rsidR="0060319B" w:rsidRPr="0060319B" w:rsidRDefault="0060319B" w:rsidP="0060319B">
      <w:pPr>
        <w:pStyle w:val="ListParagraph"/>
        <w:ind w:left="792"/>
        <w:jc w:val="both"/>
        <w:rPr>
          <w:lang w:val="en-BE"/>
        </w:rPr>
      </w:pPr>
      <w:r>
        <w:rPr>
          <w:lang w:val="en-BE"/>
        </w:rPr>
        <w:t xml:space="preserve">Shadow Alchemist is a game of multiple aspects. Explore the grove and village, find hidden passages, grow herbs on the field near the house, pet the animals, solve puzzles and most importantly, restore the balance between light and shadow. </w:t>
      </w:r>
    </w:p>
    <w:p w14:paraId="7ABEB033" w14:textId="40146329" w:rsidR="004005FD" w:rsidRPr="004005FD" w:rsidRDefault="004005FD" w:rsidP="00FD7081">
      <w:pPr>
        <w:pStyle w:val="ListParagraph"/>
        <w:ind w:left="792"/>
        <w:jc w:val="both"/>
        <w:rPr>
          <w:lang w:val="en-BE"/>
        </w:rPr>
      </w:pPr>
    </w:p>
    <w:p w14:paraId="29F82B69" w14:textId="10B29139" w:rsidR="004005FD" w:rsidRPr="00607624" w:rsidRDefault="004005FD" w:rsidP="00FD7081">
      <w:pPr>
        <w:pStyle w:val="ListParagraph"/>
        <w:numPr>
          <w:ilvl w:val="0"/>
          <w:numId w:val="1"/>
        </w:numPr>
        <w:jc w:val="both"/>
        <w:rPr>
          <w:b/>
          <w:bCs/>
          <w:color w:val="215E99" w:themeColor="text2" w:themeTint="BF"/>
          <w:sz w:val="28"/>
          <w:szCs w:val="28"/>
          <w:lang w:val="en-BE"/>
        </w:rPr>
      </w:pPr>
      <w:r w:rsidRPr="00607624">
        <w:rPr>
          <w:b/>
          <w:bCs/>
          <w:color w:val="215E99" w:themeColor="text2" w:themeTint="BF"/>
          <w:sz w:val="28"/>
          <w:szCs w:val="28"/>
          <w:lang w:val="en-BE"/>
        </w:rPr>
        <w:t>Gameplay</w:t>
      </w:r>
    </w:p>
    <w:p w14:paraId="3F99FE81" w14:textId="77777777" w:rsidR="004005FD" w:rsidRPr="004005FD" w:rsidRDefault="004005FD" w:rsidP="00FD7081">
      <w:pPr>
        <w:pStyle w:val="ListParagraph"/>
        <w:ind w:left="360"/>
        <w:jc w:val="both"/>
        <w:rPr>
          <w:lang w:val="en-BE"/>
        </w:rPr>
      </w:pPr>
    </w:p>
    <w:p w14:paraId="37A24E5F" w14:textId="58338B64" w:rsidR="004005FD" w:rsidRPr="00B83E7C" w:rsidRDefault="004005FD" w:rsidP="00FD7081">
      <w:pPr>
        <w:pStyle w:val="ListParagraph"/>
        <w:numPr>
          <w:ilvl w:val="1"/>
          <w:numId w:val="1"/>
        </w:numPr>
        <w:jc w:val="both"/>
        <w:rPr>
          <w:color w:val="4C94D8" w:themeColor="text2" w:themeTint="80"/>
          <w:sz w:val="24"/>
          <w:szCs w:val="24"/>
          <w:lang w:val="en-BE"/>
        </w:rPr>
      </w:pPr>
      <w:r w:rsidRPr="00B83E7C">
        <w:rPr>
          <w:color w:val="4C94D8" w:themeColor="text2" w:themeTint="80"/>
          <w:sz w:val="24"/>
          <w:szCs w:val="24"/>
          <w:lang w:val="en-BE"/>
        </w:rPr>
        <w:t>Puzzles</w:t>
      </w:r>
    </w:p>
    <w:p w14:paraId="5EDBB1E8" w14:textId="77777777" w:rsidR="004005FD" w:rsidRPr="004005FD" w:rsidRDefault="004005FD" w:rsidP="00FD7081">
      <w:pPr>
        <w:pStyle w:val="ListParagraph"/>
        <w:ind w:left="792"/>
        <w:jc w:val="both"/>
        <w:rPr>
          <w:lang w:val="en-BE"/>
        </w:rPr>
      </w:pPr>
    </w:p>
    <w:p w14:paraId="5EB5DF75" w14:textId="28F12509" w:rsidR="004005FD" w:rsidRPr="00B83E7C" w:rsidRDefault="004005FD" w:rsidP="00FD7081">
      <w:pPr>
        <w:pStyle w:val="ListParagraph"/>
        <w:numPr>
          <w:ilvl w:val="2"/>
          <w:numId w:val="1"/>
        </w:numPr>
        <w:jc w:val="both"/>
        <w:rPr>
          <w:color w:val="F6C5AC" w:themeColor="accent2" w:themeTint="66"/>
          <w:lang w:val="en-BE"/>
        </w:rPr>
      </w:pPr>
      <w:r w:rsidRPr="00B83E7C">
        <w:rPr>
          <w:color w:val="F6C5AC" w:themeColor="accent2" w:themeTint="66"/>
          <w:lang w:val="en-BE"/>
        </w:rPr>
        <w:t>Tier 1 Puzzle</w:t>
      </w:r>
    </w:p>
    <w:p w14:paraId="215BF870" w14:textId="32BFF5D1" w:rsidR="004A4595" w:rsidRDefault="004005FD" w:rsidP="00FD7081">
      <w:pPr>
        <w:pStyle w:val="ListParagraph"/>
        <w:ind w:left="1224"/>
        <w:jc w:val="both"/>
        <w:rPr>
          <w:lang w:val="en-BE"/>
        </w:rPr>
      </w:pPr>
      <w:r w:rsidRPr="004005FD">
        <w:rPr>
          <w:lang w:val="en-BE"/>
        </w:rPr>
        <w:t xml:space="preserve">Basic puzzles that involve moving shadows to reveal hidden items or passages. </w:t>
      </w:r>
    </w:p>
    <w:p w14:paraId="648C28BC" w14:textId="77777777" w:rsidR="004A4595" w:rsidRPr="004A4595" w:rsidRDefault="004A4595" w:rsidP="00FD7081">
      <w:pPr>
        <w:pStyle w:val="ListParagraph"/>
        <w:ind w:left="1224"/>
        <w:jc w:val="both"/>
        <w:rPr>
          <w:lang w:val="en-BE"/>
        </w:rPr>
      </w:pPr>
    </w:p>
    <w:p w14:paraId="4BE3A3EC" w14:textId="377F8D03" w:rsidR="004005FD" w:rsidRPr="00B83E7C" w:rsidRDefault="004005FD" w:rsidP="00FD7081">
      <w:pPr>
        <w:pStyle w:val="ListParagraph"/>
        <w:numPr>
          <w:ilvl w:val="2"/>
          <w:numId w:val="1"/>
        </w:numPr>
        <w:jc w:val="both"/>
        <w:rPr>
          <w:color w:val="F6C5AC" w:themeColor="accent2" w:themeTint="66"/>
          <w:lang w:val="en-BE"/>
        </w:rPr>
      </w:pPr>
      <w:r w:rsidRPr="00B83E7C">
        <w:rPr>
          <w:color w:val="F6C5AC" w:themeColor="accent2" w:themeTint="66"/>
          <w:lang w:val="en-BE"/>
        </w:rPr>
        <w:t>Tier 2 Puzzle</w:t>
      </w:r>
    </w:p>
    <w:p w14:paraId="476C74E8" w14:textId="23F1D8FF" w:rsidR="0081644A" w:rsidRDefault="0081644A" w:rsidP="00FD7081">
      <w:pPr>
        <w:pStyle w:val="ListParagraph"/>
        <w:ind w:left="1224"/>
        <w:jc w:val="both"/>
        <w:rPr>
          <w:lang w:val="en-BE"/>
        </w:rPr>
      </w:pPr>
      <w:r>
        <w:rPr>
          <w:lang w:val="en-BE"/>
        </w:rPr>
        <w:t xml:space="preserve">Intermediate puzzles that require combining multiple shadows or using multiple potions to unlock secrets. </w:t>
      </w:r>
    </w:p>
    <w:p w14:paraId="569B41EA" w14:textId="77777777" w:rsidR="004A4595" w:rsidRPr="004005FD" w:rsidRDefault="004A4595" w:rsidP="00FD7081">
      <w:pPr>
        <w:pStyle w:val="ListParagraph"/>
        <w:ind w:left="1224"/>
        <w:jc w:val="both"/>
        <w:rPr>
          <w:lang w:val="en-BE"/>
        </w:rPr>
      </w:pPr>
    </w:p>
    <w:p w14:paraId="7487E8A9" w14:textId="691138B9" w:rsidR="004005FD" w:rsidRPr="00B83E7C" w:rsidRDefault="004005FD" w:rsidP="00FD7081">
      <w:pPr>
        <w:pStyle w:val="ListParagraph"/>
        <w:numPr>
          <w:ilvl w:val="2"/>
          <w:numId w:val="1"/>
        </w:numPr>
        <w:jc w:val="both"/>
        <w:rPr>
          <w:color w:val="F6C5AC" w:themeColor="accent2" w:themeTint="66"/>
          <w:lang w:val="en-BE"/>
        </w:rPr>
      </w:pPr>
      <w:r w:rsidRPr="00B83E7C">
        <w:rPr>
          <w:color w:val="F6C5AC" w:themeColor="accent2" w:themeTint="66"/>
          <w:lang w:val="en-BE"/>
        </w:rPr>
        <w:t>Tier 3 Puzzle</w:t>
      </w:r>
    </w:p>
    <w:p w14:paraId="125C4687" w14:textId="7FB87620" w:rsidR="003C231C" w:rsidRDefault="003C231C" w:rsidP="00FD7081">
      <w:pPr>
        <w:pStyle w:val="ListParagraph"/>
        <w:ind w:left="1224"/>
        <w:jc w:val="both"/>
        <w:rPr>
          <w:lang w:val="en-BE"/>
        </w:rPr>
      </w:pPr>
      <w:r>
        <w:rPr>
          <w:lang w:val="en-BE"/>
        </w:rPr>
        <w:t xml:space="preserve">Advanced puzzles with complex shadow interactions, often tied to story events. </w:t>
      </w:r>
      <w:r w:rsidR="007E2366">
        <w:rPr>
          <w:lang w:val="en-BE"/>
        </w:rPr>
        <w:t xml:space="preserve">Puzzles that need to be solved before being able to continue the main story. </w:t>
      </w:r>
    </w:p>
    <w:p w14:paraId="50183838" w14:textId="77777777" w:rsidR="003C231C" w:rsidRPr="003C231C" w:rsidRDefault="003C231C" w:rsidP="00FD7081">
      <w:pPr>
        <w:pStyle w:val="ListParagraph"/>
        <w:ind w:left="1224"/>
        <w:jc w:val="both"/>
        <w:rPr>
          <w:lang w:val="en-BE"/>
        </w:rPr>
      </w:pPr>
    </w:p>
    <w:p w14:paraId="74F0ABAE" w14:textId="214AA194" w:rsidR="004005FD" w:rsidRPr="00B83E7C" w:rsidRDefault="004005FD" w:rsidP="00FD7081">
      <w:pPr>
        <w:pStyle w:val="ListParagraph"/>
        <w:numPr>
          <w:ilvl w:val="1"/>
          <w:numId w:val="1"/>
        </w:numPr>
        <w:jc w:val="both"/>
        <w:rPr>
          <w:color w:val="4C94D8" w:themeColor="text2" w:themeTint="80"/>
          <w:sz w:val="24"/>
          <w:szCs w:val="24"/>
          <w:lang w:val="en-BE"/>
        </w:rPr>
      </w:pPr>
      <w:r w:rsidRPr="00B83E7C">
        <w:rPr>
          <w:color w:val="4C94D8" w:themeColor="text2" w:themeTint="80"/>
          <w:sz w:val="24"/>
          <w:szCs w:val="24"/>
          <w:lang w:val="en-BE"/>
        </w:rPr>
        <w:t>Potions</w:t>
      </w:r>
    </w:p>
    <w:p w14:paraId="22042061" w14:textId="77777777" w:rsidR="004A4595" w:rsidRDefault="004A4595" w:rsidP="00FD7081">
      <w:pPr>
        <w:pStyle w:val="ListParagraph"/>
        <w:ind w:left="792"/>
        <w:jc w:val="both"/>
        <w:rPr>
          <w:lang w:val="en-BE"/>
        </w:rPr>
      </w:pPr>
    </w:p>
    <w:p w14:paraId="5B021B53" w14:textId="6E80D53A" w:rsidR="009B7C3F" w:rsidRPr="00B83E7C" w:rsidRDefault="009B7C3F" w:rsidP="00FD7081">
      <w:pPr>
        <w:pStyle w:val="ListParagraph"/>
        <w:numPr>
          <w:ilvl w:val="2"/>
          <w:numId w:val="1"/>
        </w:numPr>
        <w:jc w:val="both"/>
        <w:rPr>
          <w:color w:val="F6C5AC" w:themeColor="accent2" w:themeTint="66"/>
          <w:lang w:val="en-BE"/>
        </w:rPr>
      </w:pPr>
      <w:r w:rsidRPr="00B83E7C">
        <w:rPr>
          <w:color w:val="F6C5AC" w:themeColor="accent2" w:themeTint="66"/>
          <w:lang w:val="en-BE"/>
        </w:rPr>
        <w:t>Potion Crafting</w:t>
      </w:r>
    </w:p>
    <w:p w14:paraId="6D7B89AE" w14:textId="0378DCAE" w:rsidR="003E68BB" w:rsidRDefault="009B7C3F" w:rsidP="00FD7081">
      <w:pPr>
        <w:pStyle w:val="ListParagraph"/>
        <w:ind w:left="1224"/>
        <w:jc w:val="both"/>
        <w:rPr>
          <w:lang w:val="en-BE"/>
        </w:rPr>
      </w:pPr>
      <w:r>
        <w:rPr>
          <w:lang w:val="en-BE"/>
        </w:rPr>
        <w:t xml:space="preserve">Use </w:t>
      </w:r>
      <w:r>
        <w:rPr>
          <w:lang w:val="en-BE"/>
        </w:rPr>
        <w:t>gathered ingredients to craft potions at an alchemy station. You simply drag and drop items from your pouch into the pot to mix them into potions. After this, some particles are emitted and the item is added to the players inventory</w:t>
      </w:r>
      <w:r w:rsidR="003E68BB">
        <w:rPr>
          <w:lang w:val="en-BE"/>
        </w:rPr>
        <w:t>.</w:t>
      </w:r>
    </w:p>
    <w:p w14:paraId="538A093F" w14:textId="77777777" w:rsidR="003E68BB" w:rsidRPr="00B83E7C" w:rsidRDefault="003E68BB" w:rsidP="00FD7081">
      <w:pPr>
        <w:pStyle w:val="ListParagraph"/>
        <w:ind w:left="1224"/>
        <w:jc w:val="both"/>
        <w:rPr>
          <w:lang w:val="en-BE"/>
        </w:rPr>
      </w:pPr>
    </w:p>
    <w:p w14:paraId="6A919717" w14:textId="551E26FB" w:rsidR="009B7C3F" w:rsidRPr="00B83E7C" w:rsidRDefault="003E68BB" w:rsidP="00FD7081">
      <w:pPr>
        <w:pStyle w:val="ListParagraph"/>
        <w:numPr>
          <w:ilvl w:val="2"/>
          <w:numId w:val="1"/>
        </w:numPr>
        <w:jc w:val="both"/>
        <w:rPr>
          <w:color w:val="F6C5AC" w:themeColor="accent2" w:themeTint="66"/>
          <w:lang w:val="en-BE"/>
        </w:rPr>
      </w:pPr>
      <w:r w:rsidRPr="00B83E7C">
        <w:rPr>
          <w:color w:val="F6C5AC" w:themeColor="accent2" w:themeTint="66"/>
          <w:lang w:val="en-BE"/>
        </w:rPr>
        <w:t>Upgrading Shadows (future feature)</w:t>
      </w:r>
    </w:p>
    <w:p w14:paraId="0EA9E0EA" w14:textId="0B39ABE5" w:rsidR="003E68BB" w:rsidRPr="00B847B5" w:rsidRDefault="003E68BB" w:rsidP="00B847B5">
      <w:pPr>
        <w:pStyle w:val="ListParagraph"/>
        <w:ind w:left="1224"/>
        <w:jc w:val="both"/>
        <w:rPr>
          <w:lang w:val="en-BE"/>
        </w:rPr>
      </w:pPr>
      <w:r>
        <w:rPr>
          <w:lang w:val="en-BE"/>
        </w:rPr>
        <w:t xml:space="preserve">Discover ancient symbols throughout the game that can be used to upgrade your shadow manipulation abilities. For example, this could allow you to use them for longer or yield more per brewing session. These ancient symbols are also needed in the minigame while brewing potions in the cauldron. Mixed together with some other ingredients will make the potion stronger. </w:t>
      </w:r>
      <w:r w:rsidR="00B847B5">
        <w:rPr>
          <w:lang w:val="en-BE"/>
        </w:rPr>
        <w:br w:type="page"/>
      </w:r>
    </w:p>
    <w:p w14:paraId="0FA8F52D" w14:textId="56849D9C" w:rsidR="004A4595" w:rsidRDefault="004005FD" w:rsidP="0083289D">
      <w:pPr>
        <w:pStyle w:val="ListParagraph"/>
        <w:numPr>
          <w:ilvl w:val="1"/>
          <w:numId w:val="1"/>
        </w:numPr>
        <w:jc w:val="both"/>
        <w:rPr>
          <w:color w:val="4C94D8" w:themeColor="text2" w:themeTint="80"/>
          <w:sz w:val="24"/>
          <w:szCs w:val="24"/>
          <w:lang w:val="en-BE"/>
        </w:rPr>
      </w:pPr>
      <w:r w:rsidRPr="00B83E7C">
        <w:rPr>
          <w:color w:val="4C94D8" w:themeColor="text2" w:themeTint="80"/>
          <w:sz w:val="24"/>
          <w:szCs w:val="24"/>
          <w:lang w:val="en-BE"/>
        </w:rPr>
        <w:lastRenderedPageBreak/>
        <w:t>Mechanics</w:t>
      </w:r>
    </w:p>
    <w:p w14:paraId="3E589706" w14:textId="77777777" w:rsidR="00B847B5" w:rsidRPr="00B83E7C" w:rsidRDefault="00B847B5" w:rsidP="00B847B5">
      <w:pPr>
        <w:pStyle w:val="ListParagraph"/>
        <w:ind w:left="792"/>
        <w:jc w:val="both"/>
        <w:rPr>
          <w:color w:val="4C94D8" w:themeColor="text2" w:themeTint="80"/>
          <w:sz w:val="24"/>
          <w:szCs w:val="24"/>
          <w:lang w:val="en-BE"/>
        </w:rPr>
      </w:pPr>
    </w:p>
    <w:p w14:paraId="1D9EC3F5" w14:textId="52AE23B3" w:rsidR="007758EA" w:rsidRPr="00B83E7C" w:rsidRDefault="00DD528A" w:rsidP="00FD7081">
      <w:pPr>
        <w:pStyle w:val="ListParagraph"/>
        <w:numPr>
          <w:ilvl w:val="2"/>
          <w:numId w:val="1"/>
        </w:numPr>
        <w:jc w:val="both"/>
        <w:rPr>
          <w:color w:val="F6C5AC" w:themeColor="accent2" w:themeTint="66"/>
          <w:lang w:val="en-BE"/>
        </w:rPr>
      </w:pPr>
      <w:r w:rsidRPr="00B83E7C">
        <w:rPr>
          <w:color w:val="F6C5AC" w:themeColor="accent2" w:themeTint="66"/>
          <w:lang w:val="en-BE"/>
        </w:rPr>
        <w:t>Become Shadow</w:t>
      </w:r>
    </w:p>
    <w:p w14:paraId="2B04125D" w14:textId="77777777" w:rsidR="004A4595" w:rsidRDefault="004A4595" w:rsidP="00FD7081">
      <w:pPr>
        <w:pStyle w:val="ListParagraph"/>
        <w:ind w:left="1224"/>
        <w:jc w:val="both"/>
        <w:rPr>
          <w:lang w:val="en-BE"/>
        </w:rPr>
      </w:pPr>
    </w:p>
    <w:p w14:paraId="75427B36" w14:textId="12D26374" w:rsidR="007758EA" w:rsidRPr="00B83E7C" w:rsidRDefault="007758EA" w:rsidP="00FD7081">
      <w:pPr>
        <w:pStyle w:val="ListParagraph"/>
        <w:numPr>
          <w:ilvl w:val="3"/>
          <w:numId w:val="1"/>
        </w:numPr>
        <w:jc w:val="both"/>
        <w:rPr>
          <w:b/>
          <w:bCs/>
          <w:lang w:val="en-BE"/>
        </w:rPr>
      </w:pPr>
      <w:r w:rsidRPr="00B83E7C">
        <w:rPr>
          <w:b/>
          <w:bCs/>
          <w:lang w:val="en-BE"/>
        </w:rPr>
        <w:t>Drink potion</w:t>
      </w:r>
    </w:p>
    <w:p w14:paraId="150B6A3B" w14:textId="76A5B411" w:rsidR="007758EA" w:rsidRDefault="007758EA" w:rsidP="00FD7081">
      <w:pPr>
        <w:pStyle w:val="ListParagraph"/>
        <w:ind w:left="1728"/>
        <w:jc w:val="both"/>
        <w:rPr>
          <w:lang w:val="en-BE"/>
        </w:rPr>
      </w:pPr>
      <w:r>
        <w:rPr>
          <w:lang w:val="en-BE"/>
        </w:rPr>
        <w:t>Sink into your own shadow, becoming undetectable and be able to get inside tight spaces. This ability is timer based. When the timer runs out, the player is returned to their original form, trying to place them in the nearest possible position if the current position of the player is not available.</w:t>
      </w:r>
    </w:p>
    <w:p w14:paraId="069EE0F9" w14:textId="77777777" w:rsidR="009E7DEB" w:rsidRDefault="009E7DEB" w:rsidP="00FD7081">
      <w:pPr>
        <w:pStyle w:val="ListParagraph"/>
        <w:ind w:left="1728"/>
        <w:jc w:val="both"/>
        <w:rPr>
          <w:lang w:val="en-BE"/>
        </w:rPr>
      </w:pPr>
    </w:p>
    <w:p w14:paraId="1D5A0F05" w14:textId="0E758477" w:rsidR="00EA673D" w:rsidRDefault="00DD528A" w:rsidP="009E7DEB">
      <w:pPr>
        <w:pStyle w:val="ListParagraph"/>
        <w:numPr>
          <w:ilvl w:val="2"/>
          <w:numId w:val="1"/>
        </w:numPr>
        <w:jc w:val="both"/>
        <w:rPr>
          <w:color w:val="F6C5AC" w:themeColor="accent2" w:themeTint="66"/>
          <w:lang w:val="en-BE"/>
        </w:rPr>
      </w:pPr>
      <w:r w:rsidRPr="00B83E7C">
        <w:rPr>
          <w:color w:val="F6C5AC" w:themeColor="accent2" w:themeTint="66"/>
          <w:lang w:val="en-BE"/>
        </w:rPr>
        <w:t>Command Shadow</w:t>
      </w:r>
    </w:p>
    <w:p w14:paraId="564A7580" w14:textId="77777777" w:rsidR="00B847B5" w:rsidRPr="009E7DEB" w:rsidRDefault="00B847B5" w:rsidP="00B847B5">
      <w:pPr>
        <w:pStyle w:val="ListParagraph"/>
        <w:ind w:left="1224"/>
        <w:jc w:val="both"/>
        <w:rPr>
          <w:color w:val="F6C5AC" w:themeColor="accent2" w:themeTint="66"/>
          <w:lang w:val="en-BE"/>
        </w:rPr>
      </w:pPr>
    </w:p>
    <w:p w14:paraId="6FBD6D62" w14:textId="7E55A6F9" w:rsidR="007758EA" w:rsidRPr="00B83E7C" w:rsidRDefault="007758EA" w:rsidP="00FD7081">
      <w:pPr>
        <w:pStyle w:val="ListParagraph"/>
        <w:numPr>
          <w:ilvl w:val="3"/>
          <w:numId w:val="1"/>
        </w:numPr>
        <w:jc w:val="both"/>
        <w:rPr>
          <w:b/>
          <w:bCs/>
          <w:lang w:val="en-BE"/>
        </w:rPr>
      </w:pPr>
      <w:r w:rsidRPr="00B83E7C">
        <w:rPr>
          <w:b/>
          <w:bCs/>
          <w:lang w:val="en-BE"/>
        </w:rPr>
        <w:t>Drink potion</w:t>
      </w:r>
    </w:p>
    <w:p w14:paraId="51222B3D" w14:textId="6EAD0B5A" w:rsidR="007758EA" w:rsidRDefault="007758EA" w:rsidP="00FD7081">
      <w:pPr>
        <w:pStyle w:val="ListParagraph"/>
        <w:ind w:left="1728"/>
        <w:jc w:val="both"/>
        <w:rPr>
          <w:lang w:val="en-BE"/>
        </w:rPr>
      </w:pPr>
      <w:r>
        <w:rPr>
          <w:lang w:val="en-BE"/>
        </w:rPr>
        <w:t>Command your shadow to detach from you and perform an action</w:t>
      </w:r>
    </w:p>
    <w:p w14:paraId="7A71EAD6" w14:textId="1CAD9322" w:rsidR="007758EA" w:rsidRDefault="007758EA" w:rsidP="00FD7081">
      <w:pPr>
        <w:pStyle w:val="ListParagraph"/>
        <w:ind w:left="1728"/>
        <w:jc w:val="both"/>
        <w:rPr>
          <w:lang w:val="en-BE"/>
        </w:rPr>
      </w:pPr>
      <w:r>
        <w:rPr>
          <w:lang w:val="en-BE"/>
        </w:rPr>
        <w:t>Possible actions:</w:t>
      </w:r>
    </w:p>
    <w:p w14:paraId="3D0DC57E" w14:textId="313329A3" w:rsidR="007758EA" w:rsidRDefault="007758EA" w:rsidP="00FD7081">
      <w:pPr>
        <w:pStyle w:val="ListParagraph"/>
        <w:numPr>
          <w:ilvl w:val="0"/>
          <w:numId w:val="2"/>
        </w:numPr>
        <w:jc w:val="both"/>
        <w:rPr>
          <w:lang w:val="en-BE"/>
        </w:rPr>
      </w:pPr>
      <w:r>
        <w:rPr>
          <w:lang w:val="en-BE"/>
        </w:rPr>
        <w:t>Snuff out a candle</w:t>
      </w:r>
    </w:p>
    <w:p w14:paraId="6E664039" w14:textId="1D5BD8BA" w:rsidR="007758EA" w:rsidRDefault="007758EA" w:rsidP="00FD7081">
      <w:pPr>
        <w:pStyle w:val="ListParagraph"/>
        <w:numPr>
          <w:ilvl w:val="0"/>
          <w:numId w:val="2"/>
        </w:numPr>
        <w:jc w:val="both"/>
        <w:rPr>
          <w:lang w:val="en-BE"/>
        </w:rPr>
      </w:pPr>
      <w:r>
        <w:rPr>
          <w:lang w:val="en-BE"/>
        </w:rPr>
        <w:t>Go across a gap so the player can free the path and cross</w:t>
      </w:r>
    </w:p>
    <w:p w14:paraId="024C7BDF" w14:textId="695F5523" w:rsidR="007758EA" w:rsidRDefault="007758EA" w:rsidP="00FD7081">
      <w:pPr>
        <w:pStyle w:val="ListParagraph"/>
        <w:numPr>
          <w:ilvl w:val="0"/>
          <w:numId w:val="2"/>
        </w:numPr>
        <w:jc w:val="both"/>
        <w:rPr>
          <w:lang w:val="en-BE"/>
        </w:rPr>
      </w:pPr>
      <w:r>
        <w:rPr>
          <w:lang w:val="en-BE"/>
        </w:rPr>
        <w:t>Solidify your shadow to be able to walk across a gap</w:t>
      </w:r>
    </w:p>
    <w:p w14:paraId="03DC9B6E" w14:textId="77777777" w:rsidR="00B83E7C" w:rsidRDefault="00B83E7C" w:rsidP="00B83E7C">
      <w:pPr>
        <w:pStyle w:val="ListParagraph"/>
        <w:ind w:left="2523"/>
        <w:jc w:val="both"/>
        <w:rPr>
          <w:lang w:val="en-BE"/>
        </w:rPr>
      </w:pPr>
    </w:p>
    <w:p w14:paraId="37D627C7" w14:textId="6DDB5617" w:rsidR="007758EA" w:rsidRPr="00B83E7C" w:rsidRDefault="007758EA" w:rsidP="00FD7081">
      <w:pPr>
        <w:pStyle w:val="ListParagraph"/>
        <w:numPr>
          <w:ilvl w:val="3"/>
          <w:numId w:val="1"/>
        </w:numPr>
        <w:jc w:val="both"/>
        <w:rPr>
          <w:b/>
          <w:bCs/>
          <w:lang w:val="en-BE"/>
        </w:rPr>
      </w:pPr>
      <w:r w:rsidRPr="00B83E7C">
        <w:rPr>
          <w:b/>
          <w:bCs/>
          <w:lang w:val="en-BE"/>
        </w:rPr>
        <w:t>Throw</w:t>
      </w:r>
    </w:p>
    <w:p w14:paraId="261B8DE7" w14:textId="5B4E5958" w:rsidR="007758EA" w:rsidRDefault="007758EA" w:rsidP="00FD7081">
      <w:pPr>
        <w:pStyle w:val="ListParagraph"/>
        <w:ind w:left="1728"/>
        <w:jc w:val="both"/>
        <w:rPr>
          <w:lang w:val="en-BE"/>
        </w:rPr>
      </w:pPr>
      <w:r>
        <w:rPr>
          <w:lang w:val="en-BE"/>
        </w:rPr>
        <w:t xml:space="preserve">By throwing a potion at select shadows, you can control those shadows temporarily, allowing you to move the shadows from their current position so you can use this to your advantage. </w:t>
      </w:r>
    </w:p>
    <w:p w14:paraId="3A1E16BC" w14:textId="77777777" w:rsidR="007758EA" w:rsidRPr="004005FD" w:rsidRDefault="007758EA" w:rsidP="00FD7081">
      <w:pPr>
        <w:pStyle w:val="ListParagraph"/>
        <w:ind w:left="1728"/>
        <w:jc w:val="both"/>
        <w:rPr>
          <w:lang w:val="en-BE"/>
        </w:rPr>
      </w:pPr>
    </w:p>
    <w:p w14:paraId="36103030" w14:textId="77777777" w:rsidR="004005FD" w:rsidRPr="00607624" w:rsidRDefault="004005FD" w:rsidP="00FD7081">
      <w:pPr>
        <w:pStyle w:val="ListParagraph"/>
        <w:numPr>
          <w:ilvl w:val="0"/>
          <w:numId w:val="1"/>
        </w:numPr>
        <w:jc w:val="both"/>
        <w:rPr>
          <w:b/>
          <w:bCs/>
          <w:color w:val="215E99" w:themeColor="text2" w:themeTint="BF"/>
          <w:sz w:val="28"/>
          <w:szCs w:val="28"/>
          <w:lang w:val="en-BE"/>
        </w:rPr>
      </w:pPr>
      <w:r w:rsidRPr="00607624">
        <w:rPr>
          <w:b/>
          <w:bCs/>
          <w:color w:val="215E99" w:themeColor="text2" w:themeTint="BF"/>
          <w:sz w:val="28"/>
          <w:szCs w:val="28"/>
          <w:lang w:val="en-BE"/>
        </w:rPr>
        <w:t>Story</w:t>
      </w:r>
    </w:p>
    <w:p w14:paraId="05B3C23A" w14:textId="77777777" w:rsidR="004A4595" w:rsidRPr="004005FD" w:rsidRDefault="004A4595" w:rsidP="00FD7081">
      <w:pPr>
        <w:pStyle w:val="ListParagraph"/>
        <w:ind w:left="360"/>
        <w:jc w:val="both"/>
        <w:rPr>
          <w:lang w:val="en-BE"/>
        </w:rPr>
      </w:pPr>
    </w:p>
    <w:p w14:paraId="0B8445AD" w14:textId="1014A947" w:rsidR="00C972F0" w:rsidRPr="00B83E7C" w:rsidRDefault="004005FD" w:rsidP="00FD7081">
      <w:pPr>
        <w:pStyle w:val="ListParagraph"/>
        <w:numPr>
          <w:ilvl w:val="1"/>
          <w:numId w:val="1"/>
        </w:numPr>
        <w:jc w:val="both"/>
        <w:rPr>
          <w:color w:val="4C94D8" w:themeColor="text2" w:themeTint="80"/>
          <w:sz w:val="24"/>
          <w:szCs w:val="24"/>
          <w:lang w:val="en-BE"/>
        </w:rPr>
      </w:pPr>
      <w:r w:rsidRPr="00B83E7C">
        <w:rPr>
          <w:color w:val="4C94D8" w:themeColor="text2" w:themeTint="80"/>
          <w:sz w:val="24"/>
          <w:szCs w:val="24"/>
          <w:lang w:val="en-BE"/>
        </w:rPr>
        <w:t>Umbra</w:t>
      </w:r>
    </w:p>
    <w:p w14:paraId="4277829E" w14:textId="2B50F921" w:rsidR="007758EA" w:rsidRDefault="007758EA" w:rsidP="00FD7081">
      <w:pPr>
        <w:pStyle w:val="ListParagraph"/>
        <w:ind w:left="792"/>
        <w:jc w:val="both"/>
        <w:rPr>
          <w:lang w:val="en-BE"/>
        </w:rPr>
      </w:pPr>
      <w:r>
        <w:rPr>
          <w:lang w:val="en-BE"/>
        </w:rPr>
        <w:t>In the mystical land of Umbra, light and shadow are not merely natural phenomena but potent forces that shape reality. For centuries, the inhabitants of Umbra have harnessed the power of light to cultivate their lands and ward off darkness. However, deep within the ancient libraries of forgotten cities, hidden knowledge speaks of a time when shadows held equal sway – a time when balance between light and dark was paramount.</w:t>
      </w:r>
    </w:p>
    <w:p w14:paraId="25DA7A71" w14:textId="77777777" w:rsidR="007758EA" w:rsidRPr="004005FD" w:rsidRDefault="007758EA" w:rsidP="00FD7081">
      <w:pPr>
        <w:pStyle w:val="ListParagraph"/>
        <w:ind w:left="792"/>
        <w:jc w:val="both"/>
        <w:rPr>
          <w:lang w:val="en-BE"/>
        </w:rPr>
      </w:pPr>
    </w:p>
    <w:p w14:paraId="06271632" w14:textId="4CC1FE8A" w:rsidR="00C972F0" w:rsidRPr="00B83E7C" w:rsidRDefault="004005FD" w:rsidP="00FD7081">
      <w:pPr>
        <w:pStyle w:val="ListParagraph"/>
        <w:numPr>
          <w:ilvl w:val="1"/>
          <w:numId w:val="1"/>
        </w:numPr>
        <w:jc w:val="both"/>
        <w:rPr>
          <w:color w:val="4C94D8" w:themeColor="text2" w:themeTint="80"/>
          <w:sz w:val="24"/>
          <w:szCs w:val="24"/>
          <w:lang w:val="en-BE"/>
        </w:rPr>
      </w:pPr>
      <w:r w:rsidRPr="00B83E7C">
        <w:rPr>
          <w:color w:val="4C94D8" w:themeColor="text2" w:themeTint="80"/>
          <w:sz w:val="24"/>
          <w:szCs w:val="24"/>
          <w:lang w:val="en-BE"/>
        </w:rPr>
        <w:t>An ancient war</w:t>
      </w:r>
    </w:p>
    <w:p w14:paraId="662509DC" w14:textId="75DAB1E0" w:rsidR="007758EA" w:rsidRDefault="007758EA" w:rsidP="00FD7081">
      <w:pPr>
        <w:pStyle w:val="ListParagraph"/>
        <w:ind w:left="792"/>
        <w:jc w:val="both"/>
        <w:rPr>
          <w:lang w:val="en-BE"/>
        </w:rPr>
      </w:pPr>
      <w:r>
        <w:rPr>
          <w:lang w:val="en-BE"/>
        </w:rPr>
        <w:t>Lo</w:t>
      </w:r>
      <w:r w:rsidR="00B83E7C">
        <w:rPr>
          <w:lang w:val="en-BE"/>
        </w:rPr>
        <w:t>ng</w:t>
      </w:r>
      <w:r>
        <w:rPr>
          <w:lang w:val="en-BE"/>
        </w:rPr>
        <w:t xml:space="preserve"> ago, an ancient war broke out between the Luminaries, worshippers of light, and the </w:t>
      </w:r>
      <w:proofErr w:type="spellStart"/>
      <w:r>
        <w:rPr>
          <w:lang w:val="en-BE"/>
        </w:rPr>
        <w:t>Umbrans</w:t>
      </w:r>
      <w:proofErr w:type="spellEnd"/>
      <w:r>
        <w:rPr>
          <w:lang w:val="en-BE"/>
        </w:rPr>
        <w:t xml:space="preserve">, masters of shadow. The Luminaries sought to banish all darkness, believing it to be the source of evil and chaos. In response, the </w:t>
      </w:r>
      <w:proofErr w:type="spellStart"/>
      <w:r>
        <w:rPr>
          <w:lang w:val="en-BE"/>
        </w:rPr>
        <w:t>Umbrans</w:t>
      </w:r>
      <w:proofErr w:type="spellEnd"/>
      <w:r>
        <w:rPr>
          <w:lang w:val="en-BE"/>
        </w:rPr>
        <w:t>, protectors of the delicate balance, fought to preserve</w:t>
      </w:r>
      <w:r w:rsidR="00C564B7">
        <w:rPr>
          <w:lang w:val="en-BE"/>
        </w:rPr>
        <w:t xml:space="preserve"> the night and its mysteries. This war ravaged the land, and in its wake, much knowledge was lost and the art of shadow manipulation faded into legend. </w:t>
      </w:r>
    </w:p>
    <w:p w14:paraId="283038C3" w14:textId="59EB3D3A" w:rsidR="00C564B7" w:rsidRPr="004005FD" w:rsidRDefault="00C564B7" w:rsidP="00FD7081">
      <w:pPr>
        <w:pStyle w:val="ListParagraph"/>
        <w:ind w:left="792"/>
        <w:jc w:val="both"/>
        <w:rPr>
          <w:lang w:val="en-BE"/>
        </w:rPr>
      </w:pPr>
    </w:p>
    <w:p w14:paraId="27E11E0D" w14:textId="2758E235" w:rsidR="00C972F0" w:rsidRPr="00B83E7C" w:rsidRDefault="004005FD" w:rsidP="00FD7081">
      <w:pPr>
        <w:pStyle w:val="ListParagraph"/>
        <w:numPr>
          <w:ilvl w:val="1"/>
          <w:numId w:val="1"/>
        </w:numPr>
        <w:jc w:val="both"/>
        <w:rPr>
          <w:color w:val="4C94D8" w:themeColor="text2" w:themeTint="80"/>
          <w:sz w:val="24"/>
          <w:szCs w:val="24"/>
          <w:lang w:val="en-BE"/>
        </w:rPr>
      </w:pPr>
      <w:r w:rsidRPr="00B83E7C">
        <w:rPr>
          <w:color w:val="4C94D8" w:themeColor="text2" w:themeTint="80"/>
          <w:sz w:val="24"/>
          <w:szCs w:val="24"/>
          <w:lang w:val="en-BE"/>
        </w:rPr>
        <w:t>The Forgotten Order</w:t>
      </w:r>
    </w:p>
    <w:p w14:paraId="65AFF80A" w14:textId="1E63D81F" w:rsidR="00C564B7" w:rsidRDefault="00C564B7" w:rsidP="00FD7081">
      <w:pPr>
        <w:pStyle w:val="ListParagraph"/>
        <w:ind w:left="792"/>
        <w:jc w:val="both"/>
        <w:rPr>
          <w:lang w:val="en-BE"/>
        </w:rPr>
      </w:pPr>
      <w:r>
        <w:rPr>
          <w:lang w:val="en-BE"/>
        </w:rPr>
        <w:t xml:space="preserve">Amidst the ruins of a forgotten era, a secretive order of alchemists known as the </w:t>
      </w:r>
      <w:proofErr w:type="spellStart"/>
      <w:r>
        <w:rPr>
          <w:lang w:val="en-BE"/>
        </w:rPr>
        <w:t>Nocturni</w:t>
      </w:r>
      <w:proofErr w:type="spellEnd"/>
      <w:r>
        <w:rPr>
          <w:lang w:val="en-BE"/>
        </w:rPr>
        <w:t xml:space="preserve"> devoted themselves to studying the remnants of shadow magic. These alchemists believed that true power lay not in the dominance of light or shadow but in their collaboration. They discovered ancient symbols and concocted potions that could bend shadows to their will, revealing hidden truths and forgotten paths. </w:t>
      </w:r>
    </w:p>
    <w:p w14:paraId="37107B49" w14:textId="61F0574A" w:rsidR="00131E2C" w:rsidRDefault="00B847B5" w:rsidP="00FD7081">
      <w:pPr>
        <w:pStyle w:val="ListParagraph"/>
        <w:ind w:left="792"/>
        <w:jc w:val="both"/>
        <w:rPr>
          <w:lang w:val="en-BE"/>
        </w:rPr>
      </w:pPr>
      <w:r>
        <w:rPr>
          <w:noProof/>
          <w:lang w:val="en-BE"/>
        </w:rPr>
        <w:lastRenderedPageBreak/>
        <w:drawing>
          <wp:anchor distT="0" distB="0" distL="114300" distR="114300" simplePos="0" relativeHeight="251658240" behindDoc="0" locked="0" layoutInCell="1" allowOverlap="1" wp14:anchorId="5D9DB901" wp14:editId="4F9BCB60">
            <wp:simplePos x="0" y="0"/>
            <wp:positionH relativeFrom="margin">
              <wp:posOffset>5071745</wp:posOffset>
            </wp:positionH>
            <wp:positionV relativeFrom="margin">
              <wp:posOffset>-60529</wp:posOffset>
            </wp:positionV>
            <wp:extent cx="857885" cy="1767840"/>
            <wp:effectExtent l="0" t="0" r="0" b="3810"/>
            <wp:wrapSquare wrapText="bothSides"/>
            <wp:docPr id="429258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036" t="7750" r="19617" b="4046"/>
                    <a:stretch/>
                  </pic:blipFill>
                  <pic:spPr bwMode="auto">
                    <a:xfrm>
                      <a:off x="0" y="0"/>
                      <a:ext cx="857885" cy="1767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397733" w14:textId="6397043F" w:rsidR="00131E2C" w:rsidRPr="00B83E7C" w:rsidRDefault="00C564B7" w:rsidP="00FD7081">
      <w:pPr>
        <w:pStyle w:val="ListParagraph"/>
        <w:numPr>
          <w:ilvl w:val="2"/>
          <w:numId w:val="1"/>
        </w:numPr>
        <w:jc w:val="both"/>
        <w:rPr>
          <w:color w:val="F6C5AC" w:themeColor="accent2" w:themeTint="66"/>
          <w:lang w:val="en-BE"/>
        </w:rPr>
      </w:pPr>
      <w:r w:rsidRPr="00B83E7C">
        <w:rPr>
          <w:color w:val="F6C5AC" w:themeColor="accent2" w:themeTint="66"/>
          <w:lang w:val="en-BE"/>
        </w:rPr>
        <w:t>Aelynn – The Shadow Alchemist</w:t>
      </w:r>
    </w:p>
    <w:p w14:paraId="28E57448" w14:textId="789E09F1" w:rsidR="00C564B7" w:rsidRDefault="00C564B7" w:rsidP="00FD7081">
      <w:pPr>
        <w:pStyle w:val="ListParagraph"/>
        <w:ind w:left="1224"/>
        <w:jc w:val="both"/>
        <w:rPr>
          <w:lang w:val="en-BE"/>
        </w:rPr>
      </w:pPr>
      <w:r>
        <w:rPr>
          <w:lang w:val="en-BE"/>
        </w:rPr>
        <w:t xml:space="preserve">Raised in the hidden enclave of </w:t>
      </w:r>
      <w:proofErr w:type="spellStart"/>
      <w:r>
        <w:rPr>
          <w:lang w:val="en-BE"/>
        </w:rPr>
        <w:t>Nyxia</w:t>
      </w:r>
      <w:proofErr w:type="spellEnd"/>
      <w:r>
        <w:rPr>
          <w:lang w:val="en-BE"/>
        </w:rPr>
        <w:t xml:space="preserve">, she was tutored in the art of shadow manipulation. For years you studied ancient texts ad practiced your craft, becoming a master of bending shadows. </w:t>
      </w:r>
    </w:p>
    <w:p w14:paraId="1E1C06F7" w14:textId="52B87C3A" w:rsidR="00C564B7" w:rsidRDefault="00C564B7" w:rsidP="00FD7081">
      <w:pPr>
        <w:pStyle w:val="ListParagraph"/>
        <w:ind w:left="1224"/>
        <w:jc w:val="both"/>
        <w:rPr>
          <w:lang w:val="en-BE"/>
        </w:rPr>
      </w:pPr>
    </w:p>
    <w:p w14:paraId="6A79D7BC" w14:textId="3571E28D" w:rsidR="00C564B7" w:rsidRDefault="00C564B7" w:rsidP="00FD7081">
      <w:pPr>
        <w:pStyle w:val="ListParagraph"/>
        <w:numPr>
          <w:ilvl w:val="2"/>
          <w:numId w:val="1"/>
        </w:numPr>
        <w:jc w:val="both"/>
        <w:rPr>
          <w:color w:val="F6C5AC" w:themeColor="accent2" w:themeTint="66"/>
          <w:lang w:val="en-BE"/>
        </w:rPr>
      </w:pPr>
      <w:r w:rsidRPr="00B83E7C">
        <w:rPr>
          <w:color w:val="F6C5AC" w:themeColor="accent2" w:themeTint="66"/>
          <w:lang w:val="en-BE"/>
        </w:rPr>
        <w:t xml:space="preserve">Enclave of </w:t>
      </w:r>
      <w:proofErr w:type="spellStart"/>
      <w:r w:rsidRPr="00B83E7C">
        <w:rPr>
          <w:color w:val="F6C5AC" w:themeColor="accent2" w:themeTint="66"/>
          <w:lang w:val="en-BE"/>
        </w:rPr>
        <w:t>Nyxia</w:t>
      </w:r>
      <w:proofErr w:type="spellEnd"/>
    </w:p>
    <w:p w14:paraId="69BCA04B" w14:textId="77777777" w:rsidR="00B847B5" w:rsidRPr="00B83E7C" w:rsidRDefault="00B847B5" w:rsidP="00B847B5">
      <w:pPr>
        <w:pStyle w:val="ListParagraph"/>
        <w:ind w:left="1224"/>
        <w:jc w:val="both"/>
        <w:rPr>
          <w:color w:val="F6C5AC" w:themeColor="accent2" w:themeTint="66"/>
          <w:lang w:val="en-BE"/>
        </w:rPr>
      </w:pPr>
    </w:p>
    <w:p w14:paraId="10705D5A" w14:textId="71C9AB49" w:rsidR="0083289D" w:rsidRPr="00B83E7C" w:rsidRDefault="004005FD" w:rsidP="0083289D">
      <w:pPr>
        <w:pStyle w:val="ListParagraph"/>
        <w:numPr>
          <w:ilvl w:val="1"/>
          <w:numId w:val="1"/>
        </w:numPr>
        <w:jc w:val="both"/>
        <w:rPr>
          <w:color w:val="4C94D8" w:themeColor="text2" w:themeTint="80"/>
          <w:sz w:val="24"/>
          <w:szCs w:val="24"/>
          <w:lang w:val="en-BE"/>
        </w:rPr>
      </w:pPr>
      <w:r w:rsidRPr="00B83E7C">
        <w:rPr>
          <w:color w:val="4C94D8" w:themeColor="text2" w:themeTint="80"/>
          <w:sz w:val="24"/>
          <w:szCs w:val="24"/>
          <w:lang w:val="en-BE"/>
        </w:rPr>
        <w:t>Catalyst</w:t>
      </w:r>
    </w:p>
    <w:p w14:paraId="0559A821" w14:textId="0A828F0C" w:rsidR="00091491" w:rsidRDefault="00B847B5" w:rsidP="00FD7081">
      <w:pPr>
        <w:pStyle w:val="ListParagraph"/>
        <w:ind w:left="792"/>
        <w:jc w:val="both"/>
        <w:rPr>
          <w:lang w:val="en-BE"/>
        </w:rPr>
      </w:pPr>
      <w:r>
        <w:rPr>
          <w:noProof/>
        </w:rPr>
        <mc:AlternateContent>
          <mc:Choice Requires="wps">
            <w:drawing>
              <wp:anchor distT="0" distB="0" distL="114300" distR="114300" simplePos="0" relativeHeight="251660288" behindDoc="0" locked="0" layoutInCell="1" allowOverlap="1" wp14:anchorId="72676A28" wp14:editId="70F56658">
                <wp:simplePos x="0" y="0"/>
                <wp:positionH relativeFrom="column">
                  <wp:posOffset>5270500</wp:posOffset>
                </wp:positionH>
                <wp:positionV relativeFrom="paragraph">
                  <wp:posOffset>33859</wp:posOffset>
                </wp:positionV>
                <wp:extent cx="508635" cy="154940"/>
                <wp:effectExtent l="0" t="0" r="5715" b="0"/>
                <wp:wrapSquare wrapText="bothSides"/>
                <wp:docPr id="1594569003" name="Text Box 1"/>
                <wp:cNvGraphicFramePr/>
                <a:graphic xmlns:a="http://schemas.openxmlformats.org/drawingml/2006/main">
                  <a:graphicData uri="http://schemas.microsoft.com/office/word/2010/wordprocessingShape">
                    <wps:wsp>
                      <wps:cNvSpPr txBox="1"/>
                      <wps:spPr>
                        <a:xfrm>
                          <a:off x="0" y="0"/>
                          <a:ext cx="508635" cy="154940"/>
                        </a:xfrm>
                        <a:prstGeom prst="rect">
                          <a:avLst/>
                        </a:prstGeom>
                        <a:solidFill>
                          <a:prstClr val="white"/>
                        </a:solidFill>
                        <a:ln>
                          <a:noFill/>
                        </a:ln>
                      </wps:spPr>
                      <wps:txbx>
                        <w:txbxContent>
                          <w:p w14:paraId="03DF53B6" w14:textId="2FEC5FF7" w:rsidR="00C4345A" w:rsidRPr="00C4345A" w:rsidRDefault="00C4345A" w:rsidP="00C4345A">
                            <w:pPr>
                              <w:pStyle w:val="Caption"/>
                              <w:rPr>
                                <w:noProof/>
                                <w:sz w:val="22"/>
                                <w:szCs w:val="22"/>
                              </w:rPr>
                            </w:pPr>
                            <w:r>
                              <w:t xml:space="preserve"> </w:t>
                            </w:r>
                            <w:r w:rsidRPr="00C4345A">
                              <w:rPr>
                                <w:color w:val="auto"/>
                              </w:rPr>
                              <w:t>Aelynn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676A28" id="_x0000_t202" coordsize="21600,21600" o:spt="202" path="m,l,21600r21600,l21600,xe">
                <v:stroke joinstyle="miter"/>
                <v:path gradientshapeok="t" o:connecttype="rect"/>
              </v:shapetype>
              <v:shape id="Text Box 1" o:spid="_x0000_s1026" type="#_x0000_t202" style="position:absolute;left:0;text-align:left;margin-left:415pt;margin-top:2.65pt;width:40.05pt;height:1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" stroked="f">
                <v:textbox inset="0,0,0,0">
                  <w:txbxContent>
                    <w:p w14:paraId="03DF53B6" w14:textId="2FEC5FF7" w:rsidR="00C4345A" w:rsidRPr="00C4345A" w:rsidRDefault="00C4345A" w:rsidP="00C4345A">
                      <w:pPr>
                        <w:pStyle w:val="Caption"/>
                        <w:rPr>
                          <w:noProof/>
                          <w:sz w:val="22"/>
                          <w:szCs w:val="22"/>
                        </w:rPr>
                      </w:pPr>
                      <w:r>
                        <w:t xml:space="preserve"> </w:t>
                      </w:r>
                      <w:r w:rsidRPr="00C4345A">
                        <w:rPr>
                          <w:color w:val="auto"/>
                        </w:rPr>
                        <w:t>Aelynn</w:t>
                      </w:r>
                    </w:p>
                  </w:txbxContent>
                </v:textbox>
                <w10:wrap type="square"/>
              </v:shape>
            </w:pict>
          </mc:Fallback>
        </mc:AlternateContent>
      </w:r>
      <w:r w:rsidR="00091491">
        <w:rPr>
          <w:lang w:val="en-BE"/>
        </w:rPr>
        <w:t xml:space="preserve">One night, a powerful surge of light magic disrupted the balance of the Umbra, causing shadows to behave erratically and threatening to engulf the land in darkness. Sensing a looming catastrophe, tasks you with a perilous quest: to restore the balance between light and shadow and uncover the truth behind the disturbance. </w:t>
      </w:r>
    </w:p>
    <w:p w14:paraId="762BE5E3" w14:textId="77777777" w:rsidR="00091491" w:rsidRPr="00091491" w:rsidRDefault="00091491" w:rsidP="00FD7081">
      <w:pPr>
        <w:pStyle w:val="ListParagraph"/>
        <w:ind w:left="792"/>
        <w:jc w:val="both"/>
        <w:rPr>
          <w:lang w:val="en-BE"/>
        </w:rPr>
      </w:pPr>
    </w:p>
    <w:p w14:paraId="13D148EF" w14:textId="226EBA41" w:rsidR="00131E2C" w:rsidRPr="00B83E7C" w:rsidRDefault="00131E2C" w:rsidP="00FD7081">
      <w:pPr>
        <w:pStyle w:val="ListParagraph"/>
        <w:numPr>
          <w:ilvl w:val="2"/>
          <w:numId w:val="1"/>
        </w:numPr>
        <w:jc w:val="both"/>
        <w:rPr>
          <w:color w:val="F6C5AC" w:themeColor="accent2" w:themeTint="66"/>
          <w:lang w:val="en-BE"/>
        </w:rPr>
      </w:pPr>
      <w:r w:rsidRPr="00B83E7C">
        <w:rPr>
          <w:color w:val="F6C5AC" w:themeColor="accent2" w:themeTint="66"/>
          <w:lang w:val="en-BE"/>
        </w:rPr>
        <w:t>Eclipse Stone</w:t>
      </w:r>
    </w:p>
    <w:p w14:paraId="59CE6685" w14:textId="14DAC4BB" w:rsidR="00131E2C" w:rsidRDefault="00131E2C" w:rsidP="00FD7081">
      <w:pPr>
        <w:pStyle w:val="ListParagraph"/>
        <w:ind w:left="1224"/>
        <w:jc w:val="both"/>
        <w:rPr>
          <w:lang w:val="en-BE"/>
        </w:rPr>
      </w:pPr>
      <w:r>
        <w:rPr>
          <w:lang w:val="en-BE"/>
        </w:rPr>
        <w:t xml:space="preserve">The eclipse stone is an ancient artifact with immense power. It is roughly the size of a human heart and pulses softly. These pulses cause a shift between dark and light, signifying the duality of light and shadow. </w:t>
      </w:r>
    </w:p>
    <w:p w14:paraId="2695BBA0" w14:textId="77777777" w:rsidR="00131E2C" w:rsidRDefault="00131E2C" w:rsidP="00FD7081">
      <w:pPr>
        <w:pStyle w:val="ListParagraph"/>
        <w:ind w:left="1224"/>
        <w:jc w:val="both"/>
        <w:rPr>
          <w:lang w:val="en-BE"/>
        </w:rPr>
      </w:pPr>
    </w:p>
    <w:p w14:paraId="45648A60" w14:textId="1A3F73F0" w:rsidR="00131E2C" w:rsidRDefault="00131E2C" w:rsidP="00FD7081">
      <w:pPr>
        <w:pStyle w:val="ListParagraph"/>
        <w:ind w:left="1224"/>
        <w:jc w:val="both"/>
        <w:rPr>
          <w:lang w:val="en-BE"/>
        </w:rPr>
      </w:pPr>
      <w:r>
        <w:rPr>
          <w:lang w:val="en-BE"/>
        </w:rPr>
        <w:t xml:space="preserve">The stone was forged during primordial times, when the forces of light and shadow emerged in the world of Umbra. It was created by The Forgotten Order to keep balance between the two forces. It was placed in the grand temple, ensuring light and shadow would not dominate the lands. </w:t>
      </w:r>
    </w:p>
    <w:p w14:paraId="798E2CF9" w14:textId="77777777" w:rsidR="00131E2C" w:rsidRPr="00131E2C" w:rsidRDefault="00131E2C" w:rsidP="00FD7081">
      <w:pPr>
        <w:pStyle w:val="ListParagraph"/>
        <w:ind w:left="1224"/>
        <w:jc w:val="both"/>
        <w:rPr>
          <w:lang w:val="en-BE"/>
        </w:rPr>
      </w:pPr>
    </w:p>
    <w:p w14:paraId="48F43AB0" w14:textId="5BFF45CB" w:rsidR="00C972F0" w:rsidRPr="00B83E7C" w:rsidRDefault="004005FD" w:rsidP="00FD7081">
      <w:pPr>
        <w:pStyle w:val="ListParagraph"/>
        <w:numPr>
          <w:ilvl w:val="1"/>
          <w:numId w:val="1"/>
        </w:numPr>
        <w:jc w:val="both"/>
        <w:rPr>
          <w:color w:val="4C94D8" w:themeColor="text2" w:themeTint="80"/>
          <w:sz w:val="24"/>
          <w:szCs w:val="24"/>
          <w:lang w:val="en-BE"/>
        </w:rPr>
      </w:pPr>
      <w:r w:rsidRPr="00B83E7C">
        <w:rPr>
          <w:color w:val="4C94D8" w:themeColor="text2" w:themeTint="80"/>
          <w:sz w:val="24"/>
          <w:szCs w:val="24"/>
          <w:lang w:val="en-BE"/>
        </w:rPr>
        <w:t>The Cult of Luminarie</w:t>
      </w:r>
      <w:r w:rsidR="00091491" w:rsidRPr="00B83E7C">
        <w:rPr>
          <w:color w:val="4C94D8" w:themeColor="text2" w:themeTint="80"/>
          <w:sz w:val="24"/>
          <w:szCs w:val="24"/>
          <w:lang w:val="en-BE"/>
        </w:rPr>
        <w:t>s</w:t>
      </w:r>
    </w:p>
    <w:p w14:paraId="72F5F3B8" w14:textId="2A9E84EF" w:rsidR="00091491" w:rsidRDefault="00091491" w:rsidP="00FD7081">
      <w:pPr>
        <w:pStyle w:val="ListParagraph"/>
        <w:ind w:left="792"/>
        <w:jc w:val="both"/>
        <w:rPr>
          <w:lang w:val="en-BE"/>
        </w:rPr>
      </w:pPr>
      <w:r>
        <w:rPr>
          <w:lang w:val="en-BE"/>
        </w:rPr>
        <w:t xml:space="preserve">The Cult of Luminaries is a group dedicated to wiping out darkness and making light rule everything. They believe shadows are the source of all evil and that getting rid of them will create a perfect world full of light. </w:t>
      </w:r>
    </w:p>
    <w:p w14:paraId="2A4267C0" w14:textId="06B94617" w:rsidR="00091491" w:rsidRDefault="00091491" w:rsidP="00FD7081">
      <w:pPr>
        <w:pStyle w:val="ListParagraph"/>
        <w:ind w:left="792"/>
        <w:jc w:val="both"/>
        <w:rPr>
          <w:lang w:val="en-BE"/>
        </w:rPr>
      </w:pPr>
    </w:p>
    <w:p w14:paraId="1FFBC090" w14:textId="032FBCF6" w:rsidR="00091491" w:rsidRDefault="00091491" w:rsidP="00FD7081">
      <w:pPr>
        <w:pStyle w:val="ListParagraph"/>
        <w:ind w:left="792"/>
        <w:jc w:val="both"/>
        <w:rPr>
          <w:lang w:val="en-BE"/>
        </w:rPr>
      </w:pPr>
      <w:r>
        <w:rPr>
          <w:lang w:val="en-BE"/>
        </w:rPr>
        <w:t xml:space="preserve">According to the Luminaries light is supreme and represents order and truth. They attempt to spread the light as far as they can by performing Light Rituals, this engulfs the shadows in light and spreads their influence. By doing so, they hunt down sources of darkness and eradicate them. </w:t>
      </w:r>
    </w:p>
    <w:p w14:paraId="598D3F60" w14:textId="77777777" w:rsidR="00091491" w:rsidRDefault="00091491" w:rsidP="00FD7081">
      <w:pPr>
        <w:pStyle w:val="ListParagraph"/>
        <w:ind w:left="792"/>
        <w:jc w:val="both"/>
        <w:rPr>
          <w:lang w:val="en-BE"/>
        </w:rPr>
      </w:pPr>
    </w:p>
    <w:p w14:paraId="010FF63C" w14:textId="7B7BEE25" w:rsidR="00091491" w:rsidRPr="00B83E7C" w:rsidRDefault="00091491" w:rsidP="00FD7081">
      <w:pPr>
        <w:pStyle w:val="ListParagraph"/>
        <w:numPr>
          <w:ilvl w:val="2"/>
          <w:numId w:val="1"/>
        </w:numPr>
        <w:jc w:val="both"/>
        <w:rPr>
          <w:color w:val="F6C5AC" w:themeColor="accent2" w:themeTint="66"/>
          <w:lang w:val="en-BE"/>
        </w:rPr>
      </w:pPr>
      <w:r w:rsidRPr="00B83E7C">
        <w:rPr>
          <w:color w:val="F6C5AC" w:themeColor="accent2" w:themeTint="66"/>
          <w:lang w:val="en-BE"/>
        </w:rPr>
        <w:t>Light Rituals</w:t>
      </w:r>
    </w:p>
    <w:p w14:paraId="18F0EF0D" w14:textId="215EB0AC" w:rsidR="00091491" w:rsidRDefault="00091491" w:rsidP="00FD7081">
      <w:pPr>
        <w:pStyle w:val="ListParagraph"/>
        <w:ind w:left="1224"/>
        <w:jc w:val="both"/>
        <w:rPr>
          <w:lang w:val="en-BE"/>
        </w:rPr>
      </w:pPr>
      <w:r>
        <w:rPr>
          <w:lang w:val="en-BE"/>
        </w:rPr>
        <w:t xml:space="preserve">The Illumination Ceremony, held at dusk, involves chanting incantations and using light crystals to cast bright beams that banish shadows. This ritual symbolizes driving out evil and embracing purity. </w:t>
      </w:r>
    </w:p>
    <w:p w14:paraId="6E93C635" w14:textId="77777777" w:rsidR="00091491" w:rsidRDefault="00091491" w:rsidP="00FD7081">
      <w:pPr>
        <w:pStyle w:val="ListParagraph"/>
        <w:ind w:left="1224"/>
        <w:jc w:val="both"/>
        <w:rPr>
          <w:lang w:val="en-BE"/>
        </w:rPr>
      </w:pPr>
    </w:p>
    <w:p w14:paraId="32ABBD91" w14:textId="235483D2" w:rsidR="00091491" w:rsidRDefault="00091491" w:rsidP="00FD7081">
      <w:pPr>
        <w:pStyle w:val="ListParagraph"/>
        <w:ind w:left="1224"/>
        <w:jc w:val="both"/>
        <w:rPr>
          <w:lang w:val="en-BE"/>
        </w:rPr>
      </w:pPr>
      <w:r>
        <w:rPr>
          <w:lang w:val="en-BE"/>
        </w:rPr>
        <w:t xml:space="preserve">Another important ritual is the Radiant Invocation, conducted at dawn by High Priests who draw sacred symbols with light wands and offer prayers. Participants bathe in the first light of day, seeking divine favour and strength from the forces of light. </w:t>
      </w:r>
    </w:p>
    <w:p w14:paraId="6CBCF06B" w14:textId="77777777" w:rsidR="00091491" w:rsidRDefault="00091491" w:rsidP="00FD7081">
      <w:pPr>
        <w:pStyle w:val="ListParagraph"/>
        <w:ind w:left="1224"/>
        <w:jc w:val="both"/>
        <w:rPr>
          <w:lang w:val="en-BE"/>
        </w:rPr>
      </w:pPr>
    </w:p>
    <w:p w14:paraId="159CF25E" w14:textId="49EEFAFB" w:rsidR="00965D26" w:rsidRDefault="00091491" w:rsidP="00B847B5">
      <w:pPr>
        <w:pStyle w:val="ListParagraph"/>
        <w:ind w:left="1224"/>
        <w:jc w:val="both"/>
        <w:rPr>
          <w:lang w:val="en-BE"/>
        </w:rPr>
      </w:pPr>
      <w:r>
        <w:rPr>
          <w:lang w:val="en-BE"/>
        </w:rPr>
        <w:t xml:space="preserve">The burning of the Shadows ritual involves destroying dark-associated artifacts in a magical fire while chanting to intensify the flames. This act represents the destruction of evil influences and the purification of their world. Through these </w:t>
      </w:r>
      <w:r>
        <w:rPr>
          <w:lang w:val="en-BE"/>
        </w:rPr>
        <w:lastRenderedPageBreak/>
        <w:t xml:space="preserve">rituals, the Cult of Luminaries reinforces its commitment to eliminating darkness and promoting the supremacy of light. </w:t>
      </w:r>
    </w:p>
    <w:p w14:paraId="7B1BDE88" w14:textId="77777777" w:rsidR="00B847B5" w:rsidRPr="008F2A9A" w:rsidRDefault="00B847B5" w:rsidP="00B847B5">
      <w:pPr>
        <w:pStyle w:val="ListParagraph"/>
        <w:ind w:left="1224"/>
        <w:jc w:val="both"/>
        <w:rPr>
          <w:lang w:val="en-BE"/>
        </w:rPr>
      </w:pPr>
    </w:p>
    <w:p w14:paraId="25513B2D" w14:textId="30F5DA87" w:rsidR="004005FD" w:rsidRPr="00607624" w:rsidRDefault="004005FD" w:rsidP="00FD7081">
      <w:pPr>
        <w:pStyle w:val="ListParagraph"/>
        <w:numPr>
          <w:ilvl w:val="0"/>
          <w:numId w:val="1"/>
        </w:numPr>
        <w:jc w:val="both"/>
        <w:rPr>
          <w:b/>
          <w:bCs/>
          <w:color w:val="215E99" w:themeColor="text2" w:themeTint="BF"/>
          <w:sz w:val="28"/>
          <w:szCs w:val="28"/>
          <w:lang w:val="en-BE"/>
        </w:rPr>
      </w:pPr>
      <w:r w:rsidRPr="00607624">
        <w:rPr>
          <w:b/>
          <w:bCs/>
          <w:color w:val="215E99" w:themeColor="text2" w:themeTint="BF"/>
          <w:sz w:val="28"/>
          <w:szCs w:val="28"/>
          <w:lang w:val="en-BE"/>
        </w:rPr>
        <w:t>Levels</w:t>
      </w:r>
    </w:p>
    <w:p w14:paraId="252F2A4A" w14:textId="77777777" w:rsidR="00C972F0" w:rsidRPr="004A4595" w:rsidRDefault="00C972F0" w:rsidP="00FD7081">
      <w:pPr>
        <w:pStyle w:val="ListParagraph"/>
        <w:ind w:left="360"/>
        <w:jc w:val="both"/>
        <w:rPr>
          <w:b/>
          <w:bCs/>
          <w:sz w:val="28"/>
          <w:szCs w:val="28"/>
          <w:lang w:val="en-BE"/>
        </w:rPr>
      </w:pPr>
    </w:p>
    <w:p w14:paraId="7FEEA1CB" w14:textId="77777777" w:rsidR="00D2528F" w:rsidRPr="00B83E7C" w:rsidRDefault="004005FD" w:rsidP="00D2528F">
      <w:pPr>
        <w:pStyle w:val="ListParagraph"/>
        <w:numPr>
          <w:ilvl w:val="1"/>
          <w:numId w:val="1"/>
        </w:numPr>
        <w:jc w:val="both"/>
        <w:rPr>
          <w:color w:val="4C94D8" w:themeColor="text2" w:themeTint="80"/>
          <w:sz w:val="24"/>
          <w:szCs w:val="24"/>
          <w:lang w:val="en-BE"/>
        </w:rPr>
      </w:pPr>
      <w:r w:rsidRPr="00B83E7C">
        <w:rPr>
          <w:color w:val="4C94D8" w:themeColor="text2" w:themeTint="80"/>
          <w:sz w:val="24"/>
          <w:szCs w:val="24"/>
          <w:lang w:val="en-BE"/>
        </w:rPr>
        <w:t>Grove (tutorial)</w:t>
      </w:r>
    </w:p>
    <w:p w14:paraId="56266228" w14:textId="44A819B2" w:rsidR="00D2528F" w:rsidRPr="00D2528F" w:rsidRDefault="00D2528F" w:rsidP="00D2528F">
      <w:pPr>
        <w:pStyle w:val="ListParagraph"/>
        <w:ind w:left="792"/>
        <w:jc w:val="both"/>
        <w:rPr>
          <w:b/>
          <w:bCs/>
          <w:lang w:val="en-BE"/>
        </w:rPr>
      </w:pPr>
      <w:r w:rsidRPr="00D2528F">
        <w:rPr>
          <w:lang w:val="en-BE"/>
        </w:rPr>
        <w:t xml:space="preserve">This tutorial area shows the player the basics of what is available for them to do in the game, for the purposes of the </w:t>
      </w:r>
      <w:proofErr w:type="spellStart"/>
      <w:r w:rsidRPr="00D2528F">
        <w:rPr>
          <w:lang w:val="en-BE"/>
        </w:rPr>
        <w:t>gamejam</w:t>
      </w:r>
      <w:proofErr w:type="spellEnd"/>
      <w:r w:rsidRPr="00D2528F">
        <w:rPr>
          <w:lang w:val="en-BE"/>
        </w:rPr>
        <w:t xml:space="preserve"> this will be somewhat limited. But this can always be expanded afterwards if desired. At this time, it will not be possible to go inside the player’s house. </w:t>
      </w:r>
    </w:p>
    <w:p w14:paraId="01B07D9E" w14:textId="77777777" w:rsidR="00D2528F" w:rsidRPr="00D2528F" w:rsidRDefault="00D2528F" w:rsidP="00D2528F">
      <w:pPr>
        <w:pStyle w:val="ListParagraph"/>
        <w:ind w:left="792"/>
        <w:jc w:val="both"/>
        <w:rPr>
          <w:b/>
          <w:bCs/>
          <w:lang w:val="en-BE"/>
        </w:rPr>
      </w:pPr>
    </w:p>
    <w:p w14:paraId="32FDFDA3" w14:textId="2BEE91AF" w:rsidR="00D2528F" w:rsidRPr="00B83E7C" w:rsidRDefault="00D2528F" w:rsidP="00D2528F">
      <w:pPr>
        <w:pStyle w:val="ListParagraph"/>
        <w:numPr>
          <w:ilvl w:val="2"/>
          <w:numId w:val="1"/>
        </w:numPr>
        <w:jc w:val="both"/>
        <w:rPr>
          <w:color w:val="F6C5AC" w:themeColor="accent2" w:themeTint="66"/>
          <w:lang w:val="en-BE"/>
        </w:rPr>
      </w:pPr>
      <w:r w:rsidRPr="00B83E7C">
        <w:rPr>
          <w:color w:val="F6C5AC" w:themeColor="accent2" w:themeTint="66"/>
          <w:lang w:val="en-BE"/>
        </w:rPr>
        <w:t>Growing herbs</w:t>
      </w:r>
    </w:p>
    <w:p w14:paraId="3B558D8C" w14:textId="57199023" w:rsidR="00D2528F" w:rsidRDefault="00D2528F" w:rsidP="00D2528F">
      <w:pPr>
        <w:pStyle w:val="ListParagraph"/>
        <w:ind w:left="1224"/>
        <w:jc w:val="both"/>
        <w:rPr>
          <w:lang w:val="en-BE"/>
        </w:rPr>
      </w:pPr>
      <w:r>
        <w:rPr>
          <w:lang w:val="en-BE"/>
        </w:rPr>
        <w:t xml:space="preserve">In the tutorial area, the player learns how to grow ingredients. While growing them isn’t that necessary for this </w:t>
      </w:r>
      <w:proofErr w:type="spellStart"/>
      <w:r>
        <w:rPr>
          <w:lang w:val="en-BE"/>
        </w:rPr>
        <w:t>gamejam</w:t>
      </w:r>
      <w:proofErr w:type="spellEnd"/>
      <w:r>
        <w:rPr>
          <w:lang w:val="en-BE"/>
        </w:rPr>
        <w:t>, expanding the game later, with consumable potions this could be beneficia</w:t>
      </w:r>
      <w:r>
        <w:rPr>
          <w:lang w:val="en-BE"/>
        </w:rPr>
        <w:t>l.</w:t>
      </w:r>
    </w:p>
    <w:p w14:paraId="530E5C9A" w14:textId="77777777" w:rsidR="00965D26" w:rsidRDefault="00965D26" w:rsidP="00D2528F">
      <w:pPr>
        <w:pStyle w:val="ListParagraph"/>
        <w:ind w:left="1224"/>
        <w:jc w:val="both"/>
        <w:rPr>
          <w:lang w:val="en-BE"/>
        </w:rPr>
      </w:pPr>
    </w:p>
    <w:p w14:paraId="737C38A3" w14:textId="4E0BF226" w:rsidR="00964D98" w:rsidRPr="00B83E7C" w:rsidRDefault="00964D98" w:rsidP="00D2528F">
      <w:pPr>
        <w:pStyle w:val="ListParagraph"/>
        <w:numPr>
          <w:ilvl w:val="2"/>
          <w:numId w:val="1"/>
        </w:numPr>
        <w:jc w:val="both"/>
        <w:rPr>
          <w:color w:val="F6C5AC" w:themeColor="accent2" w:themeTint="66"/>
          <w:lang w:val="en-BE"/>
        </w:rPr>
      </w:pPr>
      <w:r w:rsidRPr="00B83E7C">
        <w:rPr>
          <w:color w:val="F6C5AC" w:themeColor="accent2" w:themeTint="66"/>
          <w:lang w:val="en-BE"/>
        </w:rPr>
        <w:t>Brewing</w:t>
      </w:r>
    </w:p>
    <w:p w14:paraId="0BD2CD8E" w14:textId="5D259F7D" w:rsidR="00964D98" w:rsidRDefault="00964D98" w:rsidP="00D2528F">
      <w:pPr>
        <w:pStyle w:val="ListParagraph"/>
        <w:ind w:left="1224"/>
        <w:jc w:val="both"/>
        <w:rPr>
          <w:lang w:val="en-BE"/>
        </w:rPr>
      </w:pPr>
      <w:r>
        <w:rPr>
          <w:lang w:val="en-BE"/>
        </w:rPr>
        <w:t xml:space="preserve">During the grove part, we also introduce brewing. This part is crucial since the player will need to have their potions with them to venture past the tutorial. Creating the potions is described in “”2.2.1 Potion Crafting”. </w:t>
      </w:r>
    </w:p>
    <w:p w14:paraId="1819C7F0" w14:textId="77777777" w:rsidR="00C972F0" w:rsidRDefault="00C972F0" w:rsidP="00FD7081">
      <w:pPr>
        <w:pStyle w:val="ListParagraph"/>
        <w:ind w:left="1728"/>
        <w:jc w:val="both"/>
        <w:rPr>
          <w:lang w:val="en-BE"/>
        </w:rPr>
      </w:pPr>
    </w:p>
    <w:p w14:paraId="738F3F57" w14:textId="599003CF" w:rsidR="00964D98" w:rsidRPr="00B83E7C" w:rsidRDefault="00964D98" w:rsidP="00D2528F">
      <w:pPr>
        <w:pStyle w:val="ListParagraph"/>
        <w:numPr>
          <w:ilvl w:val="2"/>
          <w:numId w:val="1"/>
        </w:numPr>
        <w:jc w:val="both"/>
        <w:rPr>
          <w:color w:val="F6C5AC" w:themeColor="accent2" w:themeTint="66"/>
          <w:lang w:val="en-BE"/>
        </w:rPr>
      </w:pPr>
      <w:r w:rsidRPr="00B83E7C">
        <w:rPr>
          <w:color w:val="F6C5AC" w:themeColor="accent2" w:themeTint="66"/>
          <w:lang w:val="en-BE"/>
        </w:rPr>
        <w:t>Petting animals</w:t>
      </w:r>
    </w:p>
    <w:p w14:paraId="3A1395CB" w14:textId="77DBB0DF" w:rsidR="00D2528F" w:rsidRPr="00D2528F" w:rsidRDefault="00964D98" w:rsidP="00D2528F">
      <w:pPr>
        <w:pStyle w:val="ListParagraph"/>
        <w:ind w:left="1224"/>
        <w:jc w:val="both"/>
        <w:rPr>
          <w:lang w:val="en-BE"/>
        </w:rPr>
      </w:pPr>
      <w:r>
        <w:rPr>
          <w:lang w:val="en-BE"/>
        </w:rPr>
        <w:t xml:space="preserve">What is a game if there are no animals to pet? Fun little interactive area that allows the player to play with some animals. </w:t>
      </w:r>
    </w:p>
    <w:p w14:paraId="491C2F19" w14:textId="644B9144" w:rsidR="00964D98" w:rsidRDefault="00964D98" w:rsidP="00D2528F">
      <w:pPr>
        <w:pStyle w:val="ListParagraph"/>
        <w:numPr>
          <w:ilvl w:val="0"/>
          <w:numId w:val="2"/>
        </w:numPr>
        <w:ind w:left="1985"/>
        <w:jc w:val="both"/>
        <w:rPr>
          <w:lang w:val="en-BE"/>
        </w:rPr>
      </w:pPr>
      <w:r>
        <w:rPr>
          <w:lang w:val="en-BE"/>
        </w:rPr>
        <w:t>Ferrets (to honour the jam organiser)</w:t>
      </w:r>
    </w:p>
    <w:p w14:paraId="18078E08" w14:textId="3D56102F" w:rsidR="00964D98" w:rsidRDefault="00964D98" w:rsidP="00D2528F">
      <w:pPr>
        <w:pStyle w:val="ListParagraph"/>
        <w:numPr>
          <w:ilvl w:val="0"/>
          <w:numId w:val="2"/>
        </w:numPr>
        <w:ind w:left="1985"/>
        <w:jc w:val="both"/>
        <w:rPr>
          <w:lang w:val="en-BE"/>
        </w:rPr>
      </w:pPr>
      <w:r>
        <w:rPr>
          <w:lang w:val="en-BE"/>
        </w:rPr>
        <w:t>Cats/ dogs</w:t>
      </w:r>
    </w:p>
    <w:p w14:paraId="08425F92" w14:textId="3A29BF36" w:rsidR="00964D98" w:rsidRDefault="00964D98" w:rsidP="00D2528F">
      <w:pPr>
        <w:pStyle w:val="ListParagraph"/>
        <w:numPr>
          <w:ilvl w:val="0"/>
          <w:numId w:val="2"/>
        </w:numPr>
        <w:ind w:left="1985"/>
        <w:jc w:val="both"/>
        <w:rPr>
          <w:lang w:val="en-BE"/>
        </w:rPr>
      </w:pPr>
      <w:r>
        <w:rPr>
          <w:lang w:val="en-BE"/>
        </w:rPr>
        <w:t>Goats</w:t>
      </w:r>
    </w:p>
    <w:p w14:paraId="2C75820B" w14:textId="77D0C8E2" w:rsidR="00964D98" w:rsidRDefault="00964D98" w:rsidP="00D2528F">
      <w:pPr>
        <w:pStyle w:val="ListParagraph"/>
        <w:numPr>
          <w:ilvl w:val="0"/>
          <w:numId w:val="2"/>
        </w:numPr>
        <w:ind w:left="1985"/>
        <w:jc w:val="both"/>
        <w:rPr>
          <w:lang w:val="en-BE"/>
        </w:rPr>
      </w:pPr>
      <w:r>
        <w:rPr>
          <w:lang w:val="en-BE"/>
        </w:rPr>
        <w:t>...</w:t>
      </w:r>
    </w:p>
    <w:p w14:paraId="5B55565D" w14:textId="77777777" w:rsidR="00964D98" w:rsidRPr="00964D98" w:rsidRDefault="00964D98" w:rsidP="00FD7081">
      <w:pPr>
        <w:pStyle w:val="ListParagraph"/>
        <w:ind w:left="2523"/>
        <w:jc w:val="both"/>
        <w:rPr>
          <w:lang w:val="en-BE"/>
        </w:rPr>
      </w:pPr>
    </w:p>
    <w:p w14:paraId="3A382693" w14:textId="7C724589" w:rsidR="004005FD" w:rsidRPr="00B83E7C" w:rsidRDefault="004005FD" w:rsidP="00FD7081">
      <w:pPr>
        <w:pStyle w:val="ListParagraph"/>
        <w:numPr>
          <w:ilvl w:val="1"/>
          <w:numId w:val="1"/>
        </w:numPr>
        <w:jc w:val="both"/>
        <w:rPr>
          <w:color w:val="4C94D8" w:themeColor="text2" w:themeTint="80"/>
          <w:sz w:val="24"/>
          <w:szCs w:val="24"/>
          <w:lang w:val="en-BE"/>
        </w:rPr>
      </w:pPr>
      <w:r w:rsidRPr="00B83E7C">
        <w:rPr>
          <w:color w:val="4C94D8" w:themeColor="text2" w:themeTint="80"/>
          <w:sz w:val="24"/>
          <w:szCs w:val="24"/>
          <w:lang w:val="en-BE"/>
        </w:rPr>
        <w:t>Transition to more open area</w:t>
      </w:r>
    </w:p>
    <w:p w14:paraId="4E0378FF" w14:textId="0F0BCC58" w:rsidR="00964D98" w:rsidRDefault="00964D98" w:rsidP="00FD7081">
      <w:pPr>
        <w:pStyle w:val="ListParagraph"/>
        <w:ind w:left="792"/>
        <w:jc w:val="both"/>
        <w:rPr>
          <w:lang w:val="en-BE"/>
        </w:rPr>
      </w:pPr>
      <w:r>
        <w:rPr>
          <w:lang w:val="en-BE"/>
        </w:rPr>
        <w:t>Upon exiting the grove, the player sees the village and church from the exit. Running through the grove and outside it you see the stream of water in a nice eye-candy environment. Upon entering the area, one of 2 things happens depending on the complexity we can make:</w:t>
      </w:r>
    </w:p>
    <w:p w14:paraId="082466EA" w14:textId="734EA372" w:rsidR="00964D98" w:rsidRDefault="00964D98" w:rsidP="00965D26">
      <w:pPr>
        <w:pStyle w:val="ListParagraph"/>
        <w:numPr>
          <w:ilvl w:val="0"/>
          <w:numId w:val="2"/>
        </w:numPr>
        <w:ind w:left="1985"/>
        <w:jc w:val="both"/>
        <w:rPr>
          <w:lang w:val="en-BE"/>
        </w:rPr>
      </w:pPr>
      <w:r>
        <w:rPr>
          <w:lang w:val="en-BE"/>
        </w:rPr>
        <w:t xml:space="preserve">A shadow moves across the floor, guiding the player to the village containing the </w:t>
      </w:r>
      <w:proofErr w:type="spellStart"/>
      <w:r>
        <w:rPr>
          <w:lang w:val="en-BE"/>
        </w:rPr>
        <w:t>Shadowtree</w:t>
      </w:r>
      <w:proofErr w:type="spellEnd"/>
      <w:r>
        <w:rPr>
          <w:lang w:val="en-BE"/>
        </w:rPr>
        <w:t xml:space="preserve">. </w:t>
      </w:r>
    </w:p>
    <w:p w14:paraId="2084584D" w14:textId="370B8176" w:rsidR="00964D98" w:rsidRDefault="00964D98" w:rsidP="00965D26">
      <w:pPr>
        <w:pStyle w:val="ListParagraph"/>
        <w:numPr>
          <w:ilvl w:val="0"/>
          <w:numId w:val="2"/>
        </w:numPr>
        <w:ind w:left="1985"/>
        <w:jc w:val="both"/>
        <w:rPr>
          <w:lang w:val="en-BE"/>
        </w:rPr>
      </w:pPr>
      <w:r>
        <w:rPr>
          <w:lang w:val="en-BE"/>
        </w:rPr>
        <w:t xml:space="preserve">Shadow footsteps guide the player to the village containing the </w:t>
      </w:r>
      <w:proofErr w:type="spellStart"/>
      <w:r>
        <w:rPr>
          <w:lang w:val="en-BE"/>
        </w:rPr>
        <w:t>Shadowtree</w:t>
      </w:r>
      <w:proofErr w:type="spellEnd"/>
      <w:r>
        <w:rPr>
          <w:lang w:val="en-BE"/>
        </w:rPr>
        <w:t xml:space="preserve">. If the player takes too long, a shadow could appear from the ground </w:t>
      </w:r>
      <w:r w:rsidR="00230863">
        <w:rPr>
          <w:lang w:val="en-BE"/>
        </w:rPr>
        <w:t xml:space="preserve">and coerce them to move along. </w:t>
      </w:r>
    </w:p>
    <w:p w14:paraId="1631C547" w14:textId="0E69F3D0" w:rsidR="0083289D" w:rsidRPr="009326BB" w:rsidRDefault="004A4595" w:rsidP="0083289D">
      <w:pPr>
        <w:ind w:left="720"/>
        <w:jc w:val="both"/>
        <w:rPr>
          <w:lang w:val="en-BE"/>
        </w:rPr>
      </w:pPr>
      <w:r>
        <w:rPr>
          <w:lang w:val="en-BE"/>
        </w:rPr>
        <w:t xml:space="preserve">The area itself is a very tranquil environment with a lot of nature. In the distance, you see the village and the church. A river runs through the land with a few bridges to cross it. Behind the village, on higher grounds, a gigantic tree steals the focus. That is the </w:t>
      </w:r>
      <w:proofErr w:type="spellStart"/>
      <w:r>
        <w:rPr>
          <w:lang w:val="en-BE"/>
        </w:rPr>
        <w:t>Shadowtree</w:t>
      </w:r>
      <w:proofErr w:type="spellEnd"/>
      <w:r>
        <w:rPr>
          <w:lang w:val="en-BE"/>
        </w:rPr>
        <w:t xml:space="preserve">. </w:t>
      </w:r>
    </w:p>
    <w:p w14:paraId="73F3B411" w14:textId="77777777" w:rsidR="00230863" w:rsidRDefault="00230863" w:rsidP="00FD7081">
      <w:pPr>
        <w:pStyle w:val="ListParagraph"/>
        <w:ind w:left="2523"/>
        <w:jc w:val="both"/>
        <w:rPr>
          <w:lang w:val="en-BE"/>
        </w:rPr>
      </w:pPr>
    </w:p>
    <w:p w14:paraId="623A2A19" w14:textId="77777777" w:rsidR="009135F8" w:rsidRDefault="009135F8" w:rsidP="00FD7081">
      <w:pPr>
        <w:pStyle w:val="ListParagraph"/>
        <w:ind w:left="2523"/>
        <w:jc w:val="both"/>
        <w:rPr>
          <w:lang w:val="en-BE"/>
        </w:rPr>
      </w:pPr>
    </w:p>
    <w:p w14:paraId="525C88E4" w14:textId="77777777" w:rsidR="009135F8" w:rsidRPr="004005FD" w:rsidRDefault="009135F8" w:rsidP="00FD7081">
      <w:pPr>
        <w:pStyle w:val="ListParagraph"/>
        <w:ind w:left="2523"/>
        <w:jc w:val="both"/>
        <w:rPr>
          <w:lang w:val="en-BE"/>
        </w:rPr>
      </w:pPr>
    </w:p>
    <w:p w14:paraId="7E24996D" w14:textId="2928CBB7" w:rsidR="004005FD" w:rsidRPr="00B83E7C" w:rsidRDefault="004005FD" w:rsidP="00FD7081">
      <w:pPr>
        <w:pStyle w:val="ListParagraph"/>
        <w:numPr>
          <w:ilvl w:val="1"/>
          <w:numId w:val="1"/>
        </w:numPr>
        <w:jc w:val="both"/>
        <w:rPr>
          <w:color w:val="4C94D8" w:themeColor="text2" w:themeTint="80"/>
          <w:sz w:val="24"/>
          <w:szCs w:val="24"/>
          <w:lang w:val="en-BE"/>
        </w:rPr>
      </w:pPr>
      <w:r w:rsidRPr="00B83E7C">
        <w:rPr>
          <w:color w:val="4C94D8" w:themeColor="text2" w:themeTint="80"/>
          <w:sz w:val="24"/>
          <w:szCs w:val="24"/>
          <w:lang w:val="en-BE"/>
        </w:rPr>
        <w:lastRenderedPageBreak/>
        <w:t>Inside the village</w:t>
      </w:r>
    </w:p>
    <w:p w14:paraId="11FA34E0" w14:textId="2392F3CB" w:rsidR="00230863" w:rsidRDefault="00230863" w:rsidP="00FD7081">
      <w:pPr>
        <w:pStyle w:val="ListParagraph"/>
        <w:ind w:left="792"/>
        <w:jc w:val="both"/>
        <w:rPr>
          <w:lang w:val="en-BE"/>
        </w:rPr>
      </w:pPr>
      <w:r>
        <w:rPr>
          <w:lang w:val="en-BE"/>
        </w:rPr>
        <w:t xml:space="preserve">Inside the village the player gets to meet up with the elder that will tell them about the situation with the </w:t>
      </w:r>
      <w:proofErr w:type="spellStart"/>
      <w:r>
        <w:rPr>
          <w:lang w:val="en-BE"/>
        </w:rPr>
        <w:t>Shadowtree</w:t>
      </w:r>
      <w:proofErr w:type="spellEnd"/>
      <w:r>
        <w:rPr>
          <w:lang w:val="en-BE"/>
        </w:rPr>
        <w:t xml:space="preserve">, and will ask for their assistance to restore the barrier around the village that protects the </w:t>
      </w:r>
      <w:proofErr w:type="spellStart"/>
      <w:r>
        <w:rPr>
          <w:lang w:val="en-BE"/>
        </w:rPr>
        <w:t>Umbrans</w:t>
      </w:r>
      <w:proofErr w:type="spellEnd"/>
      <w:r>
        <w:rPr>
          <w:lang w:val="en-BE"/>
        </w:rPr>
        <w:t xml:space="preserve"> from the Luminaries. </w:t>
      </w:r>
    </w:p>
    <w:p w14:paraId="5A8372BD" w14:textId="77777777" w:rsidR="00230863" w:rsidRDefault="00230863" w:rsidP="00FD7081">
      <w:pPr>
        <w:pStyle w:val="ListParagraph"/>
        <w:ind w:left="792"/>
        <w:jc w:val="both"/>
        <w:rPr>
          <w:lang w:val="en-BE"/>
        </w:rPr>
      </w:pPr>
      <w:r>
        <w:rPr>
          <w:lang w:val="en-BE"/>
        </w:rPr>
        <w:t>There is potentially room for expansion after the jam, but keeping the area condensed is a good idea to not stray too far form the core of the game.</w:t>
      </w:r>
    </w:p>
    <w:p w14:paraId="57AAB9F7" w14:textId="77777777" w:rsidR="00230863" w:rsidRDefault="00230863" w:rsidP="00FD7081">
      <w:pPr>
        <w:pStyle w:val="ListParagraph"/>
        <w:ind w:left="792"/>
        <w:jc w:val="both"/>
        <w:rPr>
          <w:lang w:val="en-BE"/>
        </w:rPr>
      </w:pPr>
    </w:p>
    <w:p w14:paraId="1A9159D4" w14:textId="5921DFA2" w:rsidR="00230863" w:rsidRPr="00607624" w:rsidRDefault="00230863" w:rsidP="00FD7081">
      <w:pPr>
        <w:pStyle w:val="ListParagraph"/>
        <w:numPr>
          <w:ilvl w:val="0"/>
          <w:numId w:val="1"/>
        </w:numPr>
        <w:jc w:val="both"/>
        <w:rPr>
          <w:b/>
          <w:bCs/>
          <w:color w:val="215E99" w:themeColor="text2" w:themeTint="BF"/>
          <w:sz w:val="28"/>
          <w:szCs w:val="28"/>
          <w:lang w:val="en-BE"/>
        </w:rPr>
      </w:pPr>
      <w:r w:rsidRPr="00607624">
        <w:rPr>
          <w:b/>
          <w:bCs/>
          <w:color w:val="215E99" w:themeColor="text2" w:themeTint="BF"/>
          <w:sz w:val="28"/>
          <w:szCs w:val="28"/>
          <w:lang w:val="en-BE"/>
        </w:rPr>
        <w:t>Puzzles</w:t>
      </w:r>
    </w:p>
    <w:p w14:paraId="779CF085" w14:textId="77777777" w:rsidR="00EA7452" w:rsidRPr="004A4595" w:rsidRDefault="00EA7452" w:rsidP="00FD7081">
      <w:pPr>
        <w:pStyle w:val="ListParagraph"/>
        <w:ind w:left="360"/>
        <w:jc w:val="both"/>
        <w:rPr>
          <w:b/>
          <w:bCs/>
          <w:sz w:val="28"/>
          <w:szCs w:val="28"/>
          <w:lang w:val="en-BE"/>
        </w:rPr>
      </w:pPr>
    </w:p>
    <w:p w14:paraId="012466A6" w14:textId="530BF2EB" w:rsidR="00230863" w:rsidRPr="00B83E7C" w:rsidRDefault="00230863" w:rsidP="00FD7081">
      <w:pPr>
        <w:pStyle w:val="ListParagraph"/>
        <w:numPr>
          <w:ilvl w:val="1"/>
          <w:numId w:val="1"/>
        </w:numPr>
        <w:jc w:val="both"/>
        <w:rPr>
          <w:color w:val="4C94D8" w:themeColor="text2" w:themeTint="80"/>
          <w:sz w:val="24"/>
          <w:szCs w:val="24"/>
          <w:lang w:val="en-BE"/>
        </w:rPr>
      </w:pPr>
      <w:r w:rsidRPr="00B83E7C">
        <w:rPr>
          <w:color w:val="4C94D8" w:themeColor="text2" w:themeTint="80"/>
          <w:sz w:val="24"/>
          <w:szCs w:val="24"/>
          <w:lang w:val="en-BE"/>
        </w:rPr>
        <w:t>First puzzle</w:t>
      </w:r>
    </w:p>
    <w:p w14:paraId="2C741F1A" w14:textId="51AA6898" w:rsidR="00230863" w:rsidRDefault="00230863" w:rsidP="00FD7081">
      <w:pPr>
        <w:pStyle w:val="ListParagraph"/>
        <w:ind w:left="792"/>
        <w:jc w:val="both"/>
        <w:rPr>
          <w:lang w:val="en-BE"/>
        </w:rPr>
      </w:pPr>
      <w:r>
        <w:rPr>
          <w:lang w:val="en-BE"/>
        </w:rPr>
        <w:t xml:space="preserve">The </w:t>
      </w:r>
      <w:r>
        <w:rPr>
          <w:lang w:val="en-BE"/>
        </w:rPr>
        <w:t xml:space="preserve">player first needs to grab some herbs from around the </w:t>
      </w:r>
      <w:r>
        <w:rPr>
          <w:lang w:val="en-BE"/>
        </w:rPr>
        <w:t>players house</w:t>
      </w:r>
      <w:r>
        <w:rPr>
          <w:lang w:val="en-BE"/>
        </w:rPr>
        <w:t xml:space="preserve"> so that they can use those to make a potion. This potion allows them to get through the first obstacle in the game.</w:t>
      </w:r>
      <w:r>
        <w:rPr>
          <w:lang w:val="en-BE"/>
        </w:rPr>
        <w:t xml:space="preserve"> A giant tree trunk that is obstructing passage toward the second section of the game, the village. </w:t>
      </w:r>
    </w:p>
    <w:p w14:paraId="44756ACC" w14:textId="77777777" w:rsidR="00230863" w:rsidRDefault="00230863" w:rsidP="00FD7081">
      <w:pPr>
        <w:pStyle w:val="ListParagraph"/>
        <w:ind w:left="792"/>
        <w:jc w:val="both"/>
        <w:rPr>
          <w:lang w:val="en-BE"/>
        </w:rPr>
      </w:pPr>
    </w:p>
    <w:p w14:paraId="5278C0D6" w14:textId="04778F55" w:rsidR="004005FD" w:rsidRPr="00B83E7C" w:rsidRDefault="004005FD" w:rsidP="00FD7081">
      <w:pPr>
        <w:pStyle w:val="ListParagraph"/>
        <w:numPr>
          <w:ilvl w:val="1"/>
          <w:numId w:val="1"/>
        </w:numPr>
        <w:jc w:val="both"/>
        <w:rPr>
          <w:color w:val="4C94D8" w:themeColor="text2" w:themeTint="80"/>
          <w:sz w:val="24"/>
          <w:szCs w:val="24"/>
          <w:lang w:val="en-BE"/>
        </w:rPr>
      </w:pPr>
      <w:r w:rsidRPr="00B83E7C">
        <w:rPr>
          <w:color w:val="4C94D8" w:themeColor="text2" w:themeTint="80"/>
          <w:sz w:val="24"/>
          <w:szCs w:val="24"/>
          <w:lang w:val="en-BE"/>
        </w:rPr>
        <w:t>Second Puzzle</w:t>
      </w:r>
    </w:p>
    <w:p w14:paraId="15D84908" w14:textId="0B7D64B6" w:rsidR="009326BB" w:rsidRDefault="009326BB" w:rsidP="00FD7081">
      <w:pPr>
        <w:pStyle w:val="ListParagraph"/>
        <w:ind w:left="792"/>
        <w:jc w:val="both"/>
        <w:rPr>
          <w:lang w:val="en-BE"/>
        </w:rPr>
      </w:pPr>
      <w:r>
        <w:rPr>
          <w:lang w:val="en-BE"/>
        </w:rPr>
        <w:t xml:space="preserve">Using the “Command Shadow” ability, the player needs to move a shadow away so that it reveals a switch that was hidden in the darkness. This grants access to a door leading outside, essentially acting as a lock so that outsiders have a hard time finding and entering the enclave. </w:t>
      </w:r>
    </w:p>
    <w:p w14:paraId="4B76659C" w14:textId="0397E077" w:rsidR="009326BB" w:rsidRDefault="009326BB" w:rsidP="00FD7081">
      <w:pPr>
        <w:pStyle w:val="ListParagraph"/>
        <w:ind w:left="792"/>
        <w:jc w:val="both"/>
        <w:rPr>
          <w:lang w:val="en-BE"/>
        </w:rPr>
      </w:pPr>
    </w:p>
    <w:p w14:paraId="0FEBBAFB" w14:textId="3E3F8F49" w:rsidR="009326BB" w:rsidRPr="009326BB" w:rsidRDefault="009326BB" w:rsidP="00FD7081">
      <w:pPr>
        <w:pStyle w:val="ListParagraph"/>
        <w:ind w:left="792"/>
        <w:jc w:val="both"/>
        <w:rPr>
          <w:lang w:val="en-BE"/>
        </w:rPr>
      </w:pPr>
      <w:r>
        <w:rPr>
          <w:lang w:val="en-BE"/>
        </w:rPr>
        <w:t xml:space="preserve">We can use the potion that was created in the tutorial as an item they can use to try interact with a shadow. Pouring a few drops onto a shadow making it possible for the player to command it to do things. </w:t>
      </w:r>
    </w:p>
    <w:p w14:paraId="7087DDBE" w14:textId="77777777" w:rsidR="00230863" w:rsidRPr="004005FD" w:rsidRDefault="00230863" w:rsidP="00FD7081">
      <w:pPr>
        <w:pStyle w:val="ListParagraph"/>
        <w:ind w:left="792"/>
        <w:jc w:val="both"/>
        <w:rPr>
          <w:lang w:val="en-BE"/>
        </w:rPr>
      </w:pPr>
    </w:p>
    <w:sectPr w:rsidR="00230863" w:rsidRPr="004005F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B21786" w14:textId="77777777" w:rsidR="003065B0" w:rsidRDefault="003065B0" w:rsidP="004005FD">
      <w:pPr>
        <w:spacing w:after="0" w:line="240" w:lineRule="auto"/>
      </w:pPr>
      <w:r>
        <w:separator/>
      </w:r>
    </w:p>
  </w:endnote>
  <w:endnote w:type="continuationSeparator" w:id="0">
    <w:p w14:paraId="374CB4C8" w14:textId="77777777" w:rsidR="003065B0" w:rsidRDefault="003065B0" w:rsidP="00400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7922826"/>
      <w:docPartObj>
        <w:docPartGallery w:val="Page Numbers (Bottom of Page)"/>
        <w:docPartUnique/>
      </w:docPartObj>
    </w:sdtPr>
    <w:sdtContent>
      <w:p w14:paraId="50D16038" w14:textId="39D62761" w:rsidR="008F2A9A" w:rsidRDefault="008F2A9A">
        <w:pPr>
          <w:pStyle w:val="Footer"/>
          <w:jc w:val="center"/>
        </w:pPr>
        <w:r>
          <w:fldChar w:fldCharType="begin"/>
        </w:r>
        <w:r>
          <w:instrText>PAGE   \* MERGEFORMAT</w:instrText>
        </w:r>
        <w:r>
          <w:fldChar w:fldCharType="separate"/>
        </w:r>
        <w:r>
          <w:rPr>
            <w:lang w:val="en-GB"/>
          </w:rPr>
          <w:t>2</w:t>
        </w:r>
        <w:r>
          <w:fldChar w:fldCharType="end"/>
        </w:r>
      </w:p>
    </w:sdtContent>
  </w:sdt>
  <w:p w14:paraId="69B84E70" w14:textId="77777777" w:rsidR="008F2A9A" w:rsidRDefault="008F2A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EC433E" w14:textId="77777777" w:rsidR="003065B0" w:rsidRDefault="003065B0" w:rsidP="004005FD">
      <w:pPr>
        <w:spacing w:after="0" w:line="240" w:lineRule="auto"/>
      </w:pPr>
      <w:r>
        <w:separator/>
      </w:r>
    </w:p>
  </w:footnote>
  <w:footnote w:type="continuationSeparator" w:id="0">
    <w:p w14:paraId="78666336" w14:textId="77777777" w:rsidR="003065B0" w:rsidRDefault="003065B0" w:rsidP="00400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B69E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32304D"/>
    <w:multiLevelType w:val="hybridMultilevel"/>
    <w:tmpl w:val="46C0B4EA"/>
    <w:lvl w:ilvl="0" w:tplc="93EEB8FC">
      <w:numFmt w:val="bullet"/>
      <w:lvlText w:val="-"/>
      <w:lvlJc w:val="left"/>
      <w:pPr>
        <w:ind w:left="2523" w:hanging="360"/>
      </w:pPr>
      <w:rPr>
        <w:rFonts w:ascii="Aptos" w:eastAsiaTheme="minorHAnsi" w:hAnsi="Aptos" w:cstheme="minorBidi" w:hint="default"/>
      </w:rPr>
    </w:lvl>
    <w:lvl w:ilvl="1" w:tplc="20000003" w:tentative="1">
      <w:start w:val="1"/>
      <w:numFmt w:val="bullet"/>
      <w:lvlText w:val="o"/>
      <w:lvlJc w:val="left"/>
      <w:pPr>
        <w:ind w:left="3243" w:hanging="360"/>
      </w:pPr>
      <w:rPr>
        <w:rFonts w:ascii="Courier New" w:hAnsi="Courier New" w:cs="Courier New" w:hint="default"/>
      </w:rPr>
    </w:lvl>
    <w:lvl w:ilvl="2" w:tplc="20000005" w:tentative="1">
      <w:start w:val="1"/>
      <w:numFmt w:val="bullet"/>
      <w:lvlText w:val=""/>
      <w:lvlJc w:val="left"/>
      <w:pPr>
        <w:ind w:left="3963" w:hanging="360"/>
      </w:pPr>
      <w:rPr>
        <w:rFonts w:ascii="Wingdings" w:hAnsi="Wingdings" w:hint="default"/>
      </w:rPr>
    </w:lvl>
    <w:lvl w:ilvl="3" w:tplc="20000001" w:tentative="1">
      <w:start w:val="1"/>
      <w:numFmt w:val="bullet"/>
      <w:lvlText w:val=""/>
      <w:lvlJc w:val="left"/>
      <w:pPr>
        <w:ind w:left="4683" w:hanging="360"/>
      </w:pPr>
      <w:rPr>
        <w:rFonts w:ascii="Symbol" w:hAnsi="Symbol" w:hint="default"/>
      </w:rPr>
    </w:lvl>
    <w:lvl w:ilvl="4" w:tplc="20000003" w:tentative="1">
      <w:start w:val="1"/>
      <w:numFmt w:val="bullet"/>
      <w:lvlText w:val="o"/>
      <w:lvlJc w:val="left"/>
      <w:pPr>
        <w:ind w:left="5403" w:hanging="360"/>
      </w:pPr>
      <w:rPr>
        <w:rFonts w:ascii="Courier New" w:hAnsi="Courier New" w:cs="Courier New" w:hint="default"/>
      </w:rPr>
    </w:lvl>
    <w:lvl w:ilvl="5" w:tplc="20000005" w:tentative="1">
      <w:start w:val="1"/>
      <w:numFmt w:val="bullet"/>
      <w:lvlText w:val=""/>
      <w:lvlJc w:val="left"/>
      <w:pPr>
        <w:ind w:left="6123" w:hanging="360"/>
      </w:pPr>
      <w:rPr>
        <w:rFonts w:ascii="Wingdings" w:hAnsi="Wingdings" w:hint="default"/>
      </w:rPr>
    </w:lvl>
    <w:lvl w:ilvl="6" w:tplc="20000001" w:tentative="1">
      <w:start w:val="1"/>
      <w:numFmt w:val="bullet"/>
      <w:lvlText w:val=""/>
      <w:lvlJc w:val="left"/>
      <w:pPr>
        <w:ind w:left="6843" w:hanging="360"/>
      </w:pPr>
      <w:rPr>
        <w:rFonts w:ascii="Symbol" w:hAnsi="Symbol" w:hint="default"/>
      </w:rPr>
    </w:lvl>
    <w:lvl w:ilvl="7" w:tplc="20000003" w:tentative="1">
      <w:start w:val="1"/>
      <w:numFmt w:val="bullet"/>
      <w:lvlText w:val="o"/>
      <w:lvlJc w:val="left"/>
      <w:pPr>
        <w:ind w:left="7563" w:hanging="360"/>
      </w:pPr>
      <w:rPr>
        <w:rFonts w:ascii="Courier New" w:hAnsi="Courier New" w:cs="Courier New" w:hint="default"/>
      </w:rPr>
    </w:lvl>
    <w:lvl w:ilvl="8" w:tplc="20000005" w:tentative="1">
      <w:start w:val="1"/>
      <w:numFmt w:val="bullet"/>
      <w:lvlText w:val=""/>
      <w:lvlJc w:val="left"/>
      <w:pPr>
        <w:ind w:left="8283" w:hanging="360"/>
      </w:pPr>
      <w:rPr>
        <w:rFonts w:ascii="Wingdings" w:hAnsi="Wingdings" w:hint="default"/>
      </w:rPr>
    </w:lvl>
  </w:abstractNum>
  <w:num w:numId="1" w16cid:durableId="154032864">
    <w:abstractNumId w:val="0"/>
  </w:num>
  <w:num w:numId="2" w16cid:durableId="1080058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5FD"/>
    <w:rsid w:val="00091491"/>
    <w:rsid w:val="00131E2C"/>
    <w:rsid w:val="00230863"/>
    <w:rsid w:val="003065B0"/>
    <w:rsid w:val="003B2291"/>
    <w:rsid w:val="003C231C"/>
    <w:rsid w:val="003E68BB"/>
    <w:rsid w:val="004005FD"/>
    <w:rsid w:val="004A4595"/>
    <w:rsid w:val="004D60D6"/>
    <w:rsid w:val="0060319B"/>
    <w:rsid w:val="00607624"/>
    <w:rsid w:val="007758EA"/>
    <w:rsid w:val="007E2366"/>
    <w:rsid w:val="0081644A"/>
    <w:rsid w:val="0083289D"/>
    <w:rsid w:val="008F2A9A"/>
    <w:rsid w:val="009135F8"/>
    <w:rsid w:val="009326BB"/>
    <w:rsid w:val="00964D98"/>
    <w:rsid w:val="00965D26"/>
    <w:rsid w:val="009B7C3F"/>
    <w:rsid w:val="009E7DEB"/>
    <w:rsid w:val="009F183A"/>
    <w:rsid w:val="00A2275D"/>
    <w:rsid w:val="00B207F6"/>
    <w:rsid w:val="00B83E7C"/>
    <w:rsid w:val="00B847B5"/>
    <w:rsid w:val="00BD1C24"/>
    <w:rsid w:val="00C4345A"/>
    <w:rsid w:val="00C564B7"/>
    <w:rsid w:val="00C972F0"/>
    <w:rsid w:val="00D2528F"/>
    <w:rsid w:val="00D55EDE"/>
    <w:rsid w:val="00DD528A"/>
    <w:rsid w:val="00E250AB"/>
    <w:rsid w:val="00E4776F"/>
    <w:rsid w:val="00EA673D"/>
    <w:rsid w:val="00EA7452"/>
    <w:rsid w:val="00EB463F"/>
    <w:rsid w:val="00FA023B"/>
    <w:rsid w:val="00FD708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7029"/>
  <w15:chartTrackingRefBased/>
  <w15:docId w15:val="{75E4A150-E3F4-4A12-96B7-EFBFECAC5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5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05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5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5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5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5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5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5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5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5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05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5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5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5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5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5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5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5FD"/>
    <w:rPr>
      <w:rFonts w:eastAsiaTheme="majorEastAsia" w:cstheme="majorBidi"/>
      <w:color w:val="272727" w:themeColor="text1" w:themeTint="D8"/>
    </w:rPr>
  </w:style>
  <w:style w:type="paragraph" w:styleId="Title">
    <w:name w:val="Title"/>
    <w:basedOn w:val="Normal"/>
    <w:next w:val="Normal"/>
    <w:link w:val="TitleChar"/>
    <w:uiPriority w:val="10"/>
    <w:qFormat/>
    <w:rsid w:val="004005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5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5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5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5FD"/>
    <w:pPr>
      <w:spacing w:before="160"/>
      <w:jc w:val="center"/>
    </w:pPr>
    <w:rPr>
      <w:i/>
      <w:iCs/>
      <w:color w:val="404040" w:themeColor="text1" w:themeTint="BF"/>
    </w:rPr>
  </w:style>
  <w:style w:type="character" w:customStyle="1" w:styleId="QuoteChar">
    <w:name w:val="Quote Char"/>
    <w:basedOn w:val="DefaultParagraphFont"/>
    <w:link w:val="Quote"/>
    <w:uiPriority w:val="29"/>
    <w:rsid w:val="004005FD"/>
    <w:rPr>
      <w:i/>
      <w:iCs/>
      <w:color w:val="404040" w:themeColor="text1" w:themeTint="BF"/>
    </w:rPr>
  </w:style>
  <w:style w:type="paragraph" w:styleId="ListParagraph">
    <w:name w:val="List Paragraph"/>
    <w:basedOn w:val="Normal"/>
    <w:uiPriority w:val="34"/>
    <w:qFormat/>
    <w:rsid w:val="004005FD"/>
    <w:pPr>
      <w:ind w:left="720"/>
      <w:contextualSpacing/>
    </w:pPr>
  </w:style>
  <w:style w:type="character" w:styleId="IntenseEmphasis">
    <w:name w:val="Intense Emphasis"/>
    <w:basedOn w:val="DefaultParagraphFont"/>
    <w:uiPriority w:val="21"/>
    <w:qFormat/>
    <w:rsid w:val="004005FD"/>
    <w:rPr>
      <w:i/>
      <w:iCs/>
      <w:color w:val="0F4761" w:themeColor="accent1" w:themeShade="BF"/>
    </w:rPr>
  </w:style>
  <w:style w:type="paragraph" w:styleId="IntenseQuote">
    <w:name w:val="Intense Quote"/>
    <w:basedOn w:val="Normal"/>
    <w:next w:val="Normal"/>
    <w:link w:val="IntenseQuoteChar"/>
    <w:uiPriority w:val="30"/>
    <w:qFormat/>
    <w:rsid w:val="004005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5FD"/>
    <w:rPr>
      <w:i/>
      <w:iCs/>
      <w:color w:val="0F4761" w:themeColor="accent1" w:themeShade="BF"/>
    </w:rPr>
  </w:style>
  <w:style w:type="character" w:styleId="IntenseReference">
    <w:name w:val="Intense Reference"/>
    <w:basedOn w:val="DefaultParagraphFont"/>
    <w:uiPriority w:val="32"/>
    <w:qFormat/>
    <w:rsid w:val="004005FD"/>
    <w:rPr>
      <w:b/>
      <w:bCs/>
      <w:smallCaps/>
      <w:color w:val="0F4761" w:themeColor="accent1" w:themeShade="BF"/>
      <w:spacing w:val="5"/>
    </w:rPr>
  </w:style>
  <w:style w:type="paragraph" w:styleId="Header">
    <w:name w:val="header"/>
    <w:basedOn w:val="Normal"/>
    <w:link w:val="HeaderChar"/>
    <w:uiPriority w:val="99"/>
    <w:unhideWhenUsed/>
    <w:rsid w:val="004005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5FD"/>
  </w:style>
  <w:style w:type="paragraph" w:styleId="Footer">
    <w:name w:val="footer"/>
    <w:basedOn w:val="Normal"/>
    <w:link w:val="FooterChar"/>
    <w:uiPriority w:val="99"/>
    <w:unhideWhenUsed/>
    <w:rsid w:val="004005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5FD"/>
  </w:style>
  <w:style w:type="character" w:styleId="Hyperlink">
    <w:name w:val="Hyperlink"/>
    <w:basedOn w:val="DefaultParagraphFont"/>
    <w:uiPriority w:val="99"/>
    <w:unhideWhenUsed/>
    <w:rsid w:val="00C564B7"/>
    <w:rPr>
      <w:color w:val="467886" w:themeColor="hyperlink"/>
      <w:u w:val="single"/>
    </w:rPr>
  </w:style>
  <w:style w:type="character" w:styleId="UnresolvedMention">
    <w:name w:val="Unresolved Mention"/>
    <w:basedOn w:val="DefaultParagraphFont"/>
    <w:uiPriority w:val="99"/>
    <w:semiHidden/>
    <w:unhideWhenUsed/>
    <w:rsid w:val="00C564B7"/>
    <w:rPr>
      <w:color w:val="605E5C"/>
      <w:shd w:val="clear" w:color="auto" w:fill="E1DFDD"/>
    </w:rPr>
  </w:style>
  <w:style w:type="paragraph" w:styleId="Caption">
    <w:name w:val="caption"/>
    <w:basedOn w:val="Normal"/>
    <w:next w:val="Normal"/>
    <w:uiPriority w:val="35"/>
    <w:unhideWhenUsed/>
    <w:qFormat/>
    <w:rsid w:val="00C4345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88076-9E41-40A1-A505-4549A2902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Daems Zora</dc:creator>
  <cp:keywords/>
  <dc:description/>
  <cp:lastModifiedBy>Daems Zora</cp:lastModifiedBy>
  <cp:revision>14</cp:revision>
  <dcterms:created xsi:type="dcterms:W3CDTF">2024-07-30T18:13:00Z</dcterms:created>
  <dcterms:modified xsi:type="dcterms:W3CDTF">2024-07-30T18:42:00Z</dcterms:modified>
</cp:coreProperties>
</file>