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72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6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2025-12-15T15:42:11Z</dcterms:modified>
  <cp:category/>
</cp:coreProperties>
</file>