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2026-04-10T10:21:25Z</dcterms:modified>
  <cp:category/>
</cp:coreProperties>
</file>