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2026-04-21T14:37:26Z</dcterms:modified>
  <cp:category/>
</cp:coreProperties>
</file>