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2026-04-21T14:44:28Z</dcterms:modified>
  <cp:category/>
</cp:coreProperties>
</file>