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9B15" w14:textId="0C6F1025" w:rsidR="00274E0C" w:rsidRPr="00655697" w:rsidRDefault="00655697" w:rsidP="00FB1FB3">
      <w:pPr>
        <w:pStyle w:val="Heading1"/>
      </w:pPr>
      <w:r w:rsidRPr="00655697">
        <w:t xml:space="preserve">Dokumentasjon </w:t>
      </w:r>
      <w:r w:rsidR="00FA032D">
        <w:t>SKAPLAN</w:t>
      </w:r>
      <w:r w:rsidR="00D168F9">
        <w:t xml:space="preserve"> v0</w:t>
      </w:r>
      <w:r w:rsidRPr="00655697">
        <w:t>.</w:t>
      </w:r>
      <w:r w:rsidR="00D168F9">
        <w:t>1</w:t>
      </w:r>
      <w:r w:rsidRPr="00655697">
        <w:t xml:space="preserve"> </w:t>
      </w:r>
    </w:p>
    <w:p w14:paraId="30D1CA50" w14:textId="14708396" w:rsidR="00655697" w:rsidRDefault="006D1416">
      <w:r>
        <w:t>Av: Torbjørn Skardhamar</w:t>
      </w:r>
    </w:p>
    <w:p w14:paraId="5C9EE714" w14:textId="77777777" w:rsidR="006D1416" w:rsidRDefault="006D1416"/>
    <w:p w14:paraId="29543C16" w14:textId="6DF5EB4E" w:rsidR="00487DA2" w:rsidRPr="00487DA2" w:rsidRDefault="00487DA2" w:rsidP="00FB1FB3">
      <w:pPr>
        <w:pStyle w:val="Heading2"/>
      </w:pPr>
      <w:r w:rsidRPr="00487DA2">
        <w:t>Overordnet</w:t>
      </w:r>
    </w:p>
    <w:p w14:paraId="430E64E4" w14:textId="20ABD712" w:rsidR="00E47F9F" w:rsidRDefault="00E47F9F">
      <w:r>
        <w:t>Undervisningsplan</w:t>
      </w:r>
      <w:r w:rsidR="00FB05EE">
        <w:t>leggingen</w:t>
      </w:r>
      <w:r>
        <w:t xml:space="preserve"> er ment å være enkelt i bruk for </w:t>
      </w:r>
      <w:r w:rsidR="00FB05EE">
        <w:t xml:space="preserve">de som planlegger og all planlegging gjøres på emnenivå. </w:t>
      </w:r>
      <w:r w:rsidR="007335D7">
        <w:t xml:space="preserve">Dette gjøres i relativt enkle Excel-filer. All </w:t>
      </w:r>
      <w:r w:rsidR="009D727D">
        <w:t xml:space="preserve">videre </w:t>
      </w:r>
      <w:r w:rsidR="007335D7">
        <w:t xml:space="preserve">rapportering er </w:t>
      </w:r>
      <w:r w:rsidR="009D727D">
        <w:t xml:space="preserve">basert på </w:t>
      </w:r>
      <w:r w:rsidR="007335D7">
        <w:t xml:space="preserve">aggregering av disse filene. </w:t>
      </w:r>
    </w:p>
    <w:p w14:paraId="39C2CB25" w14:textId="75040F61" w:rsidR="00741C37" w:rsidRDefault="00CB3209">
      <w:r>
        <w:t>Et sett med R-script plukker opp alle data fra enkeltfilene og samler dette i e</w:t>
      </w:r>
      <w:r w:rsidR="000838A0">
        <w:t xml:space="preserve">t vanlig </w:t>
      </w:r>
      <w:r>
        <w:t xml:space="preserve">datasett. </w:t>
      </w:r>
      <w:r w:rsidR="000838A0">
        <w:t>D</w:t>
      </w:r>
      <w:r w:rsidR="00697E24">
        <w:t xml:space="preserve">ermed kan man skrive ut tabeller og annet etter behov. Det betyr at alle oversikter er basert på hva som </w:t>
      </w:r>
      <w:r w:rsidR="00F7466F">
        <w:t xml:space="preserve">er skrevet inn i enkeltfilene. </w:t>
      </w:r>
    </w:p>
    <w:p w14:paraId="5B149B30" w14:textId="2BD2545D" w:rsidR="009D727D" w:rsidRDefault="00F7466F">
      <w:r>
        <w:t xml:space="preserve">Det samme gjelder diverse utvidelser: For personrapporter er det en fordel å vite slike ting som </w:t>
      </w:r>
      <w:r w:rsidR="00F874B6">
        <w:t xml:space="preserve">sluttdato, forskningstermin, utenlandsopphold, </w:t>
      </w:r>
      <w:proofErr w:type="spellStart"/>
      <w:r w:rsidR="00F874B6">
        <w:t>uniped</w:t>
      </w:r>
      <w:proofErr w:type="spellEnd"/>
      <w:r w:rsidR="00F874B6">
        <w:t xml:space="preserve"> og andre ting som skal gi uttelling eller tas høyde for på annet vis. </w:t>
      </w:r>
      <w:r w:rsidR="00677A4D">
        <w:t>Hvis man ikke vil inkludere slike ting lar man rett og slett bare være</w:t>
      </w:r>
      <w:r w:rsidR="004A267D">
        <w:t xml:space="preserve">. </w:t>
      </w:r>
    </w:p>
    <w:p w14:paraId="2BF518E5" w14:textId="77777777" w:rsidR="0034146B" w:rsidRDefault="0034146B"/>
    <w:p w14:paraId="558C4578" w14:textId="6D7C91AE" w:rsidR="00E47F9F" w:rsidRDefault="009D727D" w:rsidP="009D727D">
      <w:pPr>
        <w:pStyle w:val="Heading3"/>
      </w:pPr>
      <w:r>
        <w:t>Emnefilene</w:t>
      </w:r>
    </w:p>
    <w:p w14:paraId="00C0F177" w14:textId="77777777" w:rsidR="00741C37" w:rsidRDefault="00741C37" w:rsidP="00741C37">
      <w:r>
        <w:t xml:space="preserve">Undermappen med emnefiler er kjernen i systemet. Hvert emne har et eget Excel-ark og filnavnet er emnekoden. I disse arkene er det en fane for hvert semester. Systemet bruker navnet på filene og fanene i aggregeringen slik at det er viktig at disse er riktige. Det betyr også at ved opprettelse av nye emner trenger man bare lage et nytt </w:t>
      </w:r>
      <w:proofErr w:type="spellStart"/>
      <w:r>
        <w:t>excel</w:t>
      </w:r>
      <w:proofErr w:type="spellEnd"/>
      <w:r>
        <w:t>-ark med emnekode som filnavn. Tilsvarende kan man endre hvilke år og semestre emner går ved å endre navn på faner og/eller legge til eller slette nye faner.</w:t>
      </w:r>
    </w:p>
    <w:p w14:paraId="04FC0809" w14:textId="77777777" w:rsidR="00741C37" w:rsidRDefault="00741C37" w:rsidP="00741C37">
      <w:r>
        <w:t xml:space="preserve">I hvert ark er det også skjulte faner med navnelister for validering av navn når det skrives inn. (Det er eget script for å oppdatere disse.)  </w:t>
      </w:r>
    </w:p>
    <w:p w14:paraId="0C8C66B9" w14:textId="53CCFA07" w:rsidR="00741C37" w:rsidRDefault="00741C37" w:rsidP="00741C37">
      <w:r>
        <w:t xml:space="preserve">Når man fyller ut de enkelte </w:t>
      </w:r>
      <w:proofErr w:type="spellStart"/>
      <w:r>
        <w:t>excel</w:t>
      </w:r>
      <w:proofErr w:type="spellEnd"/>
      <w:r>
        <w:t xml:space="preserve">-arkene bør det gjøres via </w:t>
      </w:r>
      <w:proofErr w:type="spellStart"/>
      <w:r>
        <w:t>Sharepoint</w:t>
      </w:r>
      <w:proofErr w:type="spellEnd"/>
      <w:r>
        <w:t xml:space="preserve"> (dvs. i nettleseren). Grunnen til dette er at valideringen av navn fungerer bedre slik enn via Teams eller desktop-applikasjon.</w:t>
      </w:r>
    </w:p>
    <w:p w14:paraId="135A2968" w14:textId="77777777" w:rsidR="00741C37" w:rsidRDefault="00741C37"/>
    <w:p w14:paraId="30C865DA" w14:textId="77777777" w:rsidR="00E47F9F" w:rsidRDefault="00E47F9F"/>
    <w:p w14:paraId="3DDF838C" w14:textId="66E4700F" w:rsidR="00E47F9F" w:rsidRPr="009D727D" w:rsidRDefault="00E47F9F" w:rsidP="009D727D">
      <w:pPr>
        <w:pStyle w:val="Heading2"/>
      </w:pPr>
      <w:r>
        <w:t xml:space="preserve">Filer i Teams og </w:t>
      </w:r>
      <w:proofErr w:type="spellStart"/>
      <w:r>
        <w:t>sync</w:t>
      </w:r>
      <w:proofErr w:type="spellEnd"/>
      <w:r>
        <w:t xml:space="preserve"> lokalt</w:t>
      </w:r>
    </w:p>
    <w:p w14:paraId="542E5347" w14:textId="0151E58A" w:rsidR="00C1723C" w:rsidRDefault="00487DA2">
      <w:r>
        <w:t xml:space="preserve">Systemet </w:t>
      </w:r>
      <w:r w:rsidR="00B14C60">
        <w:t xml:space="preserve">for emneplanlegging </w:t>
      </w:r>
      <w:r>
        <w:t xml:space="preserve">er lagret i en </w:t>
      </w:r>
      <w:r w:rsidR="00C1723C">
        <w:t xml:space="preserve">delt </w:t>
      </w:r>
      <w:r>
        <w:t xml:space="preserve">mappe i Teams. </w:t>
      </w:r>
      <w:r w:rsidR="00C1723C">
        <w:t xml:space="preserve">All planlegging av enkeltemner gjøres da i denne mappen av alle involverte. </w:t>
      </w:r>
      <w:r w:rsidR="00065714">
        <w:t xml:space="preserve">Undervisningsleder, instituttleder og kontorsjef har tilgang til hele </w:t>
      </w:r>
      <w:proofErr w:type="spellStart"/>
      <w:r w:rsidR="00065714">
        <w:t>Teams</w:t>
      </w:r>
      <w:r w:rsidR="00553C0E">
        <w:t>mappen</w:t>
      </w:r>
      <w:proofErr w:type="spellEnd"/>
      <w:r w:rsidR="00553C0E">
        <w:t xml:space="preserve">, mens alle andre får tilgang via delt lenke i </w:t>
      </w:r>
      <w:proofErr w:type="spellStart"/>
      <w:r w:rsidR="00553C0E">
        <w:t>Sharepoint</w:t>
      </w:r>
      <w:proofErr w:type="spellEnd"/>
      <w:r w:rsidR="00553C0E">
        <w:t xml:space="preserve">. </w:t>
      </w:r>
    </w:p>
    <w:p w14:paraId="743BAC7B" w14:textId="77777777" w:rsidR="00075BF2" w:rsidRDefault="00487DA2">
      <w:r>
        <w:t xml:space="preserve">For å kjøre R-programmene er det en fordel om Teams-mappen er synkronisert mot lokal mappe hos den ansvarlige for oppdateringene. </w:t>
      </w:r>
      <w:r w:rsidR="00C1723C">
        <w:t>Da kan R åpnes</w:t>
      </w:r>
      <w:r w:rsidR="00065714">
        <w:t xml:space="preserve"> </w:t>
      </w:r>
      <w:proofErr w:type="gramStart"/>
      <w:r w:rsidR="00065714">
        <w:t>med .</w:t>
      </w:r>
      <w:proofErr w:type="spellStart"/>
      <w:r w:rsidR="00065714">
        <w:t>Rprojects</w:t>
      </w:r>
      <w:proofErr w:type="spellEnd"/>
      <w:proofErr w:type="gramEnd"/>
      <w:r w:rsidR="009836CC">
        <w:t>,</w:t>
      </w:r>
      <w:r w:rsidR="00065714">
        <w:t xml:space="preserve"> som er en fordel. </w:t>
      </w:r>
    </w:p>
    <w:p w14:paraId="148927FB" w14:textId="77777777" w:rsidR="00075BF2" w:rsidRDefault="001C038B" w:rsidP="00075BF2">
      <w:pPr>
        <w:pStyle w:val="ListParagraph"/>
        <w:numPr>
          <w:ilvl w:val="0"/>
          <w:numId w:val="3"/>
        </w:numPr>
      </w:pPr>
      <w:r>
        <w:t xml:space="preserve">For å </w:t>
      </w:r>
      <w:proofErr w:type="spellStart"/>
      <w:r>
        <w:t>sync’e</w:t>
      </w:r>
      <w:proofErr w:type="spellEnd"/>
      <w:r>
        <w:t xml:space="preserve"> Teams filmappe, gå til Teams og </w:t>
      </w:r>
      <w:proofErr w:type="gramStart"/>
      <w:r>
        <w:t>klikk</w:t>
      </w:r>
      <w:proofErr w:type="gramEnd"/>
      <w:r>
        <w:t xml:space="preserve"> </w:t>
      </w:r>
      <w:r w:rsidR="00075BF2">
        <w:t>knapp som markert i rødt i bildet nedenfor</w:t>
      </w:r>
    </w:p>
    <w:p w14:paraId="4C7BC7A2" w14:textId="6D14ACD8" w:rsidR="00487DA2" w:rsidRDefault="00075BF2" w:rsidP="00075BF2">
      <w:pPr>
        <w:pStyle w:val="ListParagraph"/>
        <w:numPr>
          <w:ilvl w:val="0"/>
          <w:numId w:val="3"/>
        </w:numPr>
      </w:pPr>
      <w:r>
        <w:t>For å be om beskjed ved endringer i filer i Teams, klikk som markert i blått i bildet nedenfor. (En gang i uken er antakeligvis mer enn nok).</w:t>
      </w:r>
      <w:r w:rsidR="001C038B">
        <w:t xml:space="preserve"> </w:t>
      </w:r>
    </w:p>
    <w:p w14:paraId="574B9F96" w14:textId="77777777" w:rsidR="003D48F7" w:rsidRDefault="003D48F7"/>
    <w:p w14:paraId="5E0468F2" w14:textId="72738E47" w:rsidR="00BE46B3" w:rsidRDefault="00AA517A">
      <w:r w:rsidRPr="00AA517A">
        <w:rPr>
          <w:noProof/>
        </w:rPr>
        <w:lastRenderedPageBreak/>
        <w:drawing>
          <wp:inline distT="0" distB="0" distL="0" distR="0" wp14:anchorId="56261DAC" wp14:editId="380D8F9B">
            <wp:extent cx="5731510" cy="139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2E02" w14:textId="77777777" w:rsidR="00BE46B3" w:rsidRDefault="00BE46B3"/>
    <w:p w14:paraId="520E0982" w14:textId="5B7C6515" w:rsidR="00487DA2" w:rsidRDefault="00487DA2">
      <w:r>
        <w:t xml:space="preserve">All undervisning planlegges på emne-nivå slik at alle personlige undervisningsplaner er et aggregert resultat av planlegging av emner. </w:t>
      </w:r>
    </w:p>
    <w:p w14:paraId="6CD3324E" w14:textId="77777777" w:rsidR="00633A73" w:rsidRDefault="00633A73"/>
    <w:p w14:paraId="493D8E92" w14:textId="32CD1F41" w:rsidR="00633A73" w:rsidRDefault="009D727D" w:rsidP="00633A73">
      <w:pPr>
        <w:pStyle w:val="Heading3"/>
      </w:pPr>
      <w:r>
        <w:t xml:space="preserve">Andre data </w:t>
      </w:r>
      <w:r w:rsidR="00633A73">
        <w:t>og vedlikehold</w:t>
      </w:r>
    </w:p>
    <w:p w14:paraId="6E00511F" w14:textId="67324250" w:rsidR="00321A44" w:rsidRDefault="009836CC">
      <w:r>
        <w:t xml:space="preserve">Systemet henter informasjon også fra andre steder basert på eksisterende lokale administrative rutiner. </w:t>
      </w:r>
      <w:r w:rsidR="00EF6C86">
        <w:t xml:space="preserve">Disse er ISS-spesifikke. </w:t>
      </w:r>
      <w:r w:rsidR="00321A44">
        <w:t xml:space="preserve">Herunder gjelder filbaner til fellesmapper og struktur på disse. Ved ISS har vi en del </w:t>
      </w:r>
      <w:r w:rsidR="005222A9">
        <w:t xml:space="preserve">eksisterende rutiner for dette, og vi prøver bruke disse så langt som mulig. </w:t>
      </w:r>
    </w:p>
    <w:p w14:paraId="7FC81751" w14:textId="5D890E8E" w:rsidR="009011D8" w:rsidRDefault="00EF6C86">
      <w:r>
        <w:t xml:space="preserve">Hvis systemet tas i bruk ved andre enheter må det tilpasses en rutine for å legge til tilsvarende informasjon. </w:t>
      </w:r>
    </w:p>
    <w:p w14:paraId="217680BD" w14:textId="64972908" w:rsidR="00EF6C86" w:rsidRDefault="009011D8">
      <w:r>
        <w:t>Merk: systemet oppsummerer de dataene som legges inn.</w:t>
      </w:r>
      <w:r w:rsidR="001C4900">
        <w:t xml:space="preserve"> Hva som kommer inn i rapportene avhenger av hva som legges inn, men </w:t>
      </w:r>
      <w:r w:rsidR="00F821A3">
        <w:t xml:space="preserve">er i liten grad avhengig av at alle deler er lagt inn. </w:t>
      </w:r>
      <w:r>
        <w:t xml:space="preserve"> </w:t>
      </w:r>
    </w:p>
    <w:p w14:paraId="6DA39976" w14:textId="52BCC6F4" w:rsidR="00487DA2" w:rsidRDefault="00061DB5">
      <w:r>
        <w:t xml:space="preserve">Ved ISS gjelder dette følgende: </w:t>
      </w:r>
    </w:p>
    <w:p w14:paraId="2F789659" w14:textId="63DDE851" w:rsidR="00DA2998" w:rsidRDefault="003E3775" w:rsidP="004B04D5">
      <w:pPr>
        <w:pStyle w:val="ListParagraph"/>
        <w:numPr>
          <w:ilvl w:val="0"/>
          <w:numId w:val="2"/>
        </w:numPr>
      </w:pPr>
      <w:r>
        <w:t xml:space="preserve">Saldo fra timeregnskap leses inn fra </w:t>
      </w:r>
      <w:r w:rsidRPr="00CD3BAF">
        <w:rPr>
          <w:b/>
          <w:bCs/>
        </w:rPr>
        <w:t>N:\iss-admfelles\Timeregnskap</w:t>
      </w:r>
      <w:r>
        <w:t xml:space="preserve"> og mappen for forrige semester. Her ligger enkeltutskrifter fra timeregnskapet</w:t>
      </w:r>
      <w:r w:rsidR="003842E4">
        <w:t xml:space="preserve"> med navnekonvensjon </w:t>
      </w:r>
      <w:r w:rsidR="003842E4" w:rsidRPr="00DA2998">
        <w:rPr>
          <w:rFonts w:ascii="Courier New" w:hAnsi="Courier New" w:cs="Courier New"/>
        </w:rPr>
        <w:t>[etternavn][fornavn]</w:t>
      </w:r>
      <w:r w:rsidR="00BD0A76" w:rsidRPr="00DA2998">
        <w:rPr>
          <w:rFonts w:ascii="Courier New" w:hAnsi="Courier New" w:cs="Courier New"/>
        </w:rPr>
        <w:t>[mellomnavn][SEMESTER] [ÅRSTALL]</w:t>
      </w:r>
      <w:r w:rsidR="00DA2998" w:rsidRPr="00DA2998">
        <w:rPr>
          <w:rFonts w:ascii="Courier New" w:hAnsi="Courier New" w:cs="Courier New"/>
        </w:rPr>
        <w:t>[_</w:t>
      </w:r>
      <w:proofErr w:type="gramStart"/>
      <w:r w:rsidR="00DA2998" w:rsidRPr="00DA2998">
        <w:rPr>
          <w:rFonts w:ascii="Courier New" w:hAnsi="Courier New" w:cs="Courier New"/>
        </w:rPr>
        <w:t>OPPDATERT][</w:t>
      </w:r>
      <w:proofErr w:type="gramEnd"/>
      <w:r w:rsidR="00DA2998" w:rsidRPr="00DA2998">
        <w:rPr>
          <w:rFonts w:ascii="Courier New" w:hAnsi="Courier New" w:cs="Courier New"/>
        </w:rPr>
        <w:t>.</w:t>
      </w:r>
      <w:proofErr w:type="spellStart"/>
      <w:r w:rsidR="00DA2998" w:rsidRPr="00DA2998">
        <w:rPr>
          <w:rFonts w:ascii="Courier New" w:hAnsi="Courier New" w:cs="Courier New"/>
        </w:rPr>
        <w:t>pdf</w:t>
      </w:r>
      <w:proofErr w:type="spellEnd"/>
      <w:r w:rsidR="00DA2998" w:rsidRPr="00DA2998">
        <w:rPr>
          <w:rFonts w:ascii="Courier New" w:hAnsi="Courier New" w:cs="Courier New"/>
        </w:rPr>
        <w:t xml:space="preserve">] </w:t>
      </w:r>
      <w:r w:rsidR="004B04D5">
        <w:t xml:space="preserve">Hvis dette endres blir innlesning av saldo feil. </w:t>
      </w:r>
      <w:r w:rsidR="00F175BE">
        <w:br/>
      </w:r>
      <w:r w:rsidR="00EF28C6">
        <w:t>For midlertidige ansatte benyttes gjenstående timer (egen fil) og trekker fra siste saldo</w:t>
      </w:r>
      <w:r w:rsidR="009E6605">
        <w:t xml:space="preserve">. </w:t>
      </w:r>
    </w:p>
    <w:p w14:paraId="57B5D013" w14:textId="6680A610" w:rsidR="004B04D5" w:rsidRDefault="00307983" w:rsidP="004B04D5">
      <w:pPr>
        <w:pStyle w:val="ListParagraph"/>
        <w:numPr>
          <w:ilvl w:val="0"/>
          <w:numId w:val="2"/>
        </w:numPr>
      </w:pPr>
      <w:r>
        <w:t>Planlagt</w:t>
      </w:r>
      <w:r w:rsidR="00D7408D">
        <w:t>e</w:t>
      </w:r>
      <w:r>
        <w:t xml:space="preserve"> forskningstermin</w:t>
      </w:r>
      <w:r w:rsidR="00D7408D">
        <w:t>er</w:t>
      </w:r>
      <w:r>
        <w:t xml:space="preserve"> leses inn fra et annet område i MS Teams</w:t>
      </w:r>
      <w:r w:rsidR="00D7408D">
        <w:t>: «</w:t>
      </w:r>
      <w:r w:rsidR="00D7408D" w:rsidRPr="00D7408D">
        <w:t>Timeregnskap ved ISS</w:t>
      </w:r>
      <w:r w:rsidR="00D7408D">
        <w:t>».</w:t>
      </w:r>
      <w:r w:rsidR="006C52F6">
        <w:t xml:space="preserve"> Filen </w:t>
      </w:r>
      <w:r w:rsidR="006C52F6" w:rsidRPr="00CD3BAF">
        <w:rPr>
          <w:b/>
          <w:bCs/>
        </w:rPr>
        <w:t>Forskningsterminer_ISS.xlsx</w:t>
      </w:r>
      <w:r w:rsidR="006C52F6">
        <w:t xml:space="preserve"> gir oversikt over forskningsterminer </w:t>
      </w:r>
      <w:r w:rsidR="00CD3BAF">
        <w:t xml:space="preserve">per semester </w:t>
      </w:r>
      <w:r w:rsidR="006C52F6">
        <w:t>som er avtalt med instituttleder</w:t>
      </w:r>
      <w:r w:rsidR="00CD3BAF">
        <w:t>, men også rett til forskningsterminer som er opparbeidet</w:t>
      </w:r>
      <w:r w:rsidR="00486AD2">
        <w:t xml:space="preserve"> så langt. </w:t>
      </w:r>
    </w:p>
    <w:p w14:paraId="57105B8F" w14:textId="70CA815F" w:rsidR="00CE661D" w:rsidRDefault="00486AD2" w:rsidP="004B04D5">
      <w:pPr>
        <w:pStyle w:val="ListParagraph"/>
        <w:numPr>
          <w:ilvl w:val="0"/>
          <w:numId w:val="2"/>
        </w:numPr>
      </w:pPr>
      <w:r>
        <w:t>En oversikt over staben må leveres fra kontorsjef</w:t>
      </w:r>
      <w:r w:rsidR="00135AC8">
        <w:t xml:space="preserve"> og ligger i data-mappen med navn</w:t>
      </w:r>
      <w:r>
        <w:t xml:space="preserve"> </w:t>
      </w:r>
      <w:r w:rsidRPr="00135AC8">
        <w:rPr>
          <w:b/>
          <w:bCs/>
        </w:rPr>
        <w:t>stab_2023.xlsx</w:t>
      </w:r>
      <w:r w:rsidR="00135AC8">
        <w:t xml:space="preserve">. </w:t>
      </w:r>
      <w:r w:rsidR="00CE661D">
        <w:t xml:space="preserve">Gjøres manuelt når man ber om det. </w:t>
      </w:r>
    </w:p>
    <w:p w14:paraId="049C9A32" w14:textId="007EC758" w:rsidR="00486AD2" w:rsidRDefault="00CA377B" w:rsidP="004B04D5">
      <w:pPr>
        <w:pStyle w:val="ListParagraph"/>
        <w:numPr>
          <w:ilvl w:val="0"/>
          <w:numId w:val="2"/>
        </w:numPr>
      </w:pPr>
      <w:r>
        <w:t xml:space="preserve">Oversikt over undervisere hentes </w:t>
      </w:r>
      <w:r w:rsidR="00EA06E9">
        <w:t xml:space="preserve">manuelt </w:t>
      </w:r>
      <w:r>
        <w:t xml:space="preserve">fra </w:t>
      </w:r>
      <w:hyperlink r:id="rId9" w:history="1">
        <w:r w:rsidRPr="00617C58">
          <w:rPr>
            <w:rStyle w:val="Hyperlink"/>
          </w:rPr>
          <w:t>https://tp.educloud.no/uio/report/</w:t>
        </w:r>
      </w:hyperlink>
      <w:r>
        <w:t xml:space="preserve"> og lagres i en fil </w:t>
      </w:r>
      <w:r w:rsidR="00EA06E9" w:rsidRPr="00633A73">
        <w:rPr>
          <w:b/>
          <w:bCs/>
        </w:rPr>
        <w:t>TP_personrapport</w:t>
      </w:r>
      <w:r w:rsidR="00633A73" w:rsidRPr="00633A73">
        <w:rPr>
          <w:b/>
          <w:bCs/>
        </w:rPr>
        <w:t>_[aar].xlsx</w:t>
      </w:r>
      <w:r w:rsidR="00633A73">
        <w:t xml:space="preserve"> i data-mappen.</w:t>
      </w:r>
    </w:p>
    <w:p w14:paraId="7EBFF129" w14:textId="069C05A0" w:rsidR="004979E5" w:rsidRDefault="003343E6" w:rsidP="004979E5">
      <w:pPr>
        <w:pStyle w:val="ListParagraph"/>
        <w:numPr>
          <w:ilvl w:val="0"/>
          <w:numId w:val="2"/>
        </w:numPr>
      </w:pPr>
      <w:r w:rsidRPr="003343E6">
        <w:rPr>
          <w:b/>
          <w:bCs/>
        </w:rPr>
        <w:t>Frikjøp</w:t>
      </w:r>
      <w:r>
        <w:t xml:space="preserve"> hentes fra administrasjonsmappen </w:t>
      </w:r>
      <w:r w:rsidR="005B7E26">
        <w:br/>
      </w:r>
      <w:r w:rsidRPr="003343E6">
        <w:t>N:/iss-forskningsadministrasjon/7. Til ledelsen/Frikjøp</w:t>
      </w:r>
      <w:r>
        <w:t>/</w:t>
      </w:r>
      <w:r w:rsidR="004979E5" w:rsidRPr="004979E5">
        <w:rPr>
          <w:bdr w:val="none" w:sz="0" w:space="0" w:color="auto" w:frame="1"/>
          <w:lang w:eastAsia="nb-NO"/>
        </w:rPr>
        <w:t>Frikjøp 2024-2027.xlsx</w:t>
      </w:r>
      <w:r w:rsidR="004979E5">
        <w:rPr>
          <w:bdr w:val="none" w:sz="0" w:space="0" w:color="auto" w:frame="1"/>
          <w:lang w:eastAsia="nb-NO"/>
        </w:rPr>
        <w:t xml:space="preserve">  </w:t>
      </w:r>
      <w:r w:rsidR="005B7E26">
        <w:rPr>
          <w:bdr w:val="none" w:sz="0" w:space="0" w:color="auto" w:frame="1"/>
          <w:lang w:eastAsia="nb-NO"/>
        </w:rPr>
        <w:br/>
        <w:t xml:space="preserve">Filen oppdateres rutinemessig av </w:t>
      </w:r>
      <w:proofErr w:type="spellStart"/>
      <w:r w:rsidR="005B7E26">
        <w:rPr>
          <w:bdr w:val="none" w:sz="0" w:space="0" w:color="auto" w:frame="1"/>
          <w:lang w:eastAsia="nb-NO"/>
        </w:rPr>
        <w:t>forskningsadmin</w:t>
      </w:r>
      <w:proofErr w:type="spellEnd"/>
      <w:r w:rsidR="005B7E26">
        <w:rPr>
          <w:bdr w:val="none" w:sz="0" w:space="0" w:color="auto" w:frame="1"/>
          <w:lang w:eastAsia="nb-NO"/>
        </w:rPr>
        <w:t xml:space="preserve">. </w:t>
      </w:r>
      <w:r w:rsidR="00180D65">
        <w:rPr>
          <w:bdr w:val="none" w:sz="0" w:space="0" w:color="auto" w:frame="1"/>
          <w:lang w:eastAsia="nb-NO"/>
        </w:rPr>
        <w:t xml:space="preserve">hvert år </w:t>
      </w:r>
      <w:r w:rsidR="005B7E26">
        <w:rPr>
          <w:bdr w:val="none" w:sz="0" w:space="0" w:color="auto" w:frame="1"/>
          <w:lang w:eastAsia="nb-NO"/>
        </w:rPr>
        <w:t>og endrer navn</w:t>
      </w:r>
      <w:r w:rsidR="000B77D6">
        <w:rPr>
          <w:bdr w:val="none" w:sz="0" w:space="0" w:color="auto" w:frame="1"/>
          <w:lang w:eastAsia="nb-NO"/>
        </w:rPr>
        <w:t xml:space="preserve"> med årstall. Det skal bare ligge en fil med navnet «</w:t>
      </w:r>
      <w:proofErr w:type="gramStart"/>
      <w:r w:rsidR="000B77D6">
        <w:rPr>
          <w:bdr w:val="none" w:sz="0" w:space="0" w:color="auto" w:frame="1"/>
          <w:lang w:eastAsia="nb-NO"/>
        </w:rPr>
        <w:t>Frikjøp…</w:t>
      </w:r>
      <w:proofErr w:type="gramEnd"/>
      <w:r w:rsidR="000B77D6">
        <w:rPr>
          <w:bdr w:val="none" w:sz="0" w:space="0" w:color="auto" w:frame="1"/>
          <w:lang w:eastAsia="nb-NO"/>
        </w:rPr>
        <w:t xml:space="preserve">», så scriptet leser inn </w:t>
      </w:r>
      <w:r w:rsidR="00180D65">
        <w:rPr>
          <w:bdr w:val="none" w:sz="0" w:space="0" w:color="auto" w:frame="1"/>
          <w:lang w:eastAsia="nb-NO"/>
        </w:rPr>
        <w:t xml:space="preserve">den </w:t>
      </w:r>
      <w:r w:rsidR="000B77D6">
        <w:rPr>
          <w:bdr w:val="none" w:sz="0" w:space="0" w:color="auto" w:frame="1"/>
          <w:lang w:eastAsia="nb-NO"/>
        </w:rPr>
        <w:t>f</w:t>
      </w:r>
      <w:r w:rsidR="00180D65">
        <w:rPr>
          <w:bdr w:val="none" w:sz="0" w:space="0" w:color="auto" w:frame="1"/>
          <w:lang w:eastAsia="nb-NO"/>
        </w:rPr>
        <w:t xml:space="preserve">ilen som har </w:t>
      </w:r>
      <w:r w:rsidR="00E46B81">
        <w:rPr>
          <w:bdr w:val="none" w:sz="0" w:space="0" w:color="auto" w:frame="1"/>
          <w:lang w:eastAsia="nb-NO"/>
        </w:rPr>
        <w:t xml:space="preserve">«Frikjøp» i </w:t>
      </w:r>
      <w:r w:rsidR="000B77D6">
        <w:rPr>
          <w:bdr w:val="none" w:sz="0" w:space="0" w:color="auto" w:frame="1"/>
          <w:lang w:eastAsia="nb-NO"/>
        </w:rPr>
        <w:t xml:space="preserve">navnet. </w:t>
      </w:r>
    </w:p>
    <w:p w14:paraId="047681C4" w14:textId="3161CC45" w:rsidR="00487DA2" w:rsidRDefault="00915561">
      <w:r>
        <w:t xml:space="preserve"> </w:t>
      </w:r>
    </w:p>
    <w:p w14:paraId="0CEDB524" w14:textId="77777777" w:rsidR="00915561" w:rsidRDefault="00915561"/>
    <w:p w14:paraId="6683FAC3" w14:textId="71303C1F" w:rsidR="00655697" w:rsidRDefault="00655697" w:rsidP="00FB1FB3">
      <w:pPr>
        <w:pStyle w:val="Heading2"/>
      </w:pPr>
      <w:r w:rsidRPr="00487DA2">
        <w:lastRenderedPageBreak/>
        <w:t>Filstruktur</w:t>
      </w:r>
      <w:r>
        <w:t xml:space="preserve"> </w:t>
      </w:r>
    </w:p>
    <w:p w14:paraId="05F44F30" w14:textId="18774BF9" w:rsidR="00915561" w:rsidRPr="00FF14CE" w:rsidRDefault="00FF14CE">
      <w:r>
        <w:t xml:space="preserve">Alle filer ligger i et definert arbeidsområde med undermapper. </w:t>
      </w:r>
      <w:r w:rsidR="00D16FE6">
        <w:t xml:space="preserve">Alle script leser eller skriver til disse mappene, slik det er nå fungerer det best hvis man bruker nøyaktig følgende mappestruktur: </w:t>
      </w:r>
    </w:p>
    <w:p w14:paraId="51CB6FF3" w14:textId="77777777" w:rsidR="00AB7BC5" w:rsidRPr="00FF14CE" w:rsidRDefault="00AB7B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5697" w14:paraId="14961160" w14:textId="77777777" w:rsidTr="00655697">
        <w:tc>
          <w:tcPr>
            <w:tcW w:w="4508" w:type="dxa"/>
          </w:tcPr>
          <w:p w14:paraId="2D573E58" w14:textId="340AA4D7" w:rsidR="00655697" w:rsidRPr="00AB7BC5" w:rsidRDefault="00655697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Undermapp</w:t>
            </w:r>
            <w:r w:rsidR="005A0E50" w:rsidRPr="00AB7BC5">
              <w:rPr>
                <w:b/>
                <w:bCs/>
              </w:rPr>
              <w:t>e</w:t>
            </w:r>
          </w:p>
        </w:tc>
        <w:tc>
          <w:tcPr>
            <w:tcW w:w="4508" w:type="dxa"/>
          </w:tcPr>
          <w:p w14:paraId="06FF8B77" w14:textId="50A2F4BA" w:rsidR="00655697" w:rsidRPr="00AB7BC5" w:rsidRDefault="00AF3E5E">
            <w:pPr>
              <w:rPr>
                <w:b/>
                <w:bCs/>
              </w:rPr>
            </w:pPr>
            <w:r>
              <w:rPr>
                <w:b/>
                <w:bCs/>
              </w:rPr>
              <w:t>Innhold</w:t>
            </w:r>
          </w:p>
        </w:tc>
      </w:tr>
      <w:tr w:rsidR="00655697" w14:paraId="72C4344A" w14:textId="77777777" w:rsidTr="00655697">
        <w:tc>
          <w:tcPr>
            <w:tcW w:w="4508" w:type="dxa"/>
          </w:tcPr>
          <w:p w14:paraId="5C254BBE" w14:textId="455F3F52" w:rsidR="00655697" w:rsidRDefault="00D401C0">
            <w:r>
              <w:t>d</w:t>
            </w:r>
            <w:r w:rsidR="005A0E50">
              <w:t>ata</w:t>
            </w:r>
          </w:p>
        </w:tc>
        <w:tc>
          <w:tcPr>
            <w:tcW w:w="4508" w:type="dxa"/>
          </w:tcPr>
          <w:p w14:paraId="1DD796E3" w14:textId="1C758E07" w:rsidR="00655697" w:rsidRDefault="005A0E50">
            <w:r>
              <w:t>Diverse data som må leses inn</w:t>
            </w:r>
          </w:p>
        </w:tc>
      </w:tr>
      <w:tr w:rsidR="00655697" w14:paraId="573AACEC" w14:textId="77777777" w:rsidTr="00655697">
        <w:tc>
          <w:tcPr>
            <w:tcW w:w="4508" w:type="dxa"/>
          </w:tcPr>
          <w:p w14:paraId="6C16F311" w14:textId="78232766" w:rsidR="00655697" w:rsidRDefault="00D401C0">
            <w:r>
              <w:t>e</w:t>
            </w:r>
            <w:r w:rsidR="005A0E50">
              <w:t>mner</w:t>
            </w:r>
          </w:p>
        </w:tc>
        <w:tc>
          <w:tcPr>
            <w:tcW w:w="4508" w:type="dxa"/>
          </w:tcPr>
          <w:p w14:paraId="4777BA80" w14:textId="6A8C9A9E" w:rsidR="00655697" w:rsidRDefault="005A0E50">
            <w:r>
              <w:t xml:space="preserve">Excel-filer for planlegging av enkeltemner </w:t>
            </w:r>
          </w:p>
        </w:tc>
      </w:tr>
      <w:tr w:rsidR="00655697" w14:paraId="4E88E996" w14:textId="77777777" w:rsidTr="00655697">
        <w:tc>
          <w:tcPr>
            <w:tcW w:w="4508" w:type="dxa"/>
          </w:tcPr>
          <w:p w14:paraId="0108AD35" w14:textId="053A9B77" w:rsidR="00655697" w:rsidRDefault="00D401C0">
            <w:r>
              <w:t>p</w:t>
            </w:r>
            <w:r w:rsidR="005A0E50">
              <w:t>ersonrapport</w:t>
            </w:r>
          </w:p>
        </w:tc>
        <w:tc>
          <w:tcPr>
            <w:tcW w:w="4508" w:type="dxa"/>
          </w:tcPr>
          <w:p w14:paraId="44E98B11" w14:textId="5F369FA7" w:rsidR="00655697" w:rsidRDefault="005A0E50">
            <w:r>
              <w:t>Alle individuelle undervisningsplaner</w:t>
            </w:r>
          </w:p>
        </w:tc>
      </w:tr>
      <w:tr w:rsidR="00655697" w14:paraId="75553A64" w14:textId="77777777" w:rsidTr="00655697">
        <w:tc>
          <w:tcPr>
            <w:tcW w:w="4508" w:type="dxa"/>
          </w:tcPr>
          <w:p w14:paraId="7575FFB2" w14:textId="02D9414F" w:rsidR="00655697" w:rsidRDefault="00D401C0">
            <w:r>
              <w:t>e</w:t>
            </w:r>
            <w:r w:rsidR="00487DA2">
              <w:t>mnerapporter</w:t>
            </w:r>
          </w:p>
        </w:tc>
        <w:tc>
          <w:tcPr>
            <w:tcW w:w="4508" w:type="dxa"/>
          </w:tcPr>
          <w:p w14:paraId="4ADF588F" w14:textId="0FA1D356" w:rsidR="00655697" w:rsidRDefault="00487DA2">
            <w:r>
              <w:t xml:space="preserve">Mer oversiktlige </w:t>
            </w:r>
            <w:r w:rsidR="00AF3E5E">
              <w:t xml:space="preserve">rapporter </w:t>
            </w:r>
            <w:r>
              <w:t>per emne</w:t>
            </w:r>
          </w:p>
        </w:tc>
      </w:tr>
      <w:tr w:rsidR="00655697" w14:paraId="58BA7BB0" w14:textId="77777777" w:rsidTr="00655697">
        <w:tc>
          <w:tcPr>
            <w:tcW w:w="4508" w:type="dxa"/>
          </w:tcPr>
          <w:p w14:paraId="61AE035D" w14:textId="369ACB94" w:rsidR="00655697" w:rsidRDefault="00D401C0">
            <w:r>
              <w:t>s</w:t>
            </w:r>
            <w:r w:rsidR="00915561">
              <w:t>cript</w:t>
            </w:r>
          </w:p>
        </w:tc>
        <w:tc>
          <w:tcPr>
            <w:tcW w:w="4508" w:type="dxa"/>
          </w:tcPr>
          <w:p w14:paraId="6BC3FC7F" w14:textId="06FED9E6" w:rsidR="00655697" w:rsidRDefault="00915561">
            <w:r>
              <w:t>Alle script for databehandling</w:t>
            </w:r>
          </w:p>
        </w:tc>
      </w:tr>
      <w:tr w:rsidR="00655697" w14:paraId="4CE4DA5F" w14:textId="77777777" w:rsidTr="00655697">
        <w:tc>
          <w:tcPr>
            <w:tcW w:w="4508" w:type="dxa"/>
          </w:tcPr>
          <w:p w14:paraId="0527E9FB" w14:textId="77777777" w:rsidR="00655697" w:rsidRDefault="00655697"/>
        </w:tc>
        <w:tc>
          <w:tcPr>
            <w:tcW w:w="4508" w:type="dxa"/>
          </w:tcPr>
          <w:p w14:paraId="6747E9E5" w14:textId="77777777" w:rsidR="00655697" w:rsidRDefault="00655697"/>
        </w:tc>
      </w:tr>
    </w:tbl>
    <w:p w14:paraId="128CF9B7" w14:textId="77777777" w:rsidR="00655697" w:rsidRDefault="00655697"/>
    <w:p w14:paraId="1A59F2ED" w14:textId="46B27196" w:rsidR="00FB1FB3" w:rsidRDefault="00FB1FB3"/>
    <w:p w14:paraId="584DD366" w14:textId="434BB032" w:rsidR="00655697" w:rsidRPr="00915561" w:rsidRDefault="00915561" w:rsidP="00FB1FB3">
      <w:pPr>
        <w:pStyle w:val="Heading1"/>
      </w:pPr>
      <w:r w:rsidRPr="00915561">
        <w:t xml:space="preserve">Oversikt over script </w:t>
      </w:r>
    </w:p>
    <w:p w14:paraId="7D6B2534" w14:textId="644ECC88" w:rsidR="00915561" w:rsidRDefault="00915561">
      <w:r>
        <w:t xml:space="preserve">Alle rapporter er skrevet i </w:t>
      </w:r>
      <w:proofErr w:type="spellStart"/>
      <w:r>
        <w:t>Quarto</w:t>
      </w:r>
      <w:proofErr w:type="spellEnd"/>
      <w:r>
        <w:t xml:space="preserve"> som kjøres fra </w:t>
      </w:r>
      <w:proofErr w:type="spellStart"/>
      <w:r>
        <w:t>Rstudio</w:t>
      </w:r>
      <w:proofErr w:type="spellEnd"/>
      <w:r>
        <w:t xml:space="preserve">. Disse </w:t>
      </w:r>
      <w:proofErr w:type="spellStart"/>
      <w:r>
        <w:t>qmd</w:t>
      </w:r>
      <w:proofErr w:type="spellEnd"/>
      <w:r>
        <w:t xml:space="preserve">-filene ligger i øverste nivå i filstrukturen, mens datahåndtering ligger i script-mappen. (Muligens </w:t>
      </w:r>
      <w:proofErr w:type="spellStart"/>
      <w:r>
        <w:t>pga</w:t>
      </w:r>
      <w:proofErr w:type="spellEnd"/>
      <w:r>
        <w:t xml:space="preserve"> personlige begrensninger fikk jeg problemer med å kjøre </w:t>
      </w:r>
      <w:proofErr w:type="spellStart"/>
      <w:r>
        <w:t>Quarto</w:t>
      </w:r>
      <w:proofErr w:type="spellEnd"/>
      <w:r>
        <w:t xml:space="preserve"> i batch fra annen mappe en toppnivået). </w:t>
      </w:r>
    </w:p>
    <w:p w14:paraId="21913047" w14:textId="667ECF76" w:rsidR="00915561" w:rsidRPr="006506DB" w:rsidRDefault="00915561">
      <w:pPr>
        <w:rPr>
          <w:i/>
          <w:iCs/>
        </w:rPr>
      </w:pPr>
      <w:r w:rsidRPr="006506DB">
        <w:rPr>
          <w:i/>
          <w:iCs/>
        </w:rPr>
        <w:t>lage_excel_ark_alle_emner2.R</w:t>
      </w:r>
    </w:p>
    <w:p w14:paraId="0C4501B5" w14:textId="2BAB4EF7" w:rsidR="00915561" w:rsidRDefault="006506DB">
      <w:r>
        <w:t xml:space="preserve">Lager </w:t>
      </w:r>
      <w:proofErr w:type="spellStart"/>
      <w:r>
        <w:t>excel</w:t>
      </w:r>
      <w:proofErr w:type="spellEnd"/>
      <w:r>
        <w:t>-ark til utfylling, inkludert formatteringer, låste celler, validering osv. Det inngår også å legge inn en fane med navn som «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». Scriptet leser inn fra annet Excel-ark med alle emnekoder. En slik liste kan f.eks. hentes fra UiO sine nettsider, </w:t>
      </w:r>
      <w:hyperlink r:id="rId10" w:history="1">
        <w:r w:rsidRPr="004917D4">
          <w:rPr>
            <w:rStyle w:val="Hyperlink"/>
          </w:rPr>
          <w:t>https://www.uio.no/studier/emner/sv/iss/</w:t>
        </w:r>
      </w:hyperlink>
      <w:r>
        <w:t xml:space="preserve">, eller tilsvarende. Dette er praktisk første gang, men kan siden like gjerne manuelt kopiere filer og så endre ved opprettelse av nye emner. </w:t>
      </w:r>
    </w:p>
    <w:p w14:paraId="176DC534" w14:textId="2CF61D38" w:rsidR="006506DB" w:rsidRPr="006506DB" w:rsidRDefault="006506DB">
      <w:pPr>
        <w:rPr>
          <w:i/>
          <w:iCs/>
        </w:rPr>
      </w:pPr>
      <w:proofErr w:type="spellStart"/>
      <w:r w:rsidRPr="006506DB">
        <w:rPr>
          <w:i/>
          <w:iCs/>
        </w:rPr>
        <w:t>oppdater_</w:t>
      </w:r>
      <w:proofErr w:type="gramStart"/>
      <w:r w:rsidRPr="006506DB">
        <w:rPr>
          <w:i/>
          <w:iCs/>
        </w:rPr>
        <w:t>stab.R</w:t>
      </w:r>
      <w:proofErr w:type="spellEnd"/>
      <w:proofErr w:type="gramEnd"/>
    </w:p>
    <w:p w14:paraId="3CFE43BD" w14:textId="2928C4E8" w:rsidR="006506DB" w:rsidRDefault="006506DB">
      <w:r>
        <w:t xml:space="preserve">De ligger en skjult fane med alle navn på undervisere ligger i hvert enkelt Excel-ark. Dette skyldes at Excel må ha denne i samme fil for å fungere feilfritt. Dette scriptet oppdaterer alle disse </w:t>
      </w:r>
      <w:proofErr w:type="gramStart"/>
      <w:r>
        <w:t>fanene</w:t>
      </w:r>
      <w:proofErr w:type="gramEnd"/>
      <w:r>
        <w:t xml:space="preserve"> i alle Excel-arkene. </w:t>
      </w:r>
    </w:p>
    <w:p w14:paraId="5C99C7EC" w14:textId="77777777" w:rsidR="006506DB" w:rsidRDefault="006506DB"/>
    <w:p w14:paraId="391D4EA8" w14:textId="226007D0" w:rsidR="00FB1FB3" w:rsidRDefault="00FB1FB3" w:rsidP="00FB1FB3">
      <w:pPr>
        <w:pStyle w:val="Heading2"/>
      </w:pPr>
      <w:r>
        <w:t xml:space="preserve">Datahåndtering </w:t>
      </w:r>
    </w:p>
    <w:p w14:paraId="78BF298C" w14:textId="02D503DC" w:rsidR="00915561" w:rsidRPr="006506DB" w:rsidRDefault="00FB1FB3">
      <w:pPr>
        <w:rPr>
          <w:i/>
          <w:iCs/>
        </w:rPr>
      </w:pPr>
      <w:r>
        <w:rPr>
          <w:i/>
          <w:iCs/>
        </w:rPr>
        <w:t xml:space="preserve">Script: </w:t>
      </w:r>
      <w:r w:rsidR="006506DB" w:rsidRPr="006506DB">
        <w:rPr>
          <w:i/>
          <w:iCs/>
        </w:rPr>
        <w:t>1_leseInnData.R</w:t>
      </w:r>
    </w:p>
    <w:p w14:paraId="234F8460" w14:textId="4E51EA94" w:rsidR="00251E35" w:rsidRDefault="00D168F9">
      <w:r>
        <w:t>Dette scriptet samler data fra alle filer i et samlet datasett</w:t>
      </w:r>
      <w:r w:rsidR="00207C9B">
        <w:t xml:space="preserve"> og lagrer dette datasettet til disk. </w:t>
      </w:r>
      <w:r w:rsidR="003B1FAB">
        <w:t xml:space="preserve">Scriptet henter inn flere underscript som kalles med </w:t>
      </w:r>
      <w:proofErr w:type="spellStart"/>
      <w:proofErr w:type="gramStart"/>
      <w:r w:rsidR="00E8547D" w:rsidRPr="00E8547D">
        <w:rPr>
          <w:rFonts w:ascii="Courier New" w:hAnsi="Courier New" w:cs="Courier New"/>
        </w:rPr>
        <w:t>source</w:t>
      </w:r>
      <w:proofErr w:type="spellEnd"/>
      <w:r w:rsidR="00E8547D" w:rsidRPr="00E8547D">
        <w:rPr>
          <w:rFonts w:ascii="Courier New" w:hAnsi="Courier New" w:cs="Courier New"/>
        </w:rPr>
        <w:t>(</w:t>
      </w:r>
      <w:proofErr w:type="gramEnd"/>
      <w:r w:rsidR="00E8547D" w:rsidRPr="00E8547D">
        <w:rPr>
          <w:rFonts w:ascii="Courier New" w:hAnsi="Courier New" w:cs="Courier New"/>
        </w:rPr>
        <w:t>)</w:t>
      </w:r>
      <w:r w:rsidR="00E8547D">
        <w:t xml:space="preserve"> for lesbarhetens skyld. Hvert underscript samler en type data og leverer ett R-objekt til </w:t>
      </w:r>
      <w:proofErr w:type="spellStart"/>
      <w:r w:rsidR="00E8547D">
        <w:t>hovedscriptet</w:t>
      </w:r>
      <w:proofErr w:type="spellEnd"/>
      <w:r w:rsidR="00E8547D">
        <w:t xml:space="preserve">. </w:t>
      </w:r>
    </w:p>
    <w:p w14:paraId="47519810" w14:textId="7D96F419" w:rsidR="00915561" w:rsidRDefault="00E8547D">
      <w:r>
        <w:t xml:space="preserve">Til slutt </w:t>
      </w:r>
      <w:r w:rsidR="00207C9B">
        <w:t>skrives det ut en rapport med totalsum undervisning per semester for hele staben i en enkelt tabell</w:t>
      </w:r>
      <w:r w:rsidR="00251E35">
        <w:t xml:space="preserve"> som legges i samme mappe som emnefilene slik at det er lett tilgjengelig oversikt over stabens </w:t>
      </w:r>
      <w:r w:rsidR="003B1FAB">
        <w:t xml:space="preserve">kapasitet når man planlegger </w:t>
      </w:r>
      <w:proofErr w:type="spellStart"/>
      <w:r w:rsidR="003B1FAB">
        <w:t>enkeltemnene</w:t>
      </w:r>
      <w:proofErr w:type="spellEnd"/>
      <w:r w:rsidR="003B1FAB">
        <w:t xml:space="preserve">. </w:t>
      </w:r>
      <w:r w:rsidR="00251E35">
        <w:t xml:space="preserve"> </w:t>
      </w:r>
    </w:p>
    <w:p w14:paraId="5409C5E8" w14:textId="77777777" w:rsidR="00915561" w:rsidRDefault="00915561"/>
    <w:p w14:paraId="557CFD77" w14:textId="48F8145B" w:rsidR="001B720F" w:rsidRDefault="001B720F">
      <w:r>
        <w:t xml:space="preserve">Scriptet starter med å kjøre </w:t>
      </w:r>
      <w:r w:rsidR="0033562D">
        <w:t xml:space="preserve">en del </w:t>
      </w:r>
      <w:r>
        <w:t>underscript</w:t>
      </w:r>
      <w:r w:rsidR="0033562D">
        <w:t xml:space="preserve">. Hver av disse </w:t>
      </w:r>
      <w:r w:rsidR="00046EC0">
        <w:t xml:space="preserve">kalles med </w:t>
      </w:r>
      <w:proofErr w:type="spellStart"/>
      <w:proofErr w:type="gramStart"/>
      <w:r w:rsidR="00046EC0" w:rsidRPr="003F6CAB">
        <w:rPr>
          <w:rFonts w:ascii="Courier New" w:hAnsi="Courier New" w:cs="Courier New"/>
        </w:rPr>
        <w:t>source</w:t>
      </w:r>
      <w:proofErr w:type="spellEnd"/>
      <w:r w:rsidR="00046EC0" w:rsidRPr="003F6CAB">
        <w:rPr>
          <w:rFonts w:ascii="Courier New" w:hAnsi="Courier New" w:cs="Courier New"/>
        </w:rPr>
        <w:t>(</w:t>
      </w:r>
      <w:proofErr w:type="gramEnd"/>
      <w:r w:rsidR="00046EC0" w:rsidRPr="003F6CAB">
        <w:rPr>
          <w:rFonts w:ascii="Courier New" w:hAnsi="Courier New" w:cs="Courier New"/>
        </w:rPr>
        <w:t>)</w:t>
      </w:r>
      <w:r w:rsidR="00046EC0">
        <w:t xml:space="preserve"> for lesbarhet, men også med </w:t>
      </w:r>
      <w:proofErr w:type="spellStart"/>
      <w:r w:rsidR="00046EC0" w:rsidRPr="003F6CAB">
        <w:rPr>
          <w:rFonts w:ascii="Courier New" w:hAnsi="Courier New" w:cs="Courier New"/>
        </w:rPr>
        <w:t>local</w:t>
      </w:r>
      <w:proofErr w:type="spellEnd"/>
      <w:r w:rsidR="00046EC0" w:rsidRPr="003F6CAB">
        <w:rPr>
          <w:rFonts w:ascii="Courier New" w:hAnsi="Courier New" w:cs="Courier New"/>
        </w:rPr>
        <w:t xml:space="preserve"> = TRUE</w:t>
      </w:r>
      <w:r w:rsidR="00046EC0">
        <w:t xml:space="preserve"> for å begrense antall objekter i </w:t>
      </w:r>
      <w:r w:rsidR="003F6CAB">
        <w:t>minnet</w:t>
      </w:r>
      <w:r w:rsidR="00046EC0">
        <w:t xml:space="preserve">. </w:t>
      </w:r>
      <w:r w:rsidR="003F6CAB">
        <w:t xml:space="preserve">Script som tar litt tid å </w:t>
      </w:r>
      <w:r w:rsidR="003F6CAB">
        <w:lastRenderedPageBreak/>
        <w:t xml:space="preserve">kjøre (f.eks. innlesning av </w:t>
      </w:r>
      <w:proofErr w:type="spellStart"/>
      <w:r w:rsidR="00EE1A30">
        <w:t>timeregnskapsaldo</w:t>
      </w:r>
      <w:proofErr w:type="spellEnd"/>
      <w:r w:rsidR="00EE1A30">
        <w:t xml:space="preserve"> fra </w:t>
      </w:r>
      <w:proofErr w:type="spellStart"/>
      <w:r w:rsidR="00EE1A30">
        <w:t>pdf</w:t>
      </w:r>
      <w:proofErr w:type="spellEnd"/>
      <w:r w:rsidR="00EE1A30">
        <w:t xml:space="preserve">-filer) lagrer </w:t>
      </w:r>
      <w:proofErr w:type="spellStart"/>
      <w:r w:rsidR="00EE1A30">
        <w:t>Rdat</w:t>
      </w:r>
      <w:proofErr w:type="spellEnd"/>
      <w:r w:rsidR="00EE1A30">
        <w:t>-fil</w:t>
      </w:r>
      <w:r w:rsidR="005719C2">
        <w:t xml:space="preserve"> og kjøres bare på nytt hvis det er lenge siden sist filen ble laget. Hvis disse </w:t>
      </w:r>
      <w:proofErr w:type="spellStart"/>
      <w:r w:rsidR="005719C2">
        <w:t>Rdat</w:t>
      </w:r>
      <w:proofErr w:type="spellEnd"/>
      <w:r w:rsidR="005719C2">
        <w:t xml:space="preserve">-filene slettes, så kjører scriptet på nytt. </w:t>
      </w:r>
      <w:r w:rsidR="003D5CB5">
        <w:t xml:space="preserve">Mange andre script er veldig korte og tar ikke noe særlig tid, så har derfor ikke et slikt krav.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7"/>
        <w:gridCol w:w="4179"/>
      </w:tblGrid>
      <w:tr w:rsidR="00674A8B" w:rsidRPr="00674A8B" w14:paraId="26EF71D0" w14:textId="76288210" w:rsidTr="006D37B2">
        <w:tc>
          <w:tcPr>
            <w:tcW w:w="0" w:type="auto"/>
          </w:tcPr>
          <w:p w14:paraId="0D8448F4" w14:textId="1DB04599" w:rsidR="00674A8B" w:rsidRPr="00AB7BC5" w:rsidRDefault="00674A8B" w:rsidP="002B6CB8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Script</w:t>
            </w:r>
          </w:p>
        </w:tc>
        <w:tc>
          <w:tcPr>
            <w:tcW w:w="0" w:type="auto"/>
          </w:tcPr>
          <w:p w14:paraId="0B128E09" w14:textId="7A2E3106" w:rsidR="00674A8B" w:rsidRPr="00AB7BC5" w:rsidRDefault="00674A8B" w:rsidP="002B6CB8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Funksjon</w:t>
            </w:r>
          </w:p>
        </w:tc>
      </w:tr>
      <w:tr w:rsidR="00674A8B" w:rsidRPr="001A52F1" w14:paraId="27EC061F" w14:textId="0494B4E9" w:rsidTr="006D37B2">
        <w:tc>
          <w:tcPr>
            <w:tcW w:w="0" w:type="auto"/>
          </w:tcPr>
          <w:p w14:paraId="4AEE02BE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emnefiler.R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57ECF59B" w14:textId="1AE278A2" w:rsidR="00674A8B" w:rsidRPr="001A52F1" w:rsidRDefault="00674A8B" w:rsidP="002B6CB8">
            <w:r>
              <w:t xml:space="preserve">Leser inn </w:t>
            </w:r>
            <w:r w:rsidR="001A52F1">
              <w:t xml:space="preserve">alle enkeltfiler for emner og restrukturerer til lang form. </w:t>
            </w:r>
          </w:p>
        </w:tc>
      </w:tr>
      <w:tr w:rsidR="00674A8B" w:rsidRPr="00007AE1" w14:paraId="1ECC02EB" w14:textId="434F1CCA" w:rsidTr="006D37B2">
        <w:tc>
          <w:tcPr>
            <w:tcW w:w="0" w:type="auto"/>
          </w:tcPr>
          <w:p w14:paraId="5528F1AB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r w:rsidRPr="006D37B2">
              <w:rPr>
                <w:rFonts w:ascii="Courier New" w:hAnsi="Courier New" w:cs="Courier New"/>
                <w:lang w:val="en-US"/>
              </w:rPr>
              <w:t>veiledning_</w:t>
            </w:r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ma.R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4D1059AF" w14:textId="53934A45" w:rsidR="00674A8B" w:rsidRPr="00007AE1" w:rsidRDefault="00007AE1" w:rsidP="002B6CB8">
            <w:r>
              <w:t>Leser inn f</w:t>
            </w:r>
            <w:r w:rsidRPr="00007AE1">
              <w:t>iler for planlagt veiledning (g</w:t>
            </w:r>
            <w:r>
              <w:t>jelder spesielt OLA4090)</w:t>
            </w:r>
            <w:r w:rsidR="006B6A6C">
              <w:t xml:space="preserve">. Har egen struktur. </w:t>
            </w:r>
          </w:p>
        </w:tc>
      </w:tr>
      <w:tr w:rsidR="00674A8B" w:rsidRPr="006B6A6C" w14:paraId="5F85899B" w14:textId="07D12E1D" w:rsidTr="006D37B2">
        <w:tc>
          <w:tcPr>
            <w:tcW w:w="0" w:type="auto"/>
          </w:tcPr>
          <w:p w14:paraId="6842A374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ekstra.R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7EE2D424" w14:textId="1671698A" w:rsidR="00674A8B" w:rsidRPr="006B6A6C" w:rsidRDefault="006B6A6C" w:rsidP="002B6CB8">
            <w:r w:rsidRPr="006B6A6C">
              <w:t>Leser inn oversikt over p</w:t>
            </w:r>
            <w:r>
              <w:t xml:space="preserve">lanlagt ekstra uttelling. </w:t>
            </w:r>
          </w:p>
        </w:tc>
      </w:tr>
      <w:tr w:rsidR="00674A8B" w:rsidRPr="006B6A6C" w14:paraId="04283C0E" w14:textId="34531C86" w:rsidTr="006D37B2">
        <w:tc>
          <w:tcPr>
            <w:tcW w:w="0" w:type="auto"/>
          </w:tcPr>
          <w:p w14:paraId="62842FBC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uniped.R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737A19FE" w14:textId="10E96201" w:rsidR="00674A8B" w:rsidRPr="006B6A6C" w:rsidRDefault="006B6A6C" w:rsidP="002B6CB8">
            <w:r w:rsidRPr="006B6A6C">
              <w:t>Leser inn oversikt over p</w:t>
            </w:r>
            <w:r>
              <w:t xml:space="preserve">lanlagt </w:t>
            </w:r>
            <w:r w:rsidR="002B1BB9">
              <w:t xml:space="preserve">kurs i </w:t>
            </w:r>
            <w:proofErr w:type="spellStart"/>
            <w:r w:rsidR="002B1BB9">
              <w:t>uniped</w:t>
            </w:r>
            <w:proofErr w:type="spellEnd"/>
          </w:p>
        </w:tc>
      </w:tr>
      <w:tr w:rsidR="00674A8B" w:rsidRPr="002B1BB9" w14:paraId="35D5F33A" w14:textId="39E257A7" w:rsidTr="006D37B2">
        <w:tc>
          <w:tcPr>
            <w:tcW w:w="0" w:type="auto"/>
          </w:tcPr>
          <w:p w14:paraId="1B5C0FC7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norskkurs.R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3B4971D8" w14:textId="6A5221B9" w:rsidR="00674A8B" w:rsidRPr="002B1BB9" w:rsidRDefault="002B1BB9" w:rsidP="002B6CB8">
            <w:r w:rsidRPr="006B6A6C">
              <w:t>Leser inn oversikt over p</w:t>
            </w:r>
            <w:r>
              <w:t xml:space="preserve">lanlagt kurs i norskkurs. Gjelder nyansatte engelskspråklige. </w:t>
            </w:r>
          </w:p>
        </w:tc>
      </w:tr>
      <w:tr w:rsidR="00674A8B" w:rsidRPr="00523B12" w14:paraId="33C04919" w14:textId="242E49FE" w:rsidTr="006D37B2">
        <w:tc>
          <w:tcPr>
            <w:tcW w:w="0" w:type="auto"/>
          </w:tcPr>
          <w:p w14:paraId="6004D084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utenlandsopphold.R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1ED95544" w14:textId="2D3E5EF5" w:rsidR="00674A8B" w:rsidRPr="00523B12" w:rsidRDefault="00523B12" w:rsidP="002B6CB8">
            <w:r w:rsidRPr="00523B12">
              <w:t>Leser inn oversikt over p</w:t>
            </w:r>
            <w:r>
              <w:t xml:space="preserve">lanlagt utenlandsopphold. Gjelder </w:t>
            </w:r>
            <w:proofErr w:type="spellStart"/>
            <w:r>
              <w:t>phd</w:t>
            </w:r>
            <w:proofErr w:type="spellEnd"/>
            <w:r>
              <w:t xml:space="preserve"> som får fratrekk for dette.</w:t>
            </w:r>
          </w:p>
        </w:tc>
      </w:tr>
      <w:tr w:rsidR="00674A8B" w:rsidRPr="00674A8B" w14:paraId="688B4642" w14:textId="09BC8398" w:rsidTr="006D37B2">
        <w:tc>
          <w:tcPr>
            <w:tcW w:w="0" w:type="auto"/>
          </w:tcPr>
          <w:p w14:paraId="0FDB3BA1" w14:textId="77777777" w:rsidR="00674A8B" w:rsidRPr="006D37B2" w:rsidRDefault="00674A8B" w:rsidP="002B6CB8">
            <w:pPr>
              <w:rPr>
                <w:rFonts w:ascii="Courier New" w:hAnsi="Courier New" w:cs="Courier New"/>
              </w:rPr>
            </w:pPr>
            <w:proofErr w:type="spellStart"/>
            <w:r w:rsidRPr="006D37B2">
              <w:rPr>
                <w:rFonts w:ascii="Courier New" w:hAnsi="Courier New" w:cs="Courier New"/>
              </w:rPr>
              <w:t>source</w:t>
            </w:r>
            <w:proofErr w:type="spellEnd"/>
            <w:r w:rsidRPr="006D37B2">
              <w:rPr>
                <w:rFonts w:ascii="Courier New" w:hAnsi="Courier New" w:cs="Courier New"/>
              </w:rPr>
              <w:t>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</w:rPr>
              <w:t>verv.R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</w:rPr>
              <w:t>")</w:t>
            </w:r>
          </w:p>
        </w:tc>
        <w:tc>
          <w:tcPr>
            <w:tcW w:w="0" w:type="auto"/>
          </w:tcPr>
          <w:p w14:paraId="201124A7" w14:textId="53F35956" w:rsidR="00674A8B" w:rsidRPr="00674A8B" w:rsidRDefault="00523B12" w:rsidP="002B6CB8">
            <w:r>
              <w:t>Leser inn oversikt over verv</w:t>
            </w:r>
            <w:r w:rsidR="00FA541C">
              <w:t xml:space="preserve"> som gir uttelling (programledere, ledergruppe </w:t>
            </w:r>
            <w:proofErr w:type="spellStart"/>
            <w:r w:rsidR="00FA541C">
              <w:t>etc</w:t>
            </w:r>
            <w:proofErr w:type="spellEnd"/>
            <w:r w:rsidR="00FA541C">
              <w:t>)</w:t>
            </w:r>
          </w:p>
        </w:tc>
      </w:tr>
      <w:tr w:rsidR="00674A8B" w:rsidRPr="00FA541C" w14:paraId="27FC5F96" w14:textId="494D546C" w:rsidTr="006D37B2">
        <w:tc>
          <w:tcPr>
            <w:tcW w:w="0" w:type="auto"/>
          </w:tcPr>
          <w:p w14:paraId="03E94B5A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frikjop.R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36AC9A1D" w14:textId="6C61A0EB" w:rsidR="00674A8B" w:rsidRPr="00FA541C" w:rsidRDefault="00FA541C" w:rsidP="002B6CB8">
            <w:r w:rsidRPr="00FA541C">
              <w:t>Leser inn oversikt over f</w:t>
            </w:r>
            <w:r>
              <w:t xml:space="preserve">rikjøp. Timene legges inn </w:t>
            </w:r>
          </w:p>
        </w:tc>
      </w:tr>
    </w:tbl>
    <w:p w14:paraId="3CA62AA3" w14:textId="77777777" w:rsidR="00915561" w:rsidRDefault="00915561"/>
    <w:p w14:paraId="668923C9" w14:textId="61CC74D0" w:rsidR="001B720F" w:rsidRDefault="001B720F">
      <w:r>
        <w:t>Deretter gjøres følgende</w:t>
      </w:r>
      <w:r w:rsidR="00D21567">
        <w:t xml:space="preserve">: </w:t>
      </w:r>
    </w:p>
    <w:p w14:paraId="4D759E63" w14:textId="20CCD756" w:rsidR="00D21567" w:rsidRDefault="00D21567" w:rsidP="007D699E">
      <w:pPr>
        <w:pStyle w:val="ListParagraph"/>
        <w:numPr>
          <w:ilvl w:val="0"/>
          <w:numId w:val="1"/>
        </w:numPr>
      </w:pPr>
      <w:r>
        <w:t>Leser inn fakultetets satser for timeregnskap og andre lokale satser</w:t>
      </w:r>
      <w:r w:rsidR="00A3220B">
        <w:t xml:space="preserve"> fra filen </w:t>
      </w:r>
      <w:r w:rsidR="00A3220B" w:rsidRPr="00A3220B">
        <w:t>data/satser.xlsx</w:t>
      </w:r>
      <w:r w:rsidR="00A3220B">
        <w:t xml:space="preserve"> </w:t>
      </w:r>
    </w:p>
    <w:p w14:paraId="7EA1C12E" w14:textId="4AE41A32" w:rsidR="00A3220B" w:rsidRDefault="00A3220B" w:rsidP="007D699E">
      <w:pPr>
        <w:pStyle w:val="ListParagraph"/>
        <w:numPr>
          <w:ilvl w:val="0"/>
          <w:numId w:val="1"/>
        </w:numPr>
      </w:pPr>
      <w:r>
        <w:t xml:space="preserve">Leser inn oversikt over emner som gir ekstra uttelling ved sensur og lage eksamen. </w:t>
      </w:r>
    </w:p>
    <w:p w14:paraId="45F7ACC0" w14:textId="2457B96E" w:rsidR="00D4444A" w:rsidRPr="00FA541C" w:rsidRDefault="00D4444A" w:rsidP="007D699E">
      <w:pPr>
        <w:pStyle w:val="ListParagraph"/>
        <w:numPr>
          <w:ilvl w:val="0"/>
          <w:numId w:val="1"/>
        </w:numPr>
      </w:pPr>
      <w:r>
        <w:t xml:space="preserve">Leser inn </w:t>
      </w:r>
      <w:r w:rsidR="00CA2A50">
        <w:t xml:space="preserve">fil med variasjoner av skrivemåter for enkeltes navn med </w:t>
      </w:r>
      <w:r w:rsidRPr="00D4444A">
        <w:t>data/navn_variasjoner.xlsx</w:t>
      </w:r>
    </w:p>
    <w:p w14:paraId="072C1FEB" w14:textId="189CEB5F" w:rsidR="007D699E" w:rsidRDefault="007D699E">
      <w:r>
        <w:t xml:space="preserve">Slår sammen alle filer fra ovennevnte script, </w:t>
      </w:r>
      <w:r w:rsidR="001F6634">
        <w:t xml:space="preserve">kobler på satser mot type aktivitet og gjøre utregning. Emner med ekstra uttelling tas med i utregningene. </w:t>
      </w:r>
    </w:p>
    <w:p w14:paraId="099A0C85" w14:textId="4ACF7CBC" w:rsidR="001B720F" w:rsidRDefault="00CA2A50">
      <w:r>
        <w:t xml:space="preserve">Fil med navn på skrivemåter av navn brukes som </w:t>
      </w:r>
      <w:proofErr w:type="spellStart"/>
      <w:r>
        <w:t>loo</w:t>
      </w:r>
      <w:r w:rsidR="00F00A22">
        <w:t>k</w:t>
      </w:r>
      <w:r>
        <w:t>up</w:t>
      </w:r>
      <w:proofErr w:type="spellEnd"/>
      <w:r>
        <w:t>-fil</w:t>
      </w:r>
      <w:r w:rsidR="00F00A22">
        <w:t xml:space="preserve"> og korrigerer skrivemåte til korrekt der det er aktuelt. </w:t>
      </w:r>
    </w:p>
    <w:p w14:paraId="54DB3B90" w14:textId="19CE3A2C" w:rsidR="00383067" w:rsidRDefault="00383067">
      <w:r>
        <w:t>Konstruerer en fil med faste tillegg som tilkommer hvert semester</w:t>
      </w:r>
      <w:r w:rsidR="005D3CC3">
        <w:t xml:space="preserve">. </w:t>
      </w:r>
    </w:p>
    <w:p w14:paraId="0D85EFB4" w14:textId="4C4C2E81" w:rsidR="005D3CC3" w:rsidRPr="006C1C0C" w:rsidRDefault="005D3CC3">
      <w:pPr>
        <w:rPr>
          <w:rFonts w:ascii="Courier New" w:hAnsi="Courier New" w:cs="Courier New"/>
        </w:rPr>
      </w:pPr>
      <w:r>
        <w:t>Henter inn saldoer fra timeregnskapet med:</w:t>
      </w:r>
      <w:r w:rsidR="0021498E">
        <w:t xml:space="preserve"> </w:t>
      </w:r>
      <w:proofErr w:type="spellStart"/>
      <w:r w:rsidRPr="005D3CC3">
        <w:rPr>
          <w:rFonts w:ascii="Courier New" w:hAnsi="Courier New" w:cs="Courier New"/>
        </w:rPr>
        <w:t>source</w:t>
      </w:r>
      <w:proofErr w:type="spellEnd"/>
      <w:r w:rsidRPr="005D3CC3">
        <w:rPr>
          <w:rFonts w:ascii="Courier New" w:hAnsi="Courier New" w:cs="Courier New"/>
        </w:rPr>
        <w:t>("script/</w:t>
      </w:r>
      <w:proofErr w:type="spellStart"/>
      <w:r w:rsidRPr="005D3CC3">
        <w:rPr>
          <w:rFonts w:ascii="Courier New" w:hAnsi="Courier New" w:cs="Courier New"/>
        </w:rPr>
        <w:t>leseTimeregnskap_fraPDF.R</w:t>
      </w:r>
      <w:proofErr w:type="spellEnd"/>
      <w:r w:rsidRPr="005D3CC3">
        <w:rPr>
          <w:rFonts w:ascii="Courier New" w:hAnsi="Courier New" w:cs="Courier New"/>
        </w:rPr>
        <w:t>")</w:t>
      </w:r>
    </w:p>
    <w:p w14:paraId="1325CC82" w14:textId="25FCC47A" w:rsidR="00383067" w:rsidRDefault="003F08C5">
      <w:r>
        <w:t xml:space="preserve">Legger til 15% uttelling for alle stipendiater på undervisningsaktiviteter. </w:t>
      </w:r>
    </w:p>
    <w:p w14:paraId="5042D698" w14:textId="587EA16D" w:rsidR="006C1C0C" w:rsidRDefault="006C1C0C">
      <w:r>
        <w:t xml:space="preserve">Lagrer samlet datasett med utregninger til fil. </w:t>
      </w:r>
    </w:p>
    <w:p w14:paraId="472AD673" w14:textId="0D429A40" w:rsidR="006C1C0C" w:rsidRDefault="0021498E">
      <w:r>
        <w:t xml:space="preserve">Lager en rapport med totalsummer per person per semester til </w:t>
      </w:r>
      <w:proofErr w:type="spellStart"/>
      <w:r>
        <w:t>pdf</w:t>
      </w:r>
      <w:proofErr w:type="spellEnd"/>
      <w:r>
        <w:t xml:space="preserve">-fil. </w:t>
      </w:r>
    </w:p>
    <w:p w14:paraId="3F8A00B9" w14:textId="77777777" w:rsidR="0021498E" w:rsidRDefault="0021498E"/>
    <w:p w14:paraId="4C643BB1" w14:textId="28FAFC6B" w:rsidR="00FB1FB3" w:rsidRDefault="00FB1FB3" w:rsidP="00FB1FB3">
      <w:pPr>
        <w:pStyle w:val="Heading2"/>
      </w:pPr>
      <w:r>
        <w:t>Kjører ut rapporter</w:t>
      </w:r>
    </w:p>
    <w:p w14:paraId="504EA4D6" w14:textId="62848772" w:rsidR="00FB1FB3" w:rsidRPr="0011011C" w:rsidRDefault="0011011C">
      <w:pPr>
        <w:rPr>
          <w:i/>
          <w:iCs/>
        </w:rPr>
      </w:pPr>
      <w:r w:rsidRPr="0011011C">
        <w:rPr>
          <w:i/>
          <w:iCs/>
        </w:rPr>
        <w:t>Script: 2_loop_</w:t>
      </w:r>
      <w:proofErr w:type="gramStart"/>
      <w:r w:rsidRPr="0011011C">
        <w:rPr>
          <w:i/>
          <w:iCs/>
        </w:rPr>
        <w:t>rapport.R</w:t>
      </w:r>
      <w:proofErr w:type="gramEnd"/>
    </w:p>
    <w:p w14:paraId="56936455" w14:textId="6C457251" w:rsidR="00FB1FB3" w:rsidRDefault="0011011C">
      <w:r>
        <w:lastRenderedPageBreak/>
        <w:t xml:space="preserve">Scriptet gjør følgende: </w:t>
      </w:r>
    </w:p>
    <w:p w14:paraId="0279FEA3" w14:textId="7247C264" w:rsidR="0011011C" w:rsidRDefault="001F70E7">
      <w:r>
        <w:t xml:space="preserve">Lagrer dato for siste kjøring i en log-fil </w:t>
      </w:r>
    </w:p>
    <w:p w14:paraId="0DB277AD" w14:textId="2B01BB2B" w:rsidR="001F70E7" w:rsidRDefault="001F70E7">
      <w:r>
        <w:t xml:space="preserve">Samler alle filer i en </w:t>
      </w:r>
      <w:proofErr w:type="spellStart"/>
      <w:r>
        <w:t>zip</w:t>
      </w:r>
      <w:proofErr w:type="spellEnd"/>
      <w:r>
        <w:t>-mappe og flytter til arkiv</w:t>
      </w:r>
    </w:p>
    <w:p w14:paraId="5A5DC433" w14:textId="77777777" w:rsidR="001F70E7" w:rsidRDefault="001F70E7"/>
    <w:p w14:paraId="148D9396" w14:textId="133505DE" w:rsidR="004D25F6" w:rsidRDefault="004D25F6">
      <w:r>
        <w:t xml:space="preserve">Lager en vektor av ansatte i staben og looper gjennom denne listen slik at det for hver person </w:t>
      </w:r>
      <w:r w:rsidR="003478E8">
        <w:t xml:space="preserve">skrives ut en rapport med individuell undervisningsplan. </w:t>
      </w:r>
      <w:r w:rsidR="00FF7CC6">
        <w:t xml:space="preserve">Rapportene filtreres automatisk </w:t>
      </w:r>
      <w:r w:rsidR="00F332A2">
        <w:t xml:space="preserve">fra og med inneværende semester og frem </w:t>
      </w:r>
      <w:proofErr w:type="spellStart"/>
      <w:r w:rsidR="00FF7CC6">
        <w:t>max</w:t>
      </w:r>
      <w:proofErr w:type="spellEnd"/>
      <w:r w:rsidR="00FF7CC6">
        <w:t xml:space="preserve"> fire kalenderår. </w:t>
      </w:r>
      <w:r w:rsidR="00F332A2">
        <w:t xml:space="preserve">Dette av hensyn til layout på rapportene. Undervisning kan likevel planlegges lengre frem i tid. </w:t>
      </w:r>
    </w:p>
    <w:p w14:paraId="7C906465" w14:textId="51307D4D" w:rsidR="00023EBE" w:rsidRDefault="00023EBE">
      <w:r>
        <w:t xml:space="preserve">Script for </w:t>
      </w:r>
      <w:r w:rsidR="00046BA1">
        <w:t>person</w:t>
      </w:r>
      <w:r>
        <w:t xml:space="preserve">rapporter </w:t>
      </w:r>
      <w:r w:rsidR="00E51BC8">
        <w:t xml:space="preserve">er følgende: </w:t>
      </w:r>
      <w:proofErr w:type="spellStart"/>
      <w:r w:rsidR="00E51BC8" w:rsidRPr="00E51BC8">
        <w:rPr>
          <w:rFonts w:ascii="Courier New" w:hAnsi="Courier New" w:cs="Courier New"/>
        </w:rPr>
        <w:t>personrapport.qmd</w:t>
      </w:r>
      <w:proofErr w:type="spellEnd"/>
    </w:p>
    <w:p w14:paraId="04AA4787" w14:textId="2567ACBB" w:rsidR="004D25F6" w:rsidRDefault="003478E8">
      <w:r>
        <w:t>Sletter .log og .tex filer</w:t>
      </w:r>
      <w:r w:rsidR="00FF7CC6">
        <w:t xml:space="preserve"> hvis alt går som det skal. </w:t>
      </w:r>
    </w:p>
    <w:p w14:paraId="35061847" w14:textId="77777777" w:rsidR="004D25F6" w:rsidRDefault="004D25F6"/>
    <w:p w14:paraId="54F215B4" w14:textId="0075A180" w:rsidR="0011011C" w:rsidRDefault="00863E54">
      <w:r>
        <w:t xml:space="preserve">Looper igjennom alle emner og lager en rapport per emne med oversikt over planlagte undervisere fremover. </w:t>
      </w:r>
    </w:p>
    <w:p w14:paraId="75D36673" w14:textId="721E1F7C" w:rsidR="004142AC" w:rsidRDefault="00046BA1">
      <w:r>
        <w:t xml:space="preserve">Script for emnerapport er følgende: </w:t>
      </w:r>
      <w:proofErr w:type="spellStart"/>
      <w:r w:rsidRPr="00046BA1">
        <w:rPr>
          <w:rFonts w:ascii="Courier New" w:hAnsi="Courier New" w:cs="Courier New"/>
        </w:rPr>
        <w:t>emnerapport.qmd</w:t>
      </w:r>
      <w:proofErr w:type="spellEnd"/>
    </w:p>
    <w:p w14:paraId="69CD7331" w14:textId="77777777" w:rsidR="00863E54" w:rsidRDefault="00863E54"/>
    <w:p w14:paraId="2D50ED34" w14:textId="20D39CB9" w:rsidR="00487DA2" w:rsidRPr="00487DA2" w:rsidRDefault="00487DA2">
      <w:pPr>
        <w:rPr>
          <w:b/>
          <w:bCs/>
        </w:rPr>
      </w:pPr>
      <w:r w:rsidRPr="00487DA2">
        <w:rPr>
          <w:b/>
          <w:bCs/>
        </w:rPr>
        <w:t xml:space="preserve">Undermappe: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2278"/>
        <w:gridCol w:w="1637"/>
      </w:tblGrid>
      <w:tr w:rsidR="00487DA2" w14:paraId="5F48EB3D" w14:textId="00143C32" w:rsidTr="00487DA2">
        <w:tc>
          <w:tcPr>
            <w:tcW w:w="2748" w:type="dxa"/>
          </w:tcPr>
          <w:p w14:paraId="349BFD15" w14:textId="51049904" w:rsidR="00487DA2" w:rsidRPr="00AB7BC5" w:rsidRDefault="00487DA2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Filnavn</w:t>
            </w:r>
          </w:p>
        </w:tc>
        <w:tc>
          <w:tcPr>
            <w:tcW w:w="2278" w:type="dxa"/>
          </w:tcPr>
          <w:p w14:paraId="069CA369" w14:textId="414F0753" w:rsidR="00487DA2" w:rsidRPr="00AB7BC5" w:rsidRDefault="00487DA2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Innhold</w:t>
            </w:r>
          </w:p>
        </w:tc>
        <w:tc>
          <w:tcPr>
            <w:tcW w:w="1637" w:type="dxa"/>
          </w:tcPr>
          <w:p w14:paraId="2356073C" w14:textId="19B0A6BD" w:rsidR="00487DA2" w:rsidRPr="00AB7BC5" w:rsidRDefault="00487DA2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Hentes fra</w:t>
            </w:r>
          </w:p>
        </w:tc>
      </w:tr>
      <w:tr w:rsidR="00487DA2" w14:paraId="5D271D72" w14:textId="36603DB3" w:rsidTr="00487DA2">
        <w:tc>
          <w:tcPr>
            <w:tcW w:w="2748" w:type="dxa"/>
          </w:tcPr>
          <w:p w14:paraId="3368F90C" w14:textId="7EF13795" w:rsidR="00487DA2" w:rsidRDefault="00487DA2">
            <w:r>
              <w:t>verv.xlsx</w:t>
            </w:r>
          </w:p>
        </w:tc>
        <w:tc>
          <w:tcPr>
            <w:tcW w:w="2278" w:type="dxa"/>
          </w:tcPr>
          <w:p w14:paraId="21D835D2" w14:textId="696BA0AC" w:rsidR="00487DA2" w:rsidRDefault="00487DA2">
            <w:r>
              <w:t xml:space="preserve">Programledere osv. </w:t>
            </w:r>
          </w:p>
        </w:tc>
        <w:tc>
          <w:tcPr>
            <w:tcW w:w="1637" w:type="dxa"/>
          </w:tcPr>
          <w:p w14:paraId="252BC649" w14:textId="77777777" w:rsidR="00487DA2" w:rsidRDefault="00487DA2"/>
        </w:tc>
      </w:tr>
      <w:tr w:rsidR="00487DA2" w14:paraId="672B01AD" w14:textId="1B629239" w:rsidTr="00487DA2">
        <w:tc>
          <w:tcPr>
            <w:tcW w:w="2748" w:type="dxa"/>
          </w:tcPr>
          <w:p w14:paraId="0EEAF7A4" w14:textId="204BFEA5" w:rsidR="00487DA2" w:rsidRDefault="00487DA2">
            <w:r w:rsidRPr="00655697">
              <w:t>uniped.xlsx</w:t>
            </w:r>
          </w:p>
        </w:tc>
        <w:tc>
          <w:tcPr>
            <w:tcW w:w="2278" w:type="dxa"/>
          </w:tcPr>
          <w:p w14:paraId="47B67324" w14:textId="0329F1B1" w:rsidR="00487DA2" w:rsidRDefault="00487DA2">
            <w:r>
              <w:t>Planlagt deltakelse på Uniped kurs</w:t>
            </w:r>
          </w:p>
        </w:tc>
        <w:tc>
          <w:tcPr>
            <w:tcW w:w="1637" w:type="dxa"/>
          </w:tcPr>
          <w:p w14:paraId="2F9054EC" w14:textId="77777777" w:rsidR="00487DA2" w:rsidRDefault="00487DA2"/>
        </w:tc>
      </w:tr>
      <w:tr w:rsidR="00487DA2" w14:paraId="3CABA4DC" w14:textId="4F16AEC3" w:rsidTr="00487DA2">
        <w:tc>
          <w:tcPr>
            <w:tcW w:w="2748" w:type="dxa"/>
          </w:tcPr>
          <w:p w14:paraId="3E2F6E6A" w14:textId="3ECB6891" w:rsidR="00487DA2" w:rsidRDefault="00487DA2">
            <w:r>
              <w:t>Forskningstermin.xlsx</w:t>
            </w:r>
          </w:p>
        </w:tc>
        <w:tc>
          <w:tcPr>
            <w:tcW w:w="2278" w:type="dxa"/>
          </w:tcPr>
          <w:p w14:paraId="71F2B3A6" w14:textId="4690A903" w:rsidR="00487DA2" w:rsidRDefault="00487DA2">
            <w:r>
              <w:t>Avtalt forskningstermin</w:t>
            </w:r>
          </w:p>
        </w:tc>
        <w:tc>
          <w:tcPr>
            <w:tcW w:w="1637" w:type="dxa"/>
          </w:tcPr>
          <w:p w14:paraId="343B3E31" w14:textId="4563CD6C" w:rsidR="00487DA2" w:rsidRDefault="00487DA2">
            <w:r>
              <w:t xml:space="preserve">Fås fra </w:t>
            </w:r>
            <w:proofErr w:type="spellStart"/>
            <w:proofErr w:type="gramStart"/>
            <w:r>
              <w:t>inst.leder</w:t>
            </w:r>
            <w:proofErr w:type="spellEnd"/>
            <w:proofErr w:type="gramEnd"/>
          </w:p>
        </w:tc>
      </w:tr>
      <w:tr w:rsidR="00487DA2" w14:paraId="028FDAD8" w14:textId="5FCD9EFD" w:rsidTr="00487DA2">
        <w:tc>
          <w:tcPr>
            <w:tcW w:w="2748" w:type="dxa"/>
          </w:tcPr>
          <w:p w14:paraId="7F33D56E" w14:textId="7C6389E8" w:rsidR="00487DA2" w:rsidRDefault="00487DA2">
            <w:proofErr w:type="spellStart"/>
            <w:r>
              <w:t>Navn_variasjoner</w:t>
            </w:r>
            <w:proofErr w:type="spellEnd"/>
          </w:p>
        </w:tc>
        <w:tc>
          <w:tcPr>
            <w:tcW w:w="2278" w:type="dxa"/>
          </w:tcPr>
          <w:p w14:paraId="4593E91E" w14:textId="182F2FE3" w:rsidR="00487DA2" w:rsidRDefault="00487DA2">
            <w:r>
              <w:t xml:space="preserve">Navn som er skrevet forskjellig i Aura </w:t>
            </w:r>
            <w:proofErr w:type="spellStart"/>
            <w:r>
              <w:t>vs</w:t>
            </w:r>
            <w:proofErr w:type="spellEnd"/>
            <w:r>
              <w:t xml:space="preserve"> systemet eller blir skjev i behandlingen</w:t>
            </w:r>
          </w:p>
        </w:tc>
        <w:tc>
          <w:tcPr>
            <w:tcW w:w="1637" w:type="dxa"/>
          </w:tcPr>
          <w:p w14:paraId="6E592ACC" w14:textId="77777777" w:rsidR="00487DA2" w:rsidRDefault="00487DA2"/>
        </w:tc>
      </w:tr>
      <w:tr w:rsidR="00487DA2" w14:paraId="2325BE24" w14:textId="6DCBBA9C" w:rsidTr="00487DA2">
        <w:tc>
          <w:tcPr>
            <w:tcW w:w="2748" w:type="dxa"/>
          </w:tcPr>
          <w:p w14:paraId="08E0623F" w14:textId="1089710F" w:rsidR="00487DA2" w:rsidRDefault="00487DA2">
            <w:r>
              <w:t>Stab_nye.xlsx</w:t>
            </w:r>
          </w:p>
        </w:tc>
        <w:tc>
          <w:tcPr>
            <w:tcW w:w="2278" w:type="dxa"/>
          </w:tcPr>
          <w:p w14:paraId="2E9EADFB" w14:textId="48A030DF" w:rsidR="00487DA2" w:rsidRDefault="00487DA2">
            <w:r>
              <w:t xml:space="preserve">Nye ansatte som ikke har startet ennå </w:t>
            </w:r>
          </w:p>
        </w:tc>
        <w:tc>
          <w:tcPr>
            <w:tcW w:w="1637" w:type="dxa"/>
          </w:tcPr>
          <w:p w14:paraId="3BC2DF18" w14:textId="77777777" w:rsidR="00487DA2" w:rsidRDefault="00487DA2"/>
        </w:tc>
      </w:tr>
      <w:tr w:rsidR="00487DA2" w14:paraId="3B64AAF5" w14:textId="3DF56F44" w:rsidTr="00487DA2">
        <w:tc>
          <w:tcPr>
            <w:tcW w:w="2748" w:type="dxa"/>
          </w:tcPr>
          <w:p w14:paraId="59916F38" w14:textId="04F110E7" w:rsidR="00487DA2" w:rsidRDefault="00487DA2">
            <w:r>
              <w:t>Stab_2023.xlsx</w:t>
            </w:r>
          </w:p>
        </w:tc>
        <w:tc>
          <w:tcPr>
            <w:tcW w:w="2278" w:type="dxa"/>
          </w:tcPr>
          <w:p w14:paraId="4AA14747" w14:textId="74D651B8" w:rsidR="00487DA2" w:rsidRDefault="00487DA2">
            <w:r>
              <w:t>Oversikt over nåværende stab m/stillingskode</w:t>
            </w:r>
          </w:p>
        </w:tc>
        <w:tc>
          <w:tcPr>
            <w:tcW w:w="1637" w:type="dxa"/>
          </w:tcPr>
          <w:p w14:paraId="0BBA4B7D" w14:textId="32CF1319" w:rsidR="00487DA2" w:rsidRDefault="00487DA2">
            <w:r>
              <w:t>Fås fra kontorsjef</w:t>
            </w:r>
          </w:p>
        </w:tc>
      </w:tr>
      <w:tr w:rsidR="00487DA2" w14:paraId="53C55B8C" w14:textId="77777777" w:rsidTr="00487DA2">
        <w:tc>
          <w:tcPr>
            <w:tcW w:w="2748" w:type="dxa"/>
          </w:tcPr>
          <w:p w14:paraId="50835429" w14:textId="63926C10" w:rsidR="00487DA2" w:rsidRDefault="00487DA2">
            <w:r w:rsidRPr="00655697">
              <w:t>Oversikt saldo V23.xlsx</w:t>
            </w:r>
          </w:p>
        </w:tc>
        <w:tc>
          <w:tcPr>
            <w:tcW w:w="2278" w:type="dxa"/>
          </w:tcPr>
          <w:p w14:paraId="59408A3A" w14:textId="1E7FA369" w:rsidR="00487DA2" w:rsidRDefault="00487DA2">
            <w:r>
              <w:t>Siste oppdatert oversikt over timeregnskap</w:t>
            </w:r>
          </w:p>
        </w:tc>
        <w:tc>
          <w:tcPr>
            <w:tcW w:w="1637" w:type="dxa"/>
          </w:tcPr>
          <w:p w14:paraId="1C03AB0A" w14:textId="7080F8CD" w:rsidR="00487DA2" w:rsidRDefault="00487DA2">
            <w:r>
              <w:t>Fås fra fellesområde for timeregnskap</w:t>
            </w:r>
          </w:p>
        </w:tc>
      </w:tr>
      <w:tr w:rsidR="00487DA2" w14:paraId="60B27723" w14:textId="77777777" w:rsidTr="00487DA2">
        <w:tc>
          <w:tcPr>
            <w:tcW w:w="2748" w:type="dxa"/>
          </w:tcPr>
          <w:p w14:paraId="5EECCF15" w14:textId="5951D6B8" w:rsidR="00487DA2" w:rsidRDefault="00487DA2">
            <w:r w:rsidRPr="00655697">
              <w:t>norskkurs.xlsx</w:t>
            </w:r>
          </w:p>
        </w:tc>
        <w:tc>
          <w:tcPr>
            <w:tcW w:w="2278" w:type="dxa"/>
          </w:tcPr>
          <w:p w14:paraId="3DD12FB2" w14:textId="4076978D" w:rsidR="00487DA2" w:rsidRDefault="00487DA2">
            <w:r>
              <w:t>Planlagt norskkurs</w:t>
            </w:r>
          </w:p>
        </w:tc>
        <w:tc>
          <w:tcPr>
            <w:tcW w:w="1637" w:type="dxa"/>
          </w:tcPr>
          <w:p w14:paraId="1D1F9C0E" w14:textId="77777777" w:rsidR="00487DA2" w:rsidRDefault="00487DA2"/>
        </w:tc>
      </w:tr>
      <w:tr w:rsidR="00487DA2" w14:paraId="15685B19" w14:textId="77777777" w:rsidTr="00487DA2">
        <w:tc>
          <w:tcPr>
            <w:tcW w:w="2748" w:type="dxa"/>
          </w:tcPr>
          <w:p w14:paraId="192DAA04" w14:textId="7EBE8DA8" w:rsidR="00487DA2" w:rsidRDefault="00487DA2">
            <w:r w:rsidRPr="00655697">
              <w:t>eksterne_undervisere.xlsx</w:t>
            </w:r>
          </w:p>
        </w:tc>
        <w:tc>
          <w:tcPr>
            <w:tcW w:w="2278" w:type="dxa"/>
          </w:tcPr>
          <w:p w14:paraId="07E02290" w14:textId="18A553B1" w:rsidR="00487DA2" w:rsidRDefault="00487DA2">
            <w:r>
              <w:t>Undervisere som brukes jevnlig</w:t>
            </w:r>
          </w:p>
        </w:tc>
        <w:tc>
          <w:tcPr>
            <w:tcW w:w="1637" w:type="dxa"/>
          </w:tcPr>
          <w:p w14:paraId="3C9AB040" w14:textId="77777777" w:rsidR="00487DA2" w:rsidRDefault="00487DA2"/>
        </w:tc>
      </w:tr>
      <w:tr w:rsidR="00487DA2" w14:paraId="0AF7D2C9" w14:textId="77777777" w:rsidTr="00487DA2">
        <w:tc>
          <w:tcPr>
            <w:tcW w:w="2748" w:type="dxa"/>
          </w:tcPr>
          <w:p w14:paraId="219EABAE" w14:textId="5FB1E2B4" w:rsidR="00487DA2" w:rsidRDefault="00487DA2">
            <w:r w:rsidRPr="00655697">
              <w:t>TP_personrapport_V</w:t>
            </w:r>
            <w:r>
              <w:t>[yy]</w:t>
            </w:r>
            <w:r w:rsidRPr="00655697">
              <w:t>.csv</w:t>
            </w:r>
          </w:p>
        </w:tc>
        <w:tc>
          <w:tcPr>
            <w:tcW w:w="2278" w:type="dxa"/>
          </w:tcPr>
          <w:p w14:paraId="5F2D08D4" w14:textId="7E7C0AD6" w:rsidR="00487DA2" w:rsidRDefault="00487DA2">
            <w:proofErr w:type="spellStart"/>
            <w:r>
              <w:t>Årsfiler</w:t>
            </w:r>
            <w:proofErr w:type="spellEnd"/>
            <w:r>
              <w:t xml:space="preserve"> fra TP personrapport gir navn på alle undervisere</w:t>
            </w:r>
          </w:p>
        </w:tc>
        <w:tc>
          <w:tcPr>
            <w:tcW w:w="1637" w:type="dxa"/>
          </w:tcPr>
          <w:p w14:paraId="5DB885F4" w14:textId="56E71642" w:rsidR="00487DA2" w:rsidRDefault="00487DA2">
            <w:r>
              <w:t>Hentes fra TP manuelt</w:t>
            </w:r>
          </w:p>
        </w:tc>
      </w:tr>
    </w:tbl>
    <w:p w14:paraId="2D97A917" w14:textId="77777777" w:rsidR="00655697" w:rsidRDefault="00655697"/>
    <w:p w14:paraId="31DC4DFB" w14:textId="77777777" w:rsidR="00655697" w:rsidRDefault="00655697"/>
    <w:p w14:paraId="44DEBF60" w14:textId="77777777" w:rsidR="00655697" w:rsidRDefault="00655697"/>
    <w:p w14:paraId="04CAED71" w14:textId="77777777" w:rsidR="00655697" w:rsidRDefault="00655697"/>
    <w:p w14:paraId="30D8B8FF" w14:textId="77777777" w:rsidR="00655697" w:rsidRDefault="00655697"/>
    <w:p w14:paraId="3299672B" w14:textId="77777777" w:rsidR="00655697" w:rsidRDefault="00655697"/>
    <w:p w14:paraId="36C4B487" w14:textId="77777777" w:rsidR="00655697" w:rsidRDefault="00655697"/>
    <w:sectPr w:rsidR="0065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05DD"/>
    <w:multiLevelType w:val="hybridMultilevel"/>
    <w:tmpl w:val="8AEE420A"/>
    <w:lvl w:ilvl="0" w:tplc="71A8D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9463F"/>
    <w:multiLevelType w:val="hybridMultilevel"/>
    <w:tmpl w:val="E72044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C28AE"/>
    <w:multiLevelType w:val="hybridMultilevel"/>
    <w:tmpl w:val="46B643A2"/>
    <w:lvl w:ilvl="0" w:tplc="EB1A0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84876">
    <w:abstractNumId w:val="2"/>
  </w:num>
  <w:num w:numId="2" w16cid:durableId="704672833">
    <w:abstractNumId w:val="0"/>
  </w:num>
  <w:num w:numId="3" w16cid:durableId="106287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97"/>
    <w:rsid w:val="00007AE1"/>
    <w:rsid w:val="00007E29"/>
    <w:rsid w:val="00023EBE"/>
    <w:rsid w:val="00046BA1"/>
    <w:rsid w:val="00046EC0"/>
    <w:rsid w:val="00061DB5"/>
    <w:rsid w:val="00065714"/>
    <w:rsid w:val="00075BF2"/>
    <w:rsid w:val="000838A0"/>
    <w:rsid w:val="0008679A"/>
    <w:rsid w:val="000B77D6"/>
    <w:rsid w:val="0011011C"/>
    <w:rsid w:val="00135AC8"/>
    <w:rsid w:val="00180D65"/>
    <w:rsid w:val="001A52F1"/>
    <w:rsid w:val="001B720F"/>
    <w:rsid w:val="001C038B"/>
    <w:rsid w:val="001C4900"/>
    <w:rsid w:val="001F6634"/>
    <w:rsid w:val="001F70E7"/>
    <w:rsid w:val="00207C9B"/>
    <w:rsid w:val="0021498E"/>
    <w:rsid w:val="00251E35"/>
    <w:rsid w:val="00274E0C"/>
    <w:rsid w:val="002B1BB9"/>
    <w:rsid w:val="00307983"/>
    <w:rsid w:val="00321A44"/>
    <w:rsid w:val="003343E6"/>
    <w:rsid w:val="0033562D"/>
    <w:rsid w:val="0034146B"/>
    <w:rsid w:val="003478E8"/>
    <w:rsid w:val="00383067"/>
    <w:rsid w:val="003842E4"/>
    <w:rsid w:val="003B1FAB"/>
    <w:rsid w:val="003D48F7"/>
    <w:rsid w:val="003D5CB5"/>
    <w:rsid w:val="003E3775"/>
    <w:rsid w:val="003F08C5"/>
    <w:rsid w:val="003F6CAB"/>
    <w:rsid w:val="004142AC"/>
    <w:rsid w:val="00436FC3"/>
    <w:rsid w:val="00483D62"/>
    <w:rsid w:val="00486AD2"/>
    <w:rsid w:val="00487DA2"/>
    <w:rsid w:val="004979E5"/>
    <w:rsid w:val="004A267D"/>
    <w:rsid w:val="004B04D5"/>
    <w:rsid w:val="004D25F6"/>
    <w:rsid w:val="005222A9"/>
    <w:rsid w:val="00523B12"/>
    <w:rsid w:val="00553C0E"/>
    <w:rsid w:val="005719C2"/>
    <w:rsid w:val="005A0E50"/>
    <w:rsid w:val="005B7E26"/>
    <w:rsid w:val="005D3CC3"/>
    <w:rsid w:val="00633A73"/>
    <w:rsid w:val="006506DB"/>
    <w:rsid w:val="00655697"/>
    <w:rsid w:val="00674A8B"/>
    <w:rsid w:val="00677A4D"/>
    <w:rsid w:val="00697E24"/>
    <w:rsid w:val="006B6A6C"/>
    <w:rsid w:val="006C1C0C"/>
    <w:rsid w:val="006C52F6"/>
    <w:rsid w:val="006D1416"/>
    <w:rsid w:val="006D36EB"/>
    <w:rsid w:val="006D37B2"/>
    <w:rsid w:val="00720B17"/>
    <w:rsid w:val="007335D7"/>
    <w:rsid w:val="00741C37"/>
    <w:rsid w:val="007D2550"/>
    <w:rsid w:val="007D699E"/>
    <w:rsid w:val="00863E54"/>
    <w:rsid w:val="009011D8"/>
    <w:rsid w:val="00915561"/>
    <w:rsid w:val="009836CC"/>
    <w:rsid w:val="009D2440"/>
    <w:rsid w:val="009D727D"/>
    <w:rsid w:val="009E6605"/>
    <w:rsid w:val="00A3220B"/>
    <w:rsid w:val="00AA517A"/>
    <w:rsid w:val="00AB7BC5"/>
    <w:rsid w:val="00AF3E5E"/>
    <w:rsid w:val="00B14C60"/>
    <w:rsid w:val="00B679AB"/>
    <w:rsid w:val="00BD0A76"/>
    <w:rsid w:val="00BE46B3"/>
    <w:rsid w:val="00C1723C"/>
    <w:rsid w:val="00CA2A50"/>
    <w:rsid w:val="00CA377B"/>
    <w:rsid w:val="00CB3209"/>
    <w:rsid w:val="00CD3BAF"/>
    <w:rsid w:val="00CD5238"/>
    <w:rsid w:val="00CE661D"/>
    <w:rsid w:val="00D168F9"/>
    <w:rsid w:val="00D16FE6"/>
    <w:rsid w:val="00D21567"/>
    <w:rsid w:val="00D401C0"/>
    <w:rsid w:val="00D4444A"/>
    <w:rsid w:val="00D7408D"/>
    <w:rsid w:val="00DA2998"/>
    <w:rsid w:val="00E46B81"/>
    <w:rsid w:val="00E47F9F"/>
    <w:rsid w:val="00E51BC8"/>
    <w:rsid w:val="00E8547D"/>
    <w:rsid w:val="00EA06E9"/>
    <w:rsid w:val="00ED75C0"/>
    <w:rsid w:val="00EE1A30"/>
    <w:rsid w:val="00EF28C6"/>
    <w:rsid w:val="00EF6C86"/>
    <w:rsid w:val="00F00A22"/>
    <w:rsid w:val="00F175BE"/>
    <w:rsid w:val="00F24AD7"/>
    <w:rsid w:val="00F332A2"/>
    <w:rsid w:val="00F7466F"/>
    <w:rsid w:val="00F821A3"/>
    <w:rsid w:val="00F874B6"/>
    <w:rsid w:val="00FA032D"/>
    <w:rsid w:val="00FA541C"/>
    <w:rsid w:val="00FB05EE"/>
    <w:rsid w:val="00FB1FB3"/>
    <w:rsid w:val="00FF14CE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CD47"/>
  <w15:chartTrackingRefBased/>
  <w15:docId w15:val="{4AD34AB1-CCAA-41B4-AEEF-8B452CCC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97"/>
    <w:pPr>
      <w:ind w:left="720"/>
      <w:contextualSpacing/>
    </w:pPr>
  </w:style>
  <w:style w:type="table" w:styleId="TableGrid">
    <w:name w:val="Table Grid"/>
    <w:basedOn w:val="TableNormal"/>
    <w:uiPriority w:val="39"/>
    <w:rsid w:val="0065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0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6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1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A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9E5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gnvwddmdn3b">
    <w:name w:val="gnvwddmdn3b"/>
    <w:basedOn w:val="DefaultParagraphFont"/>
    <w:rsid w:val="004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uio.no/studier/emner/sv/is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p.educloud.no/uio/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700CBCA50F6A48B3B600B09E7F035B" ma:contentTypeVersion="6" ma:contentTypeDescription="Opprett et nytt dokument." ma:contentTypeScope="" ma:versionID="a5fab87c7f5a1ec1d463ec138369e20d">
  <xsd:schema xmlns:xsd="http://www.w3.org/2001/XMLSchema" xmlns:xs="http://www.w3.org/2001/XMLSchema" xmlns:p="http://schemas.microsoft.com/office/2006/metadata/properties" xmlns:ns2="860a3702-07f2-4958-bde0-2896fd856bae" xmlns:ns3="77cdddf6-21a8-44c6-90d4-2e1fdaa6540a" targetNamespace="http://schemas.microsoft.com/office/2006/metadata/properties" ma:root="true" ma:fieldsID="1743114db886595c86cf6e7002c97c2e" ns2:_="" ns3:_="">
    <xsd:import namespace="860a3702-07f2-4958-bde0-2896fd856bae"/>
    <xsd:import namespace="77cdddf6-21a8-44c6-90d4-2e1fdaa654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a3702-07f2-4958-bde0-2896fd856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dddf6-21a8-44c6-90d4-2e1fdaa654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82B37B-5831-48E5-816C-8A47A98D9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FD618-C0CB-4542-8F16-24132B420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53D92-88D3-4C44-8E8F-4AEAE3038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a3702-07f2-4958-bde0-2896fd856bae"/>
    <ds:schemaRef ds:uri="77cdddf6-21a8-44c6-90d4-2e1fdaa654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63b6811-b0a4-4b2a-b932-72c4c970c5d2}" enabled="0" method="" siteId="{463b6811-b0a4-4b2a-b932-72c4c970c5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1647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Skardhamar</dc:creator>
  <cp:keywords/>
  <dc:description/>
  <cp:lastModifiedBy>Torbjørn Skardhamar</cp:lastModifiedBy>
  <cp:revision>114</cp:revision>
  <dcterms:created xsi:type="dcterms:W3CDTF">2024-03-09T14:23:00Z</dcterms:created>
  <dcterms:modified xsi:type="dcterms:W3CDTF">2024-03-18T15:22:00Z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0x010100B8700CBCA50F6A48B3B600B09E7F035B</vt:lpwstr>
  </property>
</Properties>
</file>