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B452A" w14:textId="77777777" w:rsidR="00EF5D06" w:rsidRDefault="00000000">
      <w:pPr>
        <w:pStyle w:val="Title"/>
      </w:pPr>
      <w:r>
        <w:t>Entropy-Based Economic Phase Transition Model (EEPT)</w:t>
      </w:r>
    </w:p>
    <w:p w14:paraId="7969102E" w14:textId="77777777" w:rsidR="00EF5D06" w:rsidRDefault="00000000">
      <w:pPr>
        <w:spacing w:after="100"/>
        <w:jc w:val="center"/>
      </w:pPr>
      <w:r>
        <w:rPr>
          <w:color w:val="666666"/>
          <w:sz w:val="28"/>
          <w:szCs w:val="28"/>
        </w:rPr>
        <w:t>Implementation Project Plan</w:t>
      </w:r>
    </w:p>
    <w:p w14:paraId="4E9EB031" w14:textId="77777777" w:rsidR="00EF5D06" w:rsidRDefault="00000000">
      <w:pPr>
        <w:spacing w:after="400"/>
        <w:jc w:val="center"/>
      </w:pPr>
      <w:r>
        <w:rPr>
          <w:color w:val="666666"/>
        </w:rPr>
        <w:t>Version 1.0 | December 2024</w:t>
      </w:r>
    </w:p>
    <w:p w14:paraId="38DA2ED4" w14:textId="77777777" w:rsidR="00EF5D06" w:rsidRDefault="00000000">
      <w:pPr>
        <w:spacing w:before="200"/>
        <w:jc w:val="center"/>
      </w:pPr>
      <w:r>
        <w:t>Prepared for: Round Lakes Companies</w:t>
      </w:r>
    </w:p>
    <w:p w14:paraId="25434B7E" w14:textId="77777777" w:rsidR="00EF5D06" w:rsidRDefault="00000000">
      <w:pPr>
        <w:jc w:val="center"/>
      </w:pPr>
      <w:r>
        <w:rPr>
          <w:color w:val="666666"/>
          <w:sz w:val="20"/>
          <w:szCs w:val="20"/>
        </w:rPr>
        <w:t>RLC Consulting | RLC Trading</w:t>
      </w:r>
    </w:p>
    <w:p w14:paraId="21B3D766" w14:textId="77777777" w:rsidR="00EF5D06" w:rsidRDefault="00000000">
      <w:r>
        <w:br w:type="page"/>
      </w:r>
    </w:p>
    <w:p w14:paraId="0B5B277E" w14:textId="77777777" w:rsidR="00EF5D06" w:rsidRDefault="00000000">
      <w:pPr>
        <w:pStyle w:val="Heading1"/>
      </w:pPr>
      <w:r>
        <w:lastRenderedPageBreak/>
        <w:t>1. Executive Summary</w:t>
      </w:r>
    </w:p>
    <w:p w14:paraId="4306D288" w14:textId="77777777" w:rsidR="00EF5D06" w:rsidRDefault="00000000">
      <w:pPr>
        <w:spacing w:after="200"/>
      </w:pPr>
      <w:r>
        <w:t>This document outlines the implementation plan for the Entropy-Based Economic Phase Transition Model (EEPT), a system designed to detect and signal economic regime shifts using information-theoretic measures. The model combines four orthogonal economic factors with entropy calculations to provide early warning of phase transitions from stable growth to stress or crisis states.</w:t>
      </w:r>
    </w:p>
    <w:p w14:paraId="77C7895D" w14:textId="77777777" w:rsidR="00EF5D06" w:rsidRDefault="00000000">
      <w:pPr>
        <w:pStyle w:val="Heading2"/>
      </w:pPr>
      <w:r>
        <w:t>Project Objectives</w:t>
      </w:r>
    </w:p>
    <w:p w14:paraId="3CEDAC72" w14:textId="77777777" w:rsidR="00EF5D06" w:rsidRDefault="00000000">
      <w:pPr>
        <w:pStyle w:val="ListParagraph"/>
        <w:numPr>
          <w:ilvl w:val="0"/>
          <w:numId w:val="2"/>
        </w:numPr>
      </w:pPr>
      <w:r>
        <w:t xml:space="preserve">Build automated data ingestion pipelines for four economic </w:t>
      </w:r>
      <w:proofErr w:type="gramStart"/>
      <w:r>
        <w:t>factors</w:t>
      </w:r>
      <w:proofErr w:type="gramEnd"/>
    </w:p>
    <w:p w14:paraId="04FD6E67" w14:textId="77777777" w:rsidR="00EF5D06" w:rsidRDefault="00000000">
      <w:pPr>
        <w:pStyle w:val="ListParagraph"/>
        <w:numPr>
          <w:ilvl w:val="0"/>
          <w:numId w:val="2"/>
        </w:numPr>
      </w:pPr>
      <w:r>
        <w:t xml:space="preserve">Implement entropy calculations (Shannon, </w:t>
      </w:r>
      <w:proofErr w:type="spellStart"/>
      <w:r>
        <w:t>Tsallis</w:t>
      </w:r>
      <w:proofErr w:type="spellEnd"/>
      <w:r>
        <w:t>, Transfer Entropy)</w:t>
      </w:r>
    </w:p>
    <w:p w14:paraId="098128DB" w14:textId="77777777" w:rsidR="00EF5D06" w:rsidRDefault="00000000">
      <w:pPr>
        <w:pStyle w:val="ListParagraph"/>
        <w:numPr>
          <w:ilvl w:val="0"/>
          <w:numId w:val="2"/>
        </w:numPr>
      </w:pPr>
      <w:r>
        <w:t xml:space="preserve">Develop phase classification model with GREEN/YELLOW/RED </w:t>
      </w:r>
      <w:proofErr w:type="gramStart"/>
      <w:r>
        <w:t>states</w:t>
      </w:r>
      <w:proofErr w:type="gramEnd"/>
    </w:p>
    <w:p w14:paraId="3B091F51" w14:textId="77777777" w:rsidR="00EF5D06" w:rsidRDefault="00000000">
      <w:pPr>
        <w:pStyle w:val="ListParagraph"/>
        <w:numPr>
          <w:ilvl w:val="0"/>
          <w:numId w:val="2"/>
        </w:numPr>
      </w:pPr>
      <w:r>
        <w:t>Validate against historical US economic transitions (2008, 2020)</w:t>
      </w:r>
    </w:p>
    <w:p w14:paraId="68034462" w14:textId="77777777" w:rsidR="00EF5D06" w:rsidRDefault="00000000">
      <w:pPr>
        <w:pStyle w:val="ListParagraph"/>
        <w:numPr>
          <w:ilvl w:val="0"/>
          <w:numId w:val="2"/>
        </w:numPr>
      </w:pPr>
      <w:r>
        <w:t xml:space="preserve">Integrate with existing RLC 46-agent </w:t>
      </w:r>
      <w:proofErr w:type="gramStart"/>
      <w:r>
        <w:t>architecture</w:t>
      </w:r>
      <w:proofErr w:type="gramEnd"/>
    </w:p>
    <w:p w14:paraId="60635B43" w14:textId="77777777" w:rsidR="00EF5D06" w:rsidRDefault="00000000">
      <w:pPr>
        <w:pStyle w:val="Heading2"/>
      </w:pPr>
      <w:r>
        <w:t>Timeline Overview</w:t>
      </w:r>
    </w:p>
    <w:p w14:paraId="5EB0F640" w14:textId="77777777" w:rsidR="00EF5D06" w:rsidRDefault="00000000">
      <w:pPr>
        <w:spacing w:after="200"/>
      </w:pPr>
      <w:r>
        <w:t xml:space="preserve">Estimated duration: 8-10 weeks for core implementation, with ongoing refinement. Phase 1 (Data Infrastructure) can begin </w:t>
      </w:r>
      <w:proofErr w:type="gramStart"/>
      <w:r>
        <w:t>immediately</w:t>
      </w:r>
      <w:proofErr w:type="gramEnd"/>
      <w:r>
        <w:t xml:space="preserve"> with available resources.</w:t>
      </w:r>
    </w:p>
    <w:p w14:paraId="45E3D815" w14:textId="77777777" w:rsidR="00EF5D06" w:rsidRDefault="00000000">
      <w:pPr>
        <w:pStyle w:val="Heading1"/>
      </w:pPr>
      <w:r>
        <w:t>2. Resource Requirements</w:t>
      </w:r>
    </w:p>
    <w:p w14:paraId="50E56782" w14:textId="77777777" w:rsidR="00EF5D06" w:rsidRDefault="00000000">
      <w:pPr>
        <w:pStyle w:val="Heading2"/>
      </w:pPr>
      <w:r>
        <w:t>2.1 Infrastructure (Already Available)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5"/>
        <w:gridCol w:w="6119"/>
      </w:tblGrid>
      <w:tr w:rsidR="00EF5D06" w14:paraId="096795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BC0C3D1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D24D761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Specification</w:t>
            </w:r>
          </w:p>
        </w:tc>
      </w:tr>
      <w:tr w:rsidR="00EF5D06" w14:paraId="3AA7BB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E8EE25" w14:textId="77777777" w:rsidR="00EF5D06" w:rsidRDefault="00000000">
            <w:r>
              <w:rPr>
                <w:sz w:val="20"/>
                <w:szCs w:val="20"/>
              </w:rPr>
              <w:t>Primary Compute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04E3E6" w14:textId="77777777" w:rsidR="00EF5D06" w:rsidRDefault="00000000">
            <w:r>
              <w:rPr>
                <w:sz w:val="20"/>
                <w:szCs w:val="20"/>
              </w:rPr>
              <w:t>MSI Aegis ZS2 with RTX 5080 (existing)</w:t>
            </w:r>
          </w:p>
        </w:tc>
      </w:tr>
      <w:tr w:rsidR="00EF5D06" w14:paraId="53C60B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E271D5" w14:textId="77777777" w:rsidR="00EF5D06" w:rsidRDefault="00000000">
            <w:r>
              <w:rPr>
                <w:sz w:val="20"/>
                <w:szCs w:val="20"/>
              </w:rPr>
              <w:t>Inference Speed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35CB53" w14:textId="77777777" w:rsidR="00EF5D06" w:rsidRDefault="00000000">
            <w:r>
              <w:rPr>
                <w:sz w:val="20"/>
                <w:szCs w:val="20"/>
              </w:rPr>
              <w:t>184 tokens/second (existing LLM services)</w:t>
            </w:r>
          </w:p>
        </w:tc>
      </w:tr>
      <w:tr w:rsidR="00EF5D06" w14:paraId="020C10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C3E4E6" w14:textId="77777777" w:rsidR="00EF5D06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31440A" w14:textId="77777777" w:rsidR="00EF5D06" w:rsidRDefault="00000000">
            <w:r>
              <w:rPr>
                <w:sz w:val="20"/>
                <w:szCs w:val="20"/>
              </w:rPr>
              <w:t>PostgreSQL (existing) + SQLite for portable testing</w:t>
            </w:r>
          </w:p>
        </w:tc>
      </w:tr>
      <w:tr w:rsidR="00EF5D06" w14:paraId="1597A6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E0A775" w14:textId="77777777" w:rsidR="00EF5D06" w:rsidRDefault="00000000">
            <w:r>
              <w:rPr>
                <w:sz w:val="20"/>
                <w:szCs w:val="20"/>
              </w:rPr>
              <w:t>Agent 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850181" w14:textId="77777777" w:rsidR="00EF5D06" w:rsidRDefault="00000000">
            <w:r>
              <w:rPr>
                <w:sz w:val="20"/>
                <w:szCs w:val="20"/>
              </w:rPr>
              <w:t>46-agent architecture (existing)</w:t>
            </w:r>
          </w:p>
        </w:tc>
      </w:tr>
      <w:tr w:rsidR="00EF5D06" w14:paraId="33D847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CB1C9D" w14:textId="77777777" w:rsidR="00EF5D06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159A97" w14:textId="77777777" w:rsidR="00EF5D06" w:rsidRDefault="00000000">
            <w:r>
              <w:rPr>
                <w:sz w:val="20"/>
                <w:szCs w:val="20"/>
              </w:rPr>
              <w:t>~50GB for historical data (10+ years daily)</w:t>
            </w:r>
          </w:p>
        </w:tc>
      </w:tr>
    </w:tbl>
    <w:p w14:paraId="0B3CFA7C" w14:textId="77777777" w:rsidR="00EF5D06" w:rsidRDefault="00000000">
      <w:pPr>
        <w:pStyle w:val="Heading2"/>
      </w:pPr>
      <w:r>
        <w:t>2.2 Software Dependencies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1"/>
        <w:gridCol w:w="2907"/>
        <w:gridCol w:w="3706"/>
      </w:tblGrid>
      <w:tr w:rsidR="00EF5D06" w14:paraId="1965AC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D6224DD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Package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92D0680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F5F62FF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Install Command</w:t>
            </w:r>
          </w:p>
        </w:tc>
      </w:tr>
      <w:tr w:rsidR="00EF5D06" w14:paraId="5F42A3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8ED8E3" w14:textId="77777777" w:rsidR="00EF5D06" w:rsidRDefault="00000000"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>, pandas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23660A" w14:textId="77777777" w:rsidR="00EF5D06" w:rsidRDefault="00000000">
            <w:r>
              <w:rPr>
                <w:sz w:val="20"/>
                <w:szCs w:val="20"/>
              </w:rPr>
              <w:t>Core data manipulation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0E64ED" w14:textId="77777777" w:rsidR="00EF5D06" w:rsidRDefault="00000000">
            <w:proofErr w:type="gramStart"/>
            <w:r>
              <w:rPr>
                <w:sz w:val="20"/>
                <w:szCs w:val="20"/>
              </w:rPr>
              <w:t>pip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install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 pandas</w:t>
            </w:r>
          </w:p>
        </w:tc>
      </w:tr>
      <w:tr w:rsidR="00EF5D06" w14:paraId="4A57B9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750F99" w14:textId="77777777" w:rsidR="00EF5D06" w:rsidRDefault="00000000">
            <w:proofErr w:type="spellStart"/>
            <w:r>
              <w:rPr>
                <w:sz w:val="20"/>
                <w:szCs w:val="20"/>
              </w:rPr>
              <w:t>scipy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E42212" w14:textId="77777777" w:rsidR="00EF5D06" w:rsidRDefault="00000000">
            <w:r>
              <w:rPr>
                <w:sz w:val="20"/>
                <w:szCs w:val="20"/>
              </w:rPr>
              <w:t xml:space="preserve">Shannon </w:t>
            </w:r>
            <w:proofErr w:type="gramStart"/>
            <w:r>
              <w:rPr>
                <w:sz w:val="20"/>
                <w:szCs w:val="20"/>
              </w:rPr>
              <w:t>entropy</w:t>
            </w:r>
            <w:proofErr w:type="gramEnd"/>
            <w:r>
              <w:rPr>
                <w:sz w:val="20"/>
                <w:szCs w:val="20"/>
              </w:rPr>
              <w:t>, statistics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FBDCF0" w14:textId="77777777" w:rsidR="00EF5D06" w:rsidRDefault="00000000"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scipy</w:t>
            </w:r>
            <w:proofErr w:type="spellEnd"/>
          </w:p>
        </w:tc>
      </w:tr>
      <w:tr w:rsidR="00EF5D06" w14:paraId="19588A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68EDD0" w14:textId="77777777" w:rsidR="00EF5D06" w:rsidRDefault="00000000">
            <w:proofErr w:type="spellStart"/>
            <w:r>
              <w:rPr>
                <w:sz w:val="20"/>
                <w:szCs w:val="20"/>
              </w:rPr>
              <w:t>pyinform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7809F3" w14:textId="77777777" w:rsidR="00EF5D06" w:rsidRDefault="00000000">
            <w:r>
              <w:rPr>
                <w:sz w:val="20"/>
                <w:szCs w:val="20"/>
              </w:rPr>
              <w:t>Transfer entropy calculations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226A65" w14:textId="77777777" w:rsidR="00EF5D06" w:rsidRDefault="00000000"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pyinform</w:t>
            </w:r>
            <w:proofErr w:type="spellEnd"/>
          </w:p>
        </w:tc>
      </w:tr>
      <w:tr w:rsidR="00EF5D06" w14:paraId="6CA985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C9C441" w14:textId="77777777" w:rsidR="00EF5D06" w:rsidRDefault="00000000">
            <w:r>
              <w:rPr>
                <w:sz w:val="20"/>
                <w:szCs w:val="20"/>
              </w:rPr>
              <w:t>scikit-learn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7AE60C" w14:textId="77777777" w:rsidR="00EF5D06" w:rsidRDefault="00000000">
            <w:r>
              <w:rPr>
                <w:sz w:val="20"/>
                <w:szCs w:val="20"/>
              </w:rPr>
              <w:t>ML classification models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D8650D" w14:textId="77777777" w:rsidR="00EF5D06" w:rsidRDefault="00000000">
            <w:r>
              <w:rPr>
                <w:sz w:val="20"/>
                <w:szCs w:val="20"/>
              </w:rPr>
              <w:t>pip install scikit-learn</w:t>
            </w:r>
          </w:p>
        </w:tc>
      </w:tr>
      <w:tr w:rsidR="00EF5D06" w14:paraId="4523CE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84C080" w14:textId="77777777" w:rsidR="00EF5D06" w:rsidRDefault="0000000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D9C6D8" w14:textId="77777777" w:rsidR="00EF5D06" w:rsidRDefault="00000000">
            <w:r>
              <w:rPr>
                <w:sz w:val="20"/>
                <w:szCs w:val="20"/>
              </w:rPr>
              <w:t>Gradient boosting classifier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AE05DE" w14:textId="77777777" w:rsidR="00EF5D06" w:rsidRDefault="00000000"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</w:p>
        </w:tc>
      </w:tr>
      <w:tr w:rsidR="00EF5D06" w14:paraId="7C7245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B0D93F" w14:textId="77777777" w:rsidR="00EF5D06" w:rsidRDefault="00000000">
            <w:proofErr w:type="spellStart"/>
            <w:r>
              <w:rPr>
                <w:sz w:val="20"/>
                <w:szCs w:val="20"/>
              </w:rPr>
              <w:t>shap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8B0B58" w14:textId="77777777" w:rsidR="00EF5D06" w:rsidRDefault="00000000">
            <w:r>
              <w:rPr>
                <w:sz w:val="20"/>
                <w:szCs w:val="20"/>
              </w:rPr>
              <w:t>Model interpretability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3F176B" w14:textId="77777777" w:rsidR="00EF5D06" w:rsidRDefault="00000000"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shap</w:t>
            </w:r>
            <w:proofErr w:type="spellEnd"/>
          </w:p>
        </w:tc>
      </w:tr>
      <w:tr w:rsidR="00EF5D06" w14:paraId="10C617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E6F315" w14:textId="77777777" w:rsidR="00EF5D06" w:rsidRDefault="00000000">
            <w:r>
              <w:rPr>
                <w:sz w:val="20"/>
                <w:szCs w:val="20"/>
              </w:rPr>
              <w:t xml:space="preserve">requests, </w:t>
            </w:r>
            <w:proofErr w:type="spellStart"/>
            <w:r>
              <w:rPr>
                <w:sz w:val="20"/>
                <w:szCs w:val="20"/>
              </w:rPr>
              <w:t>aiohttp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08372F" w14:textId="77777777" w:rsidR="00EF5D06" w:rsidRDefault="00000000">
            <w:r>
              <w:rPr>
                <w:sz w:val="20"/>
                <w:szCs w:val="20"/>
              </w:rPr>
              <w:t>API data fetching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39D5A6" w14:textId="77777777" w:rsidR="00EF5D06" w:rsidRDefault="00000000">
            <w:proofErr w:type="gramStart"/>
            <w:r>
              <w:rPr>
                <w:sz w:val="20"/>
                <w:szCs w:val="20"/>
              </w:rPr>
              <w:t>pip</w:t>
            </w:r>
            <w:proofErr w:type="gramEnd"/>
            <w:r>
              <w:rPr>
                <w:sz w:val="20"/>
                <w:szCs w:val="20"/>
              </w:rPr>
              <w:t xml:space="preserve"> install requests </w:t>
            </w:r>
            <w:proofErr w:type="spellStart"/>
            <w:r>
              <w:rPr>
                <w:sz w:val="20"/>
                <w:szCs w:val="20"/>
              </w:rPr>
              <w:t>aiohttp</w:t>
            </w:r>
            <w:proofErr w:type="spellEnd"/>
          </w:p>
        </w:tc>
      </w:tr>
      <w:tr w:rsidR="00EF5D06" w14:paraId="2AB24A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7C7295" w14:textId="77777777" w:rsidR="00EF5D06" w:rsidRDefault="00000000">
            <w:proofErr w:type="spellStart"/>
            <w:r>
              <w:rPr>
                <w:sz w:val="20"/>
                <w:szCs w:val="20"/>
              </w:rPr>
              <w:t>fredapi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447F64" w14:textId="77777777" w:rsidR="00EF5D06" w:rsidRDefault="00000000">
            <w:r>
              <w:rPr>
                <w:sz w:val="20"/>
                <w:szCs w:val="20"/>
              </w:rPr>
              <w:t>FRED data access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D8012F" w14:textId="77777777" w:rsidR="00EF5D06" w:rsidRDefault="00000000"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fredapi</w:t>
            </w:r>
            <w:proofErr w:type="spellEnd"/>
          </w:p>
        </w:tc>
      </w:tr>
      <w:tr w:rsidR="00EF5D06" w14:paraId="4A412C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DF30F1" w14:textId="77777777" w:rsidR="00EF5D06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>, dash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653723" w14:textId="77777777" w:rsidR="00EF5D06" w:rsidRDefault="00000000">
            <w:r>
              <w:rPr>
                <w:sz w:val="20"/>
                <w:szCs w:val="20"/>
              </w:rPr>
              <w:t>Dashboard visualization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010C49" w14:textId="77777777" w:rsidR="00EF5D06" w:rsidRDefault="00000000">
            <w:proofErr w:type="gramStart"/>
            <w:r>
              <w:rPr>
                <w:sz w:val="20"/>
                <w:szCs w:val="20"/>
              </w:rPr>
              <w:t>pip</w:t>
            </w:r>
            <w:proofErr w:type="gramEnd"/>
            <w:r>
              <w:rPr>
                <w:sz w:val="20"/>
                <w:szCs w:val="20"/>
              </w:rPr>
              <w:t xml:space="preserve"> install </w:t>
            </w:r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 xml:space="preserve"> dash</w:t>
            </w:r>
          </w:p>
        </w:tc>
      </w:tr>
    </w:tbl>
    <w:p w14:paraId="41609DF9" w14:textId="77777777" w:rsidR="00EF5D06" w:rsidRDefault="00000000">
      <w:pPr>
        <w:pStyle w:val="Heading2"/>
      </w:pPr>
      <w:r>
        <w:t>2.3 API Keys Required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5"/>
        <w:gridCol w:w="2894"/>
        <w:gridCol w:w="3225"/>
      </w:tblGrid>
      <w:tr w:rsidR="00EF5D06" w14:paraId="34BA82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29929B5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8E1CCD6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 Provided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97BFD8A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</w:t>
            </w:r>
          </w:p>
        </w:tc>
      </w:tr>
      <w:tr w:rsidR="00EF5D06" w14:paraId="118520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1F1483" w14:textId="77777777" w:rsidR="00EF5D06" w:rsidRDefault="00000000">
            <w:r>
              <w:rPr>
                <w:sz w:val="20"/>
                <w:szCs w:val="20"/>
              </w:rPr>
              <w:t>FRED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62CE57" w14:textId="77777777" w:rsidR="00EF5D06" w:rsidRDefault="00000000">
            <w:r>
              <w:rPr>
                <w:sz w:val="20"/>
                <w:szCs w:val="20"/>
              </w:rPr>
              <w:t>Financial stress, credit spreads, reserves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92B70C" w14:textId="77777777" w:rsidR="00EF5D06" w:rsidRDefault="00000000">
            <w:r>
              <w:rPr>
                <w:sz w:val="20"/>
                <w:szCs w:val="20"/>
              </w:rPr>
              <w:t xml:space="preserve">Free (registration </w:t>
            </w:r>
            <w:proofErr w:type="gramStart"/>
            <w:r>
              <w:rPr>
                <w:sz w:val="20"/>
                <w:szCs w:val="20"/>
              </w:rPr>
              <w:t>required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EF5D06" w14:paraId="3014FE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3214E2" w14:textId="77777777" w:rsidR="00EF5D06" w:rsidRDefault="00000000">
            <w:r>
              <w:rPr>
                <w:sz w:val="20"/>
                <w:szCs w:val="20"/>
              </w:rPr>
              <w:t>EIA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57E457" w14:textId="77777777" w:rsidR="00EF5D06" w:rsidRDefault="00000000">
            <w:r>
              <w:rPr>
                <w:sz w:val="20"/>
                <w:szCs w:val="20"/>
              </w:rPr>
              <w:t>Energy consumption, petroleum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DFA6F6" w14:textId="77777777" w:rsidR="00EF5D06" w:rsidRDefault="00000000">
            <w:r>
              <w:rPr>
                <w:sz w:val="20"/>
                <w:szCs w:val="20"/>
              </w:rPr>
              <w:t xml:space="preserve">Free (registration </w:t>
            </w:r>
            <w:proofErr w:type="gramStart"/>
            <w:r>
              <w:rPr>
                <w:sz w:val="20"/>
                <w:szCs w:val="20"/>
              </w:rPr>
              <w:t>required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EF5D06" w14:paraId="41CB02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75BF70" w14:textId="77777777" w:rsidR="00EF5D06" w:rsidRDefault="00000000">
            <w:r>
              <w:rPr>
                <w:sz w:val="20"/>
                <w:szCs w:val="20"/>
              </w:rPr>
              <w:t>BEA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3DF438" w14:textId="77777777" w:rsidR="00EF5D06" w:rsidRDefault="00000000">
            <w:r>
              <w:rPr>
                <w:sz w:val="20"/>
                <w:szCs w:val="20"/>
              </w:rPr>
              <w:t>GDP components (backup)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CEDB97" w14:textId="77777777" w:rsidR="00EF5D06" w:rsidRDefault="00000000">
            <w:r>
              <w:rPr>
                <w:sz w:val="20"/>
                <w:szCs w:val="20"/>
              </w:rPr>
              <w:t xml:space="preserve">Free (registration </w:t>
            </w:r>
            <w:proofErr w:type="gramStart"/>
            <w:r>
              <w:rPr>
                <w:sz w:val="20"/>
                <w:szCs w:val="20"/>
              </w:rPr>
              <w:t>required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EF5D06" w14:paraId="29C8DE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1D7066" w14:textId="77777777" w:rsidR="00EF5D06" w:rsidRDefault="00000000">
            <w:proofErr w:type="spellStart"/>
            <w:r>
              <w:rPr>
                <w:sz w:val="20"/>
                <w:szCs w:val="20"/>
              </w:rPr>
              <w:t>Quandl</w:t>
            </w:r>
            <w:proofErr w:type="spellEnd"/>
            <w:r>
              <w:rPr>
                <w:sz w:val="20"/>
                <w:szCs w:val="20"/>
              </w:rPr>
              <w:t>/Nasdaq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6DCCAD" w14:textId="77777777" w:rsidR="00EF5D06" w:rsidRDefault="00000000">
            <w:r>
              <w:rPr>
                <w:sz w:val="20"/>
                <w:szCs w:val="20"/>
              </w:rPr>
              <w:t>Economic indicators (optional)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51D799" w14:textId="77777777" w:rsidR="00EF5D06" w:rsidRDefault="00000000">
            <w:r>
              <w:rPr>
                <w:sz w:val="20"/>
                <w:szCs w:val="20"/>
              </w:rPr>
              <w:t>Free tier available</w:t>
            </w:r>
          </w:p>
        </w:tc>
      </w:tr>
    </w:tbl>
    <w:p w14:paraId="1A16413F" w14:textId="77777777" w:rsidR="00EF5D06" w:rsidRDefault="00000000">
      <w:r>
        <w:br w:type="page"/>
      </w:r>
    </w:p>
    <w:p w14:paraId="62D1CB07" w14:textId="77777777" w:rsidR="00EF5D06" w:rsidRDefault="00000000">
      <w:pPr>
        <w:pStyle w:val="Heading1"/>
      </w:pPr>
      <w:r>
        <w:lastRenderedPageBreak/>
        <w:t>3. Data Sources Specification</w:t>
      </w:r>
    </w:p>
    <w:p w14:paraId="2566ADC7" w14:textId="77777777" w:rsidR="00EF5D06" w:rsidRDefault="00000000">
      <w:pPr>
        <w:pStyle w:val="Heading2"/>
      </w:pPr>
      <w:r>
        <w:t>3.1 Factor M: Economic Momentum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4"/>
        <w:gridCol w:w="2682"/>
        <w:gridCol w:w="1831"/>
        <w:gridCol w:w="1817"/>
      </w:tblGrid>
      <w:tr w:rsidR="00EF5D06" w14:paraId="4476B8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F2563C9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Indicator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8721494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B8C1D4D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94CDAE7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FRED Code</w:t>
            </w:r>
          </w:p>
        </w:tc>
      </w:tr>
      <w:tr w:rsidR="00EF5D06" w14:paraId="546FC3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833052" w14:textId="77777777" w:rsidR="00EF5D06" w:rsidRDefault="00000000">
            <w:proofErr w:type="spellStart"/>
            <w:r>
              <w:rPr>
                <w:sz w:val="20"/>
                <w:szCs w:val="20"/>
              </w:rPr>
              <w:t>GDPNow</w:t>
            </w:r>
            <w:proofErr w:type="spellEnd"/>
            <w:r>
              <w:rPr>
                <w:sz w:val="20"/>
                <w:szCs w:val="20"/>
              </w:rPr>
              <w:t xml:space="preserve"> Estimate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E17B33" w14:textId="77777777" w:rsidR="00EF5D06" w:rsidRDefault="00000000">
            <w:r>
              <w:rPr>
                <w:sz w:val="20"/>
                <w:szCs w:val="20"/>
              </w:rPr>
              <w:t>Atlanta Fed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404352" w14:textId="77777777" w:rsidR="00EF5D06" w:rsidRDefault="00000000">
            <w:r>
              <w:rPr>
                <w:sz w:val="20"/>
                <w:szCs w:val="20"/>
              </w:rPr>
              <w:t>~Daily updates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637AEF" w14:textId="77777777" w:rsidR="00EF5D06" w:rsidRDefault="00000000">
            <w:r>
              <w:rPr>
                <w:sz w:val="20"/>
                <w:szCs w:val="20"/>
              </w:rPr>
              <w:t>Direct scrape</w:t>
            </w:r>
          </w:p>
        </w:tc>
      </w:tr>
      <w:tr w:rsidR="00EF5D06" w14:paraId="7424D2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B159D8" w14:textId="77777777" w:rsidR="00EF5D06" w:rsidRDefault="00000000">
            <w:r>
              <w:rPr>
                <w:sz w:val="20"/>
                <w:szCs w:val="20"/>
              </w:rPr>
              <w:t>Weekly Economic Index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D0A98E" w14:textId="77777777" w:rsidR="00EF5D06" w:rsidRDefault="00000000">
            <w:r>
              <w:rPr>
                <w:sz w:val="20"/>
                <w:szCs w:val="20"/>
              </w:rPr>
              <w:t>NY Fed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05909D" w14:textId="77777777" w:rsidR="00EF5D06" w:rsidRDefault="00000000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89C3AE" w14:textId="77777777" w:rsidR="00EF5D06" w:rsidRDefault="00000000">
            <w:r>
              <w:rPr>
                <w:sz w:val="20"/>
                <w:szCs w:val="20"/>
              </w:rPr>
              <w:t>WEI</w:t>
            </w:r>
          </w:p>
        </w:tc>
      </w:tr>
      <w:tr w:rsidR="00EF5D06" w14:paraId="4EB3B4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AF9F4E" w14:textId="77777777" w:rsidR="00EF5D06" w:rsidRDefault="00000000">
            <w:r>
              <w:rPr>
                <w:sz w:val="20"/>
                <w:szCs w:val="20"/>
              </w:rPr>
              <w:t>Industrial Production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7F52DF" w14:textId="77777777" w:rsidR="00EF5D06" w:rsidRDefault="00000000">
            <w:r>
              <w:rPr>
                <w:sz w:val="20"/>
                <w:szCs w:val="20"/>
              </w:rPr>
              <w:t>Federal Reserve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9AFF32" w14:textId="77777777" w:rsidR="00EF5D06" w:rsidRDefault="00000000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CCDE6" w14:textId="77777777" w:rsidR="00EF5D06" w:rsidRDefault="00000000">
            <w:r>
              <w:rPr>
                <w:sz w:val="20"/>
                <w:szCs w:val="20"/>
              </w:rPr>
              <w:t>INDPRO</w:t>
            </w:r>
          </w:p>
        </w:tc>
      </w:tr>
      <w:tr w:rsidR="00EF5D06" w14:paraId="41F5AC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F5B7B" w14:textId="77777777" w:rsidR="00EF5D06" w:rsidRDefault="00000000">
            <w:r>
              <w:rPr>
                <w:sz w:val="20"/>
                <w:szCs w:val="20"/>
              </w:rPr>
              <w:t>Initial Jobless Claims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D5678F" w14:textId="77777777" w:rsidR="00EF5D06" w:rsidRDefault="00000000">
            <w:r>
              <w:rPr>
                <w:sz w:val="20"/>
                <w:szCs w:val="20"/>
              </w:rPr>
              <w:t>DOL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F2A5AD" w14:textId="77777777" w:rsidR="00EF5D06" w:rsidRDefault="00000000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CAB7AF" w14:textId="77777777" w:rsidR="00EF5D06" w:rsidRDefault="00000000">
            <w:r>
              <w:rPr>
                <w:sz w:val="20"/>
                <w:szCs w:val="20"/>
              </w:rPr>
              <w:t>ICSA</w:t>
            </w:r>
          </w:p>
        </w:tc>
      </w:tr>
      <w:tr w:rsidR="00EF5D06" w14:paraId="7E8FA7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EBB637" w14:textId="77777777" w:rsidR="00EF5D06" w:rsidRDefault="00000000">
            <w:r>
              <w:rPr>
                <w:sz w:val="20"/>
                <w:szCs w:val="20"/>
              </w:rPr>
              <w:t>Retail Sales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BA11C7" w14:textId="77777777" w:rsidR="00EF5D06" w:rsidRDefault="00000000">
            <w:r>
              <w:rPr>
                <w:sz w:val="20"/>
                <w:szCs w:val="20"/>
              </w:rPr>
              <w:t>Census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48E92A" w14:textId="77777777" w:rsidR="00EF5D06" w:rsidRDefault="00000000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25E359" w14:textId="77777777" w:rsidR="00EF5D06" w:rsidRDefault="00000000">
            <w:r>
              <w:rPr>
                <w:sz w:val="20"/>
                <w:szCs w:val="20"/>
              </w:rPr>
              <w:t>RSXFS</w:t>
            </w:r>
          </w:p>
        </w:tc>
      </w:tr>
    </w:tbl>
    <w:p w14:paraId="680D14A7" w14:textId="77777777" w:rsidR="00EF5D06" w:rsidRDefault="00000000">
      <w:pPr>
        <w:pStyle w:val="Heading2"/>
      </w:pPr>
      <w:r>
        <w:t>3.2 Factor F: Financial Stress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6"/>
        <w:gridCol w:w="2694"/>
        <w:gridCol w:w="1815"/>
        <w:gridCol w:w="1859"/>
      </w:tblGrid>
      <w:tr w:rsidR="00EF5D06" w14:paraId="36CBCA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8DE4A92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Indicator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2DF9F33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7EB5167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99EA925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Code</w:t>
            </w:r>
          </w:p>
        </w:tc>
      </w:tr>
      <w:tr w:rsidR="00EF5D06" w14:paraId="058319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1BFDD4" w14:textId="77777777" w:rsidR="00EF5D06" w:rsidRDefault="00000000">
            <w:r>
              <w:rPr>
                <w:sz w:val="20"/>
                <w:szCs w:val="20"/>
              </w:rPr>
              <w:t>OFR Financial Stress Index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E58768" w14:textId="77777777" w:rsidR="00EF5D06" w:rsidRDefault="00000000">
            <w:r>
              <w:rPr>
                <w:sz w:val="20"/>
                <w:szCs w:val="20"/>
              </w:rPr>
              <w:t>OFR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86F02" w14:textId="77777777" w:rsidR="00EF5D06" w:rsidRDefault="00000000">
            <w:r>
              <w:rPr>
                <w:sz w:val="20"/>
                <w:szCs w:val="20"/>
              </w:rPr>
              <w:t>Daily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176B7C" w14:textId="77777777" w:rsidR="00EF5D06" w:rsidRDefault="00000000">
            <w:r>
              <w:rPr>
                <w:sz w:val="20"/>
                <w:szCs w:val="20"/>
              </w:rPr>
              <w:t>Direct API</w:t>
            </w:r>
          </w:p>
        </w:tc>
      </w:tr>
      <w:tr w:rsidR="00EF5D06" w14:paraId="59FB9A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7C4948" w14:textId="77777777" w:rsidR="00EF5D06" w:rsidRDefault="00000000">
            <w:r>
              <w:rPr>
                <w:sz w:val="20"/>
                <w:szCs w:val="20"/>
              </w:rPr>
              <w:t>BBB Corporate Spread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13FD4F" w14:textId="77777777" w:rsidR="00EF5D06" w:rsidRDefault="00000000">
            <w:r>
              <w:rPr>
                <w:sz w:val="20"/>
                <w:szCs w:val="20"/>
              </w:rPr>
              <w:t>ICE/FRED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E9BBB4" w14:textId="77777777" w:rsidR="00EF5D06" w:rsidRDefault="00000000">
            <w:r>
              <w:rPr>
                <w:sz w:val="20"/>
                <w:szCs w:val="20"/>
              </w:rPr>
              <w:t>Daily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D2D9D5" w14:textId="77777777" w:rsidR="00EF5D06" w:rsidRDefault="00000000">
            <w:r>
              <w:rPr>
                <w:sz w:val="20"/>
                <w:szCs w:val="20"/>
              </w:rPr>
              <w:t>BAMLC0A4CBBB</w:t>
            </w:r>
          </w:p>
        </w:tc>
      </w:tr>
      <w:tr w:rsidR="00EF5D06" w14:paraId="0B6760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5DE7C2" w14:textId="77777777" w:rsidR="00EF5D06" w:rsidRDefault="00000000">
            <w:r>
              <w:rPr>
                <w:sz w:val="20"/>
                <w:szCs w:val="20"/>
              </w:rPr>
              <w:t>TED Spread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90CEA0" w14:textId="77777777" w:rsidR="00EF5D06" w:rsidRDefault="00000000">
            <w:r>
              <w:rPr>
                <w:sz w:val="20"/>
                <w:szCs w:val="20"/>
              </w:rPr>
              <w:t>FRED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539F19" w14:textId="77777777" w:rsidR="00EF5D06" w:rsidRDefault="00000000">
            <w:r>
              <w:rPr>
                <w:sz w:val="20"/>
                <w:szCs w:val="20"/>
              </w:rPr>
              <w:t>Daily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0B6D29" w14:textId="77777777" w:rsidR="00EF5D06" w:rsidRDefault="00000000">
            <w:r>
              <w:rPr>
                <w:sz w:val="20"/>
                <w:szCs w:val="20"/>
              </w:rPr>
              <w:t>TEDRATE</w:t>
            </w:r>
          </w:p>
        </w:tc>
      </w:tr>
      <w:tr w:rsidR="00EF5D06" w14:paraId="7A2A8A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F6F7E6" w14:textId="77777777" w:rsidR="00EF5D06" w:rsidRDefault="00000000">
            <w:r>
              <w:rPr>
                <w:sz w:val="20"/>
                <w:szCs w:val="20"/>
              </w:rPr>
              <w:t>VIX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90F6BA" w14:textId="77777777" w:rsidR="00EF5D06" w:rsidRDefault="00000000">
            <w:r>
              <w:rPr>
                <w:sz w:val="20"/>
                <w:szCs w:val="20"/>
              </w:rPr>
              <w:t>CBOE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5639C3" w14:textId="77777777" w:rsidR="00EF5D06" w:rsidRDefault="00000000">
            <w:r>
              <w:rPr>
                <w:sz w:val="20"/>
                <w:szCs w:val="20"/>
              </w:rPr>
              <w:t>Daily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F2DD8F" w14:textId="77777777" w:rsidR="00EF5D06" w:rsidRDefault="00000000">
            <w:r>
              <w:rPr>
                <w:sz w:val="20"/>
                <w:szCs w:val="20"/>
              </w:rPr>
              <w:t>VIXCLS</w:t>
            </w:r>
          </w:p>
        </w:tc>
      </w:tr>
      <w:tr w:rsidR="00EF5D06" w14:paraId="0FD5F8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4726F" w14:textId="77777777" w:rsidR="00EF5D06" w:rsidRDefault="00000000">
            <w:r>
              <w:rPr>
                <w:sz w:val="20"/>
                <w:szCs w:val="20"/>
              </w:rPr>
              <w:t>10Y-2Y Yield Spread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6F73F" w14:textId="77777777" w:rsidR="00EF5D06" w:rsidRDefault="00000000">
            <w:r>
              <w:rPr>
                <w:sz w:val="20"/>
                <w:szCs w:val="20"/>
              </w:rPr>
              <w:t>Treasury/FRED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680D72" w14:textId="77777777" w:rsidR="00EF5D06" w:rsidRDefault="00000000">
            <w:r>
              <w:rPr>
                <w:sz w:val="20"/>
                <w:szCs w:val="20"/>
              </w:rPr>
              <w:t>Daily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D894ED" w14:textId="77777777" w:rsidR="00EF5D06" w:rsidRDefault="00000000">
            <w:r>
              <w:rPr>
                <w:sz w:val="20"/>
                <w:szCs w:val="20"/>
              </w:rPr>
              <w:t>T10Y2Y</w:t>
            </w:r>
          </w:p>
        </w:tc>
      </w:tr>
    </w:tbl>
    <w:p w14:paraId="1EB0ED1F" w14:textId="77777777" w:rsidR="00EF5D06" w:rsidRDefault="00000000">
      <w:pPr>
        <w:pStyle w:val="Heading2"/>
      </w:pPr>
      <w:r>
        <w:t>3.3 Factor E: Energy Intensity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8"/>
        <w:gridCol w:w="2654"/>
        <w:gridCol w:w="1815"/>
        <w:gridCol w:w="1877"/>
      </w:tblGrid>
      <w:tr w:rsidR="00EF5D06" w14:paraId="24C6E6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4858410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Indicator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12801B7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6D68589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ECDB5DF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Code</w:t>
            </w:r>
          </w:p>
        </w:tc>
      </w:tr>
      <w:tr w:rsidR="00EF5D06" w14:paraId="64DAE0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F6389" w14:textId="77777777" w:rsidR="00EF5D06" w:rsidRDefault="00000000">
            <w:r>
              <w:rPr>
                <w:sz w:val="20"/>
                <w:szCs w:val="20"/>
              </w:rPr>
              <w:t>Weekly Petroleum 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EA6E6B" w14:textId="77777777" w:rsidR="00EF5D06" w:rsidRDefault="00000000">
            <w:r>
              <w:rPr>
                <w:sz w:val="20"/>
                <w:szCs w:val="20"/>
              </w:rPr>
              <w:t>EIA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9AA4DC" w14:textId="77777777" w:rsidR="00EF5D06" w:rsidRDefault="00000000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B36949" w14:textId="77777777" w:rsidR="00EF5D06" w:rsidRDefault="00000000">
            <w:r>
              <w:rPr>
                <w:sz w:val="20"/>
                <w:szCs w:val="20"/>
              </w:rPr>
              <w:t>PET.WCRSTUS</w:t>
            </w:r>
            <w:proofErr w:type="gramStart"/>
            <w:r>
              <w:rPr>
                <w:sz w:val="20"/>
                <w:szCs w:val="20"/>
              </w:rPr>
              <w:t>1.W</w:t>
            </w:r>
            <w:proofErr w:type="gramEnd"/>
          </w:p>
        </w:tc>
      </w:tr>
      <w:tr w:rsidR="00EF5D06" w14:paraId="7B42AC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F2A70E" w14:textId="77777777" w:rsidR="00EF5D06" w:rsidRDefault="00000000">
            <w:r>
              <w:rPr>
                <w:sz w:val="20"/>
                <w:szCs w:val="20"/>
              </w:rPr>
              <w:t>Electricity Net Generation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FF9335" w14:textId="77777777" w:rsidR="00EF5D06" w:rsidRDefault="00000000">
            <w:r>
              <w:rPr>
                <w:sz w:val="20"/>
                <w:szCs w:val="20"/>
              </w:rPr>
              <w:t>EIA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BF5143" w14:textId="77777777" w:rsidR="00EF5D06" w:rsidRDefault="00000000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9D5E97" w14:textId="77777777" w:rsidR="00EF5D06" w:rsidRDefault="00000000">
            <w:r>
              <w:rPr>
                <w:sz w:val="20"/>
                <w:szCs w:val="20"/>
              </w:rPr>
              <w:t>ELEC.GEN.ALL-US-99.M</w:t>
            </w:r>
          </w:p>
        </w:tc>
      </w:tr>
      <w:tr w:rsidR="00EF5D06" w14:paraId="77F2D7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DC0A29" w14:textId="77777777" w:rsidR="00EF5D06" w:rsidRDefault="00000000">
            <w:r>
              <w:rPr>
                <w:sz w:val="20"/>
                <w:szCs w:val="20"/>
              </w:rPr>
              <w:t>Natural Gas Consumption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7EA9B9" w14:textId="77777777" w:rsidR="00EF5D06" w:rsidRDefault="00000000">
            <w:r>
              <w:rPr>
                <w:sz w:val="20"/>
                <w:szCs w:val="20"/>
              </w:rPr>
              <w:t>EIA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420E74" w14:textId="77777777" w:rsidR="00EF5D06" w:rsidRDefault="00000000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312F5E" w14:textId="77777777" w:rsidR="00EF5D06" w:rsidRDefault="00000000">
            <w:proofErr w:type="gramStart"/>
            <w:r>
              <w:rPr>
                <w:sz w:val="20"/>
                <w:szCs w:val="20"/>
              </w:rPr>
              <w:t>NG.N9140US2.M</w:t>
            </w:r>
            <w:proofErr w:type="gramEnd"/>
          </w:p>
        </w:tc>
      </w:tr>
      <w:tr w:rsidR="00EF5D06" w14:paraId="688082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62076" w14:textId="77777777" w:rsidR="00EF5D06" w:rsidRDefault="00000000">
            <w:r>
              <w:rPr>
                <w:sz w:val="20"/>
                <w:szCs w:val="20"/>
              </w:rPr>
              <w:t>Gasoline Demand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582FE7" w14:textId="77777777" w:rsidR="00EF5D06" w:rsidRDefault="00000000">
            <w:r>
              <w:rPr>
                <w:sz w:val="20"/>
                <w:szCs w:val="20"/>
              </w:rPr>
              <w:t>EIA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326D02" w14:textId="77777777" w:rsidR="00EF5D06" w:rsidRDefault="00000000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8CD97D" w14:textId="77777777" w:rsidR="00EF5D06" w:rsidRDefault="00000000">
            <w:r>
              <w:rPr>
                <w:sz w:val="20"/>
                <w:szCs w:val="20"/>
              </w:rPr>
              <w:t>PET.WGFUPUS</w:t>
            </w:r>
            <w:proofErr w:type="gramStart"/>
            <w:r>
              <w:rPr>
                <w:sz w:val="20"/>
                <w:szCs w:val="20"/>
              </w:rPr>
              <w:t>2.W</w:t>
            </w:r>
            <w:proofErr w:type="gramEnd"/>
          </w:p>
        </w:tc>
      </w:tr>
      <w:tr w:rsidR="00EF5D06" w14:paraId="4B9842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1F20E5" w14:textId="77777777" w:rsidR="00EF5D06" w:rsidRDefault="00000000">
            <w:r>
              <w:rPr>
                <w:sz w:val="20"/>
                <w:szCs w:val="20"/>
              </w:rPr>
              <w:t>Railcar Loadings (Optional)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3DA797" w14:textId="77777777" w:rsidR="00EF5D06" w:rsidRDefault="00000000">
            <w:r>
              <w:rPr>
                <w:sz w:val="20"/>
                <w:szCs w:val="20"/>
              </w:rPr>
              <w:t>AAR/RLC Custom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5320BF" w14:textId="77777777" w:rsidR="00EF5D06" w:rsidRDefault="00000000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1C37DE" w14:textId="77777777" w:rsidR="00EF5D06" w:rsidRDefault="00000000">
            <w:r>
              <w:rPr>
                <w:sz w:val="20"/>
                <w:szCs w:val="20"/>
              </w:rPr>
              <w:t>Custom pipeline</w:t>
            </w:r>
          </w:p>
        </w:tc>
      </w:tr>
    </w:tbl>
    <w:p w14:paraId="2B495AC5" w14:textId="77777777" w:rsidR="00EF5D06" w:rsidRDefault="00000000">
      <w:pPr>
        <w:pStyle w:val="Heading2"/>
      </w:pPr>
      <w:r>
        <w:t>3.4 Factor B: Systemic Buffers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9"/>
        <w:gridCol w:w="2699"/>
        <w:gridCol w:w="1820"/>
        <w:gridCol w:w="1826"/>
      </w:tblGrid>
      <w:tr w:rsidR="00EF5D06" w14:paraId="2978AD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82C0C89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Indicator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CE9BCDD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DFF1CA2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EFA7574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Code</w:t>
            </w:r>
          </w:p>
        </w:tc>
      </w:tr>
      <w:tr w:rsidR="00EF5D06" w14:paraId="6907EC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AC553E" w14:textId="77777777" w:rsidR="00EF5D06" w:rsidRDefault="00000000">
            <w:r>
              <w:rPr>
                <w:sz w:val="20"/>
                <w:szCs w:val="20"/>
              </w:rPr>
              <w:t>Bank Reserves at Fed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4EDB42" w14:textId="77777777" w:rsidR="00EF5D06" w:rsidRDefault="00000000">
            <w:r>
              <w:rPr>
                <w:sz w:val="20"/>
                <w:szCs w:val="20"/>
              </w:rPr>
              <w:t>Fed H.4.1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3E1B23" w14:textId="77777777" w:rsidR="00EF5D06" w:rsidRDefault="00000000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A3F557" w14:textId="77777777" w:rsidR="00EF5D06" w:rsidRDefault="00000000">
            <w:r>
              <w:rPr>
                <w:sz w:val="20"/>
                <w:szCs w:val="20"/>
              </w:rPr>
              <w:t>TOTRESNS</w:t>
            </w:r>
          </w:p>
        </w:tc>
      </w:tr>
      <w:tr w:rsidR="00EF5D06" w14:paraId="4976A4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074D65" w14:textId="77777777" w:rsidR="00EF5D06" w:rsidRDefault="00000000">
            <w:r>
              <w:rPr>
                <w:sz w:val="20"/>
                <w:szCs w:val="20"/>
              </w:rPr>
              <w:t>Household Debt Service Ratio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31166C" w14:textId="77777777" w:rsidR="00EF5D06" w:rsidRDefault="00000000">
            <w:r>
              <w:rPr>
                <w:sz w:val="20"/>
                <w:szCs w:val="20"/>
              </w:rPr>
              <w:t>Fed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361B74" w14:textId="77777777" w:rsidR="00EF5D06" w:rsidRDefault="00000000">
            <w:r>
              <w:rPr>
                <w:sz w:val="20"/>
                <w:szCs w:val="20"/>
              </w:rPr>
              <w:t>Quarterly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C81266" w14:textId="77777777" w:rsidR="00EF5D06" w:rsidRDefault="00000000">
            <w:r>
              <w:rPr>
                <w:sz w:val="20"/>
                <w:szCs w:val="20"/>
              </w:rPr>
              <w:t>TDSP</w:t>
            </w:r>
          </w:p>
        </w:tc>
      </w:tr>
      <w:tr w:rsidR="00EF5D06" w14:paraId="6181DF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862DDD" w14:textId="77777777" w:rsidR="00EF5D06" w:rsidRDefault="00000000">
            <w:r>
              <w:rPr>
                <w:sz w:val="20"/>
                <w:szCs w:val="20"/>
              </w:rPr>
              <w:t>Commercial Bank Lending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9A625C" w14:textId="77777777" w:rsidR="00EF5D06" w:rsidRDefault="00000000">
            <w:r>
              <w:rPr>
                <w:sz w:val="20"/>
                <w:szCs w:val="20"/>
              </w:rPr>
              <w:t>Fed H.8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C2C8D" w14:textId="77777777" w:rsidR="00EF5D06" w:rsidRDefault="00000000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0601DA" w14:textId="77777777" w:rsidR="00EF5D06" w:rsidRDefault="00000000">
            <w:r>
              <w:rPr>
                <w:sz w:val="20"/>
                <w:szCs w:val="20"/>
              </w:rPr>
              <w:t>TOTLL</w:t>
            </w:r>
          </w:p>
        </w:tc>
      </w:tr>
      <w:tr w:rsidR="00EF5D06" w14:paraId="3C213F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75E8B1" w14:textId="77777777" w:rsidR="00EF5D06" w:rsidRDefault="00000000">
            <w:r>
              <w:rPr>
                <w:sz w:val="20"/>
                <w:szCs w:val="20"/>
              </w:rPr>
              <w:t>Treasury General Account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6CAC1D" w14:textId="77777777" w:rsidR="00EF5D06" w:rsidRDefault="00000000">
            <w:r>
              <w:rPr>
                <w:sz w:val="20"/>
                <w:szCs w:val="20"/>
              </w:rPr>
              <w:t>Treasury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1397E6" w14:textId="77777777" w:rsidR="00EF5D06" w:rsidRDefault="00000000">
            <w:r>
              <w:rPr>
                <w:sz w:val="20"/>
                <w:szCs w:val="20"/>
              </w:rPr>
              <w:t>Daily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B71158" w14:textId="77777777" w:rsidR="00EF5D06" w:rsidRDefault="00000000">
            <w:r>
              <w:rPr>
                <w:sz w:val="20"/>
                <w:szCs w:val="20"/>
              </w:rPr>
              <w:t>WTREGEN</w:t>
            </w:r>
          </w:p>
        </w:tc>
      </w:tr>
      <w:tr w:rsidR="00EF5D06" w14:paraId="57FE76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7CA6A5" w14:textId="77777777" w:rsidR="00EF5D06" w:rsidRDefault="00000000">
            <w:r>
              <w:rPr>
                <w:sz w:val="20"/>
                <w:szCs w:val="20"/>
              </w:rPr>
              <w:t>US CDS 5Y (proxy)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11E85F" w14:textId="77777777" w:rsidR="00EF5D06" w:rsidRDefault="00000000">
            <w:r>
              <w:rPr>
                <w:sz w:val="20"/>
                <w:szCs w:val="20"/>
              </w:rPr>
              <w:t>Bloomberg/ICE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0C7BF3" w14:textId="77777777" w:rsidR="00EF5D06" w:rsidRDefault="00000000">
            <w:r>
              <w:rPr>
                <w:sz w:val="20"/>
                <w:szCs w:val="20"/>
              </w:rPr>
              <w:t>Daily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BE149" w14:textId="77777777" w:rsidR="00EF5D06" w:rsidRDefault="00000000">
            <w:r>
              <w:rPr>
                <w:sz w:val="20"/>
                <w:szCs w:val="20"/>
              </w:rPr>
              <w:t>Requires subscription</w:t>
            </w:r>
          </w:p>
        </w:tc>
      </w:tr>
    </w:tbl>
    <w:p w14:paraId="580F2373" w14:textId="77777777" w:rsidR="00EF5D06" w:rsidRDefault="00000000">
      <w:r>
        <w:br w:type="page"/>
      </w:r>
    </w:p>
    <w:p w14:paraId="57CFDAED" w14:textId="77777777" w:rsidR="00EF5D06" w:rsidRDefault="00000000">
      <w:pPr>
        <w:pStyle w:val="Heading1"/>
      </w:pPr>
      <w:r>
        <w:lastRenderedPageBreak/>
        <w:t>4. Project Phases and Timeline</w:t>
      </w:r>
    </w:p>
    <w:p w14:paraId="5C0EA25E" w14:textId="77777777" w:rsidR="00EF5D06" w:rsidRDefault="00000000">
      <w:pPr>
        <w:pStyle w:val="Heading2"/>
      </w:pPr>
      <w:r>
        <w:t>Phase 1: Data Infrastructure (Weeks 1-2)</w:t>
      </w:r>
    </w:p>
    <w:p w14:paraId="3877DC0C" w14:textId="77777777" w:rsidR="00EF5D06" w:rsidRDefault="00000000">
      <w:pPr>
        <w:spacing w:after="100"/>
      </w:pPr>
      <w:r>
        <w:rPr>
          <w:b/>
          <w:bCs/>
        </w:rPr>
        <w:t xml:space="preserve">Objective: </w:t>
      </w:r>
      <w:proofErr w:type="gramStart"/>
      <w:r>
        <w:t>Establish</w:t>
      </w:r>
      <w:proofErr w:type="gramEnd"/>
      <w:r>
        <w:t xml:space="preserve"> reliable data pipelines for all four factors</w:t>
      </w:r>
    </w:p>
    <w:p w14:paraId="6941816A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Set up FRED API connection and </w:t>
      </w:r>
      <w:proofErr w:type="gramStart"/>
      <w:r>
        <w:t>test</w:t>
      </w:r>
      <w:proofErr w:type="gramEnd"/>
      <w:r>
        <w:t xml:space="preserve"> data </w:t>
      </w:r>
      <w:proofErr w:type="gramStart"/>
      <w:r>
        <w:t>retrieval</w:t>
      </w:r>
      <w:proofErr w:type="gramEnd"/>
    </w:p>
    <w:p w14:paraId="110E9D2C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Build EIA API integration for energy </w:t>
      </w:r>
      <w:proofErr w:type="gramStart"/>
      <w:r>
        <w:t>data</w:t>
      </w:r>
      <w:proofErr w:type="gramEnd"/>
    </w:p>
    <w:p w14:paraId="78B05668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Create Atlanta Fed </w:t>
      </w:r>
      <w:proofErr w:type="spellStart"/>
      <w:r>
        <w:t>GDPNow</w:t>
      </w:r>
      <w:proofErr w:type="spellEnd"/>
      <w:r>
        <w:t xml:space="preserve"> </w:t>
      </w:r>
      <w:proofErr w:type="gramStart"/>
      <w:r>
        <w:t>scraper</w:t>
      </w:r>
      <w:proofErr w:type="gramEnd"/>
    </w:p>
    <w:p w14:paraId="1FEFC12E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Build OFR Financial Stress Index </w:t>
      </w:r>
      <w:proofErr w:type="gramStart"/>
      <w:r>
        <w:t>fetcher</w:t>
      </w:r>
      <w:proofErr w:type="gramEnd"/>
    </w:p>
    <w:p w14:paraId="4BD2BCAE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Design PostgreSQL schema for time series </w:t>
      </w:r>
      <w:proofErr w:type="gramStart"/>
      <w:r>
        <w:t>storage</w:t>
      </w:r>
      <w:proofErr w:type="gramEnd"/>
    </w:p>
    <w:p w14:paraId="6E9D372D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Implement data alignment and forward-fill </w:t>
      </w:r>
      <w:proofErr w:type="gramStart"/>
      <w:r>
        <w:t>logic</w:t>
      </w:r>
      <w:proofErr w:type="gramEnd"/>
    </w:p>
    <w:p w14:paraId="205A9CA1" w14:textId="77777777" w:rsidR="00EF5D06" w:rsidRDefault="00000000">
      <w:pPr>
        <w:pStyle w:val="ListParagraph"/>
        <w:numPr>
          <w:ilvl w:val="0"/>
          <w:numId w:val="3"/>
        </w:numPr>
      </w:pPr>
      <w:r>
        <w:t>Build historical data backfill (2000-present)</w:t>
      </w:r>
    </w:p>
    <w:p w14:paraId="4F3799E3" w14:textId="77777777" w:rsidR="00EF5D06" w:rsidRDefault="00000000">
      <w:pPr>
        <w:spacing w:after="200"/>
      </w:pPr>
      <w:r>
        <w:rPr>
          <w:b/>
          <w:bCs/>
        </w:rPr>
        <w:t xml:space="preserve">Deliverable: </w:t>
      </w:r>
      <w:r>
        <w:t>Functioning data pipeline with 20+ years of aligned daily data</w:t>
      </w:r>
    </w:p>
    <w:p w14:paraId="23178BA8" w14:textId="77777777" w:rsidR="00EF5D06" w:rsidRDefault="00000000">
      <w:pPr>
        <w:pStyle w:val="Heading2"/>
      </w:pPr>
      <w:r>
        <w:t>Phase 2: Entropy Engine (Weeks 3-4)</w:t>
      </w:r>
    </w:p>
    <w:p w14:paraId="59557EFA" w14:textId="77777777" w:rsidR="00EF5D06" w:rsidRDefault="00000000">
      <w:pPr>
        <w:spacing w:after="100"/>
      </w:pPr>
      <w:r>
        <w:rPr>
          <w:b/>
          <w:bCs/>
        </w:rPr>
        <w:t xml:space="preserve">Objective: </w:t>
      </w:r>
      <w:r>
        <w:t>Implement core entropy calculations</w:t>
      </w:r>
    </w:p>
    <w:p w14:paraId="3FF51995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Build rolling z-score normalization </w:t>
      </w:r>
      <w:proofErr w:type="gramStart"/>
      <w:r>
        <w:t>module</w:t>
      </w:r>
      <w:proofErr w:type="gramEnd"/>
    </w:p>
    <w:p w14:paraId="38E33E06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Implement Shannon entropy with sliding </w:t>
      </w:r>
      <w:proofErr w:type="gramStart"/>
      <w:r>
        <w:t>window</w:t>
      </w:r>
      <w:proofErr w:type="gramEnd"/>
    </w:p>
    <w:p w14:paraId="00CF3E4E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Implement </w:t>
      </w:r>
      <w:proofErr w:type="spellStart"/>
      <w:r>
        <w:t>Tsallis</w:t>
      </w:r>
      <w:proofErr w:type="spellEnd"/>
      <w:r>
        <w:t xml:space="preserve"> entropy (q=1.5)</w:t>
      </w:r>
    </w:p>
    <w:p w14:paraId="2995ECCF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Build transfer entropy calculation using </w:t>
      </w:r>
      <w:proofErr w:type="spellStart"/>
      <w:proofErr w:type="gramStart"/>
      <w:r>
        <w:t>pyinform</w:t>
      </w:r>
      <w:proofErr w:type="spellEnd"/>
      <w:proofErr w:type="gramEnd"/>
    </w:p>
    <w:p w14:paraId="77AA9D0F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Implement cross-sectional </w:t>
      </w:r>
      <w:proofErr w:type="gramStart"/>
      <w:r>
        <w:t>entropy</w:t>
      </w:r>
      <w:proofErr w:type="gramEnd"/>
    </w:p>
    <w:p w14:paraId="67584850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Implement KL Divergence from </w:t>
      </w:r>
      <w:proofErr w:type="gramStart"/>
      <w:r>
        <w:t>baseline</w:t>
      </w:r>
      <w:proofErr w:type="gramEnd"/>
    </w:p>
    <w:p w14:paraId="40DB1109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Build entropy velocity and acceleration </w:t>
      </w:r>
      <w:proofErr w:type="gramStart"/>
      <w:r>
        <w:t>calculations</w:t>
      </w:r>
      <w:proofErr w:type="gramEnd"/>
    </w:p>
    <w:p w14:paraId="2F29564B" w14:textId="77777777" w:rsidR="00EF5D06" w:rsidRDefault="00000000">
      <w:pPr>
        <w:pStyle w:val="ListParagraph"/>
        <w:numPr>
          <w:ilvl w:val="0"/>
          <w:numId w:val="3"/>
        </w:numPr>
      </w:pPr>
      <w:r>
        <w:t>Compute concentration gradient (kappa)</w:t>
      </w:r>
    </w:p>
    <w:p w14:paraId="5FE054C9" w14:textId="77777777" w:rsidR="00EF5D06" w:rsidRDefault="00000000">
      <w:pPr>
        <w:spacing w:after="200"/>
      </w:pPr>
      <w:r>
        <w:rPr>
          <w:b/>
          <w:bCs/>
        </w:rPr>
        <w:t xml:space="preserve">Deliverable: </w:t>
      </w:r>
      <w:r>
        <w:t>Entropy computation library producing all metrics for historical data</w:t>
      </w:r>
    </w:p>
    <w:p w14:paraId="3C217F2F" w14:textId="77777777" w:rsidR="00EF5D06" w:rsidRDefault="00000000">
      <w:pPr>
        <w:pStyle w:val="Heading2"/>
      </w:pPr>
      <w:r>
        <w:t>Phase 3: Alert System (Week 5)</w:t>
      </w:r>
    </w:p>
    <w:p w14:paraId="6C18F195" w14:textId="77777777" w:rsidR="00EF5D06" w:rsidRDefault="00000000">
      <w:pPr>
        <w:spacing w:after="100"/>
      </w:pPr>
      <w:r>
        <w:rPr>
          <w:b/>
          <w:bCs/>
        </w:rPr>
        <w:t xml:space="preserve">Objective: </w:t>
      </w:r>
      <w:r>
        <w:t>Build threshold detection and alert logic</w:t>
      </w:r>
    </w:p>
    <w:p w14:paraId="13F8D439" w14:textId="77777777" w:rsidR="00EF5D06" w:rsidRDefault="00000000">
      <w:pPr>
        <w:pStyle w:val="ListParagraph"/>
        <w:numPr>
          <w:ilvl w:val="0"/>
          <w:numId w:val="3"/>
        </w:numPr>
      </w:pPr>
      <w:r>
        <w:t>Calibrate baseline entropy distributions (2010-2019)</w:t>
      </w:r>
    </w:p>
    <w:p w14:paraId="4BF2422F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Implement 70% validity threshold </w:t>
      </w:r>
      <w:proofErr w:type="gramStart"/>
      <w:r>
        <w:t>rule</w:t>
      </w:r>
      <w:proofErr w:type="gramEnd"/>
    </w:p>
    <w:p w14:paraId="27E1D6BF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Build diffusion index </w:t>
      </w:r>
      <w:proofErr w:type="gramStart"/>
      <w:r>
        <w:t>calculation</w:t>
      </w:r>
      <w:proofErr w:type="gramEnd"/>
    </w:p>
    <w:p w14:paraId="1DF836C7" w14:textId="77777777" w:rsidR="00EF5D06" w:rsidRDefault="00000000">
      <w:pPr>
        <w:pStyle w:val="ListParagraph"/>
        <w:numPr>
          <w:ilvl w:val="0"/>
          <w:numId w:val="3"/>
        </w:numPr>
      </w:pPr>
      <w:r>
        <w:t>Create alert state machine (GREEN/YELLOW/RED)</w:t>
      </w:r>
    </w:p>
    <w:p w14:paraId="565A3E84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Implement transfer entropy coupling </w:t>
      </w:r>
      <w:proofErr w:type="gramStart"/>
      <w:r>
        <w:t>alerts</w:t>
      </w:r>
      <w:proofErr w:type="gramEnd"/>
    </w:p>
    <w:p w14:paraId="5F1D4011" w14:textId="77777777" w:rsidR="00EF5D06" w:rsidRDefault="00000000">
      <w:pPr>
        <w:spacing w:after="200"/>
      </w:pPr>
      <w:r>
        <w:rPr>
          <w:b/>
          <w:bCs/>
        </w:rPr>
        <w:t xml:space="preserve">Deliverable: </w:t>
      </w:r>
      <w:r>
        <w:t>Alert system producing phase states from entropy features</w:t>
      </w:r>
    </w:p>
    <w:p w14:paraId="002FBE85" w14:textId="77777777" w:rsidR="00EF5D06" w:rsidRDefault="00000000">
      <w:pPr>
        <w:pStyle w:val="Heading2"/>
      </w:pPr>
      <w:r>
        <w:t>Phase 4: ML Classification (Weeks 6-7)</w:t>
      </w:r>
    </w:p>
    <w:p w14:paraId="42ACAED6" w14:textId="77777777" w:rsidR="00EF5D06" w:rsidRDefault="00000000">
      <w:pPr>
        <w:spacing w:after="100"/>
      </w:pPr>
      <w:r>
        <w:rPr>
          <w:b/>
          <w:bCs/>
        </w:rPr>
        <w:t xml:space="preserve">Objective: </w:t>
      </w:r>
      <w:r>
        <w:t xml:space="preserve">Train and </w:t>
      </w:r>
      <w:proofErr w:type="gramStart"/>
      <w:r>
        <w:t>validate</w:t>
      </w:r>
      <w:proofErr w:type="gramEnd"/>
      <w:r>
        <w:t xml:space="preserve"> predictive model</w:t>
      </w:r>
    </w:p>
    <w:p w14:paraId="75BC1C43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Create target variable from NBER recession </w:t>
      </w:r>
      <w:proofErr w:type="gramStart"/>
      <w:r>
        <w:t>dates</w:t>
      </w:r>
      <w:proofErr w:type="gramEnd"/>
    </w:p>
    <w:p w14:paraId="4C951A5E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Build feature matrix from entropy </w:t>
      </w:r>
      <w:proofErr w:type="gramStart"/>
      <w:r>
        <w:t>outputs</w:t>
      </w:r>
      <w:proofErr w:type="gramEnd"/>
    </w:p>
    <w:p w14:paraId="0F2174DF" w14:textId="77777777" w:rsidR="00EF5D06" w:rsidRDefault="00000000">
      <w:pPr>
        <w:pStyle w:val="ListParagraph"/>
        <w:numPr>
          <w:ilvl w:val="0"/>
          <w:numId w:val="3"/>
        </w:numPr>
      </w:pPr>
      <w:r>
        <w:t>Train logistic regression baseline</w:t>
      </w:r>
    </w:p>
    <w:p w14:paraId="118D57FF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Train </w:t>
      </w:r>
      <w:proofErr w:type="spellStart"/>
      <w:r>
        <w:t>XGBoost</w:t>
      </w:r>
      <w:proofErr w:type="spellEnd"/>
      <w:r>
        <w:t xml:space="preserve"> classifier</w:t>
      </w:r>
    </w:p>
    <w:p w14:paraId="767581F6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Implement SHAP interpretability </w:t>
      </w:r>
      <w:proofErr w:type="gramStart"/>
      <w:r>
        <w:t>analysis</w:t>
      </w:r>
      <w:proofErr w:type="gramEnd"/>
    </w:p>
    <w:p w14:paraId="1507C0A4" w14:textId="77777777" w:rsidR="00EF5D06" w:rsidRDefault="00000000">
      <w:pPr>
        <w:pStyle w:val="ListParagraph"/>
        <w:numPr>
          <w:ilvl w:val="0"/>
          <w:numId w:val="3"/>
        </w:numPr>
      </w:pPr>
      <w:r>
        <w:t>Perform walk-forward cross-</w:t>
      </w:r>
      <w:proofErr w:type="gramStart"/>
      <w:r>
        <w:t>validation</w:t>
      </w:r>
      <w:proofErr w:type="gramEnd"/>
    </w:p>
    <w:p w14:paraId="65761A3C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Calculate AUC, precision, recall at various </w:t>
      </w:r>
      <w:proofErr w:type="gramStart"/>
      <w:r>
        <w:t>thresholds</w:t>
      </w:r>
      <w:proofErr w:type="gramEnd"/>
    </w:p>
    <w:p w14:paraId="7ED954A6" w14:textId="77777777" w:rsidR="00EF5D06" w:rsidRDefault="00000000">
      <w:pPr>
        <w:spacing w:after="200"/>
      </w:pPr>
      <w:r>
        <w:rPr>
          <w:b/>
          <w:bCs/>
        </w:rPr>
        <w:t xml:space="preserve">Deliverable: </w:t>
      </w:r>
      <w:r>
        <w:t>Validated ML model with documented performance metrics</w:t>
      </w:r>
    </w:p>
    <w:p w14:paraId="729150DF" w14:textId="77777777" w:rsidR="00EF5D06" w:rsidRDefault="00000000">
      <w:pPr>
        <w:pStyle w:val="Heading2"/>
      </w:pPr>
      <w:r>
        <w:t>Phase 5: Historical Validation (Week 8)</w:t>
      </w:r>
    </w:p>
    <w:p w14:paraId="4BD882DB" w14:textId="77777777" w:rsidR="00EF5D06" w:rsidRDefault="00000000">
      <w:pPr>
        <w:spacing w:after="100"/>
      </w:pPr>
      <w:r>
        <w:rPr>
          <w:b/>
          <w:bCs/>
        </w:rPr>
        <w:t xml:space="preserve">Objective: </w:t>
      </w:r>
      <w:proofErr w:type="spellStart"/>
      <w:r>
        <w:t>Backtest</w:t>
      </w:r>
      <w:proofErr w:type="spellEnd"/>
      <w:r>
        <w:t xml:space="preserve"> against known economic transitions</w:t>
      </w:r>
    </w:p>
    <w:p w14:paraId="4C20F189" w14:textId="77777777" w:rsidR="00EF5D06" w:rsidRDefault="00000000">
      <w:pPr>
        <w:pStyle w:val="ListParagraph"/>
        <w:numPr>
          <w:ilvl w:val="0"/>
          <w:numId w:val="3"/>
        </w:numPr>
      </w:pPr>
      <w:r>
        <w:lastRenderedPageBreak/>
        <w:t xml:space="preserve">Analyze 2007-2008 Financial Crisis </w:t>
      </w:r>
      <w:proofErr w:type="gramStart"/>
      <w:r>
        <w:t>signals</w:t>
      </w:r>
      <w:proofErr w:type="gramEnd"/>
    </w:p>
    <w:p w14:paraId="26DEF6C7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Analyze 2020 COVID crash </w:t>
      </w:r>
      <w:proofErr w:type="gramStart"/>
      <w:r>
        <w:t>signals</w:t>
      </w:r>
      <w:proofErr w:type="gramEnd"/>
    </w:p>
    <w:p w14:paraId="52ADFA3F" w14:textId="77777777" w:rsidR="00EF5D06" w:rsidRDefault="00000000">
      <w:pPr>
        <w:pStyle w:val="ListParagraph"/>
        <w:numPr>
          <w:ilvl w:val="0"/>
          <w:numId w:val="3"/>
        </w:numPr>
      </w:pPr>
      <w:proofErr w:type="gramStart"/>
      <w:r>
        <w:t>Test</w:t>
      </w:r>
      <w:proofErr w:type="gramEnd"/>
      <w:r>
        <w:t xml:space="preserve"> false positive rate on 2011, 2015-16, 2018 stress </w:t>
      </w:r>
      <w:proofErr w:type="gramStart"/>
      <w:r>
        <w:t>events</w:t>
      </w:r>
      <w:proofErr w:type="gramEnd"/>
    </w:p>
    <w:p w14:paraId="77662770" w14:textId="77777777" w:rsidR="00EF5D06" w:rsidRDefault="00000000">
      <w:pPr>
        <w:pStyle w:val="ListParagraph"/>
        <w:numPr>
          <w:ilvl w:val="0"/>
          <w:numId w:val="3"/>
        </w:numPr>
      </w:pPr>
      <w:r>
        <w:t>Evaluate 2022-2023 performance (LEI false alarm period)</w:t>
      </w:r>
    </w:p>
    <w:p w14:paraId="2503EAC0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Calculate lead times for true </w:t>
      </w:r>
      <w:proofErr w:type="gramStart"/>
      <w:r>
        <w:t>positives</w:t>
      </w:r>
      <w:proofErr w:type="gramEnd"/>
    </w:p>
    <w:p w14:paraId="2251935B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Document model strengths and </w:t>
      </w:r>
      <w:proofErr w:type="gramStart"/>
      <w:r>
        <w:t>limitations</w:t>
      </w:r>
      <w:proofErr w:type="gramEnd"/>
    </w:p>
    <w:p w14:paraId="2E8EC81A" w14:textId="77777777" w:rsidR="00EF5D06" w:rsidRDefault="00000000">
      <w:pPr>
        <w:spacing w:after="200"/>
      </w:pPr>
      <w:r>
        <w:rPr>
          <w:b/>
          <w:bCs/>
        </w:rPr>
        <w:t xml:space="preserve">Deliverable: </w:t>
      </w:r>
      <w:r>
        <w:t>Validation report with performance analysis</w:t>
      </w:r>
    </w:p>
    <w:p w14:paraId="369F5035" w14:textId="77777777" w:rsidR="00EF5D06" w:rsidRDefault="00000000">
      <w:pPr>
        <w:pStyle w:val="Heading2"/>
      </w:pPr>
      <w:r>
        <w:t>Phase 6: Agent Integration (Weeks 9-10)</w:t>
      </w:r>
    </w:p>
    <w:p w14:paraId="18D4D507" w14:textId="77777777" w:rsidR="00EF5D06" w:rsidRDefault="00000000">
      <w:pPr>
        <w:spacing w:after="100"/>
      </w:pPr>
      <w:r>
        <w:rPr>
          <w:b/>
          <w:bCs/>
        </w:rPr>
        <w:t xml:space="preserve">Objective: </w:t>
      </w:r>
      <w:r>
        <w:t>Integrate with RLC agent architecture</w:t>
      </w:r>
    </w:p>
    <w:p w14:paraId="37FD23DE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Create eept_data_agent.py for data </w:t>
      </w:r>
      <w:proofErr w:type="gramStart"/>
      <w:r>
        <w:t>collection</w:t>
      </w:r>
      <w:proofErr w:type="gramEnd"/>
    </w:p>
    <w:p w14:paraId="0555C994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Create eept_entropy_agent.py for </w:t>
      </w:r>
      <w:proofErr w:type="gramStart"/>
      <w:r>
        <w:t>calculations</w:t>
      </w:r>
      <w:proofErr w:type="gramEnd"/>
    </w:p>
    <w:p w14:paraId="4722E2A5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Create eept_alert_agent.py for phase </w:t>
      </w:r>
      <w:proofErr w:type="gramStart"/>
      <w:r>
        <w:t>detection</w:t>
      </w:r>
      <w:proofErr w:type="gramEnd"/>
    </w:p>
    <w:p w14:paraId="205DB068" w14:textId="77777777" w:rsidR="00EF5D06" w:rsidRDefault="00000000">
      <w:pPr>
        <w:pStyle w:val="ListParagraph"/>
        <w:numPr>
          <w:ilvl w:val="0"/>
          <w:numId w:val="3"/>
        </w:numPr>
      </w:pPr>
      <w:r>
        <w:t>Build dashboard visualization (</w:t>
      </w:r>
      <w:proofErr w:type="spellStart"/>
      <w:r>
        <w:t>Plotly</w:t>
      </w:r>
      <w:proofErr w:type="spellEnd"/>
      <w:r>
        <w:t>/Dash)</w:t>
      </w:r>
    </w:p>
    <w:p w14:paraId="45453ECD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Implement scheduled daily </w:t>
      </w:r>
      <w:proofErr w:type="gramStart"/>
      <w:r>
        <w:t>updates</w:t>
      </w:r>
      <w:proofErr w:type="gramEnd"/>
    </w:p>
    <w:p w14:paraId="0C872115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Add to Master-Agent </w:t>
      </w:r>
      <w:proofErr w:type="gramStart"/>
      <w:r>
        <w:t>orchestration</w:t>
      </w:r>
      <w:proofErr w:type="gramEnd"/>
    </w:p>
    <w:p w14:paraId="370CD79B" w14:textId="77777777" w:rsidR="00EF5D06" w:rsidRDefault="00000000">
      <w:pPr>
        <w:spacing w:after="200"/>
      </w:pPr>
      <w:r>
        <w:rPr>
          <w:b/>
          <w:bCs/>
        </w:rPr>
        <w:t xml:space="preserve">Deliverable: </w:t>
      </w:r>
      <w:r>
        <w:t>Production-ready EEPT system integrated with RLC infrastructure</w:t>
      </w:r>
    </w:p>
    <w:p w14:paraId="02B818E6" w14:textId="77777777" w:rsidR="00EF5D06" w:rsidRDefault="00000000">
      <w:r>
        <w:br w:type="page"/>
      </w:r>
    </w:p>
    <w:p w14:paraId="6B9FDCE2" w14:textId="77777777" w:rsidR="00EF5D06" w:rsidRDefault="00000000">
      <w:pPr>
        <w:pStyle w:val="Heading1"/>
      </w:pPr>
      <w:r>
        <w:lastRenderedPageBreak/>
        <w:t>5. Detailed Task Breakdown</w:t>
      </w:r>
    </w:p>
    <w:p w14:paraId="6EE9C62F" w14:textId="77777777" w:rsidR="00EF5D06" w:rsidRDefault="00000000">
      <w:pPr>
        <w:pStyle w:val="Heading2"/>
      </w:pPr>
      <w:r>
        <w:t>5.1 Phase 1 Tasks: Data Infrastructure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"/>
        <w:gridCol w:w="3806"/>
        <w:gridCol w:w="1439"/>
        <w:gridCol w:w="1492"/>
        <w:gridCol w:w="1877"/>
      </w:tblGrid>
      <w:tr w:rsidR="00EF5D06" w14:paraId="67C137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964E234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E46925F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46A2A2C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Est. Hours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7E07D6C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Dependencies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A389536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</w:tr>
      <w:tr w:rsidR="00EF5D06" w14:paraId="32FC16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8B2396" w14:textId="77777777" w:rsidR="00EF5D06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E11CF0" w14:textId="77777777" w:rsidR="00EF5D06" w:rsidRDefault="00000000">
            <w:r>
              <w:rPr>
                <w:sz w:val="20"/>
                <w:szCs w:val="20"/>
              </w:rPr>
              <w:t>Register for FRED API 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200F4F" w14:textId="77777777" w:rsidR="00EF5D06" w:rsidRDefault="00000000">
            <w:r>
              <w:rPr>
                <w:sz w:val="20"/>
                <w:szCs w:val="20"/>
              </w:rPr>
              <w:t>0.5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F827A8" w14:textId="77777777" w:rsidR="00EF5D06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164FB1" w14:textId="77777777" w:rsidR="00EF5D06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EF5D06" w14:paraId="4919AD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EFD852" w14:textId="77777777" w:rsidR="00EF5D06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4A878D" w14:textId="77777777" w:rsidR="00EF5D06" w:rsidRDefault="00000000">
            <w:r>
              <w:rPr>
                <w:sz w:val="20"/>
                <w:szCs w:val="20"/>
              </w:rPr>
              <w:t>Register for EIA API 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3EE3D2" w14:textId="77777777" w:rsidR="00EF5D06" w:rsidRDefault="00000000">
            <w:r>
              <w:rPr>
                <w:sz w:val="20"/>
                <w:szCs w:val="20"/>
              </w:rPr>
              <w:t>0.5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B6C097" w14:textId="77777777" w:rsidR="00EF5D06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071767" w14:textId="77777777" w:rsidR="00EF5D06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EF5D06" w14:paraId="481A15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183A20" w14:textId="77777777" w:rsidR="00EF5D06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7AE193" w14:textId="77777777" w:rsidR="00EF5D06" w:rsidRDefault="00000000">
            <w:r>
              <w:rPr>
                <w:sz w:val="20"/>
                <w:szCs w:val="20"/>
              </w:rPr>
              <w:t>Design PostgreSQL schema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2C994C" w14:textId="77777777" w:rsidR="00EF5D0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01CABC" w14:textId="77777777" w:rsidR="00EF5D06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CB44C6" w14:textId="77777777" w:rsidR="00EF5D06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EF5D06" w14:paraId="565BB1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B4EAF6" w14:textId="77777777" w:rsidR="00EF5D06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A6BC94" w14:textId="77777777" w:rsidR="00EF5D06" w:rsidRDefault="00000000">
            <w:r>
              <w:rPr>
                <w:sz w:val="20"/>
                <w:szCs w:val="20"/>
              </w:rPr>
              <w:t>Build FRED data fetcher class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9D521B" w14:textId="77777777" w:rsidR="00EF5D0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63B592" w14:textId="77777777" w:rsidR="00EF5D06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395AC2" w14:textId="77777777" w:rsidR="00EF5D06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EF5D06" w14:paraId="675135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B819DD" w14:textId="77777777" w:rsidR="00EF5D06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C4F560" w14:textId="77777777" w:rsidR="00EF5D06" w:rsidRDefault="00000000">
            <w:r>
              <w:rPr>
                <w:sz w:val="20"/>
                <w:szCs w:val="20"/>
              </w:rPr>
              <w:t>Build EIA data fetcher class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061F4B" w14:textId="77777777" w:rsidR="00EF5D0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EB5BA9" w14:textId="77777777" w:rsidR="00EF5D06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82CF2" w14:textId="77777777" w:rsidR="00EF5D06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EF5D06" w14:paraId="31225BD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8BC270" w14:textId="77777777" w:rsidR="00EF5D06" w:rsidRDefault="00000000">
            <w:r>
              <w:rPr>
                <w:sz w:val="20"/>
                <w:szCs w:val="20"/>
              </w:rPr>
              <w:t>1.6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AF1F26" w14:textId="77777777" w:rsidR="00EF5D06" w:rsidRDefault="00000000">
            <w:r>
              <w:rPr>
                <w:sz w:val="20"/>
                <w:szCs w:val="20"/>
              </w:rPr>
              <w:t xml:space="preserve">Build Atlanta Fed </w:t>
            </w:r>
            <w:proofErr w:type="spellStart"/>
            <w:r>
              <w:rPr>
                <w:sz w:val="20"/>
                <w:szCs w:val="20"/>
              </w:rPr>
              <w:t>GDPNow</w:t>
            </w:r>
            <w:proofErr w:type="spellEnd"/>
            <w:r>
              <w:rPr>
                <w:sz w:val="20"/>
                <w:szCs w:val="20"/>
              </w:rPr>
              <w:t xml:space="preserve"> scraper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4AD431" w14:textId="77777777" w:rsidR="00EF5D0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BB180C" w14:textId="77777777" w:rsidR="00EF5D06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963956" w14:textId="77777777" w:rsidR="00EF5D06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EF5D06" w14:paraId="18FDB8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9A7B7" w14:textId="77777777" w:rsidR="00EF5D06" w:rsidRDefault="00000000">
            <w:r>
              <w:rPr>
                <w:sz w:val="20"/>
                <w:szCs w:val="20"/>
              </w:rPr>
              <w:t>1.7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13C6D5" w14:textId="77777777" w:rsidR="00EF5D06" w:rsidRDefault="00000000">
            <w:r>
              <w:rPr>
                <w:sz w:val="20"/>
                <w:szCs w:val="20"/>
              </w:rPr>
              <w:t>Build OFR FSI fetcher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BFD1C9" w14:textId="77777777" w:rsidR="00EF5D0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E00854" w14:textId="77777777" w:rsidR="00EF5D06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AC3F1C" w14:textId="77777777" w:rsidR="00EF5D06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EF5D06" w14:paraId="0637BE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94B62B" w14:textId="77777777" w:rsidR="00EF5D06" w:rsidRDefault="00000000">
            <w:r>
              <w:rPr>
                <w:sz w:val="20"/>
                <w:szCs w:val="20"/>
              </w:rPr>
              <w:t>1.8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1D790B" w14:textId="77777777" w:rsidR="00EF5D06" w:rsidRDefault="00000000">
            <w:r>
              <w:rPr>
                <w:sz w:val="20"/>
                <w:szCs w:val="20"/>
              </w:rPr>
              <w:t>Implement data alignment logic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B98AA3" w14:textId="77777777" w:rsidR="00EF5D0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0881C7" w14:textId="77777777" w:rsidR="00EF5D06" w:rsidRDefault="00000000">
            <w:r>
              <w:rPr>
                <w:sz w:val="20"/>
                <w:szCs w:val="20"/>
              </w:rPr>
              <w:t>1.4-1.7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67A528" w14:textId="77777777" w:rsidR="00EF5D06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EF5D06" w14:paraId="27BB4C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9CE58D" w14:textId="77777777" w:rsidR="00EF5D06" w:rsidRDefault="00000000">
            <w:r>
              <w:rPr>
                <w:sz w:val="20"/>
                <w:szCs w:val="20"/>
              </w:rPr>
              <w:t>1.9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1F0EFD" w14:textId="77777777" w:rsidR="00EF5D06" w:rsidRDefault="00000000">
            <w:r>
              <w:rPr>
                <w:sz w:val="20"/>
                <w:szCs w:val="20"/>
              </w:rPr>
              <w:t>Historical backfill (2000-present)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EE5AA" w14:textId="77777777" w:rsidR="00EF5D0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0D77DC" w14:textId="77777777" w:rsidR="00EF5D06" w:rsidRDefault="00000000">
            <w:r>
              <w:rPr>
                <w:sz w:val="20"/>
                <w:szCs w:val="20"/>
              </w:rPr>
              <w:t>1.8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BC093D" w14:textId="77777777" w:rsidR="00EF5D06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EF5D06" w14:paraId="5552E9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761831" w14:textId="77777777" w:rsidR="00EF5D06" w:rsidRDefault="00000000">
            <w:r>
              <w:rPr>
                <w:sz w:val="20"/>
                <w:szCs w:val="20"/>
              </w:rPr>
              <w:t>1.10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8AF9BF" w14:textId="77777777" w:rsidR="00EF5D06" w:rsidRDefault="00000000">
            <w:r>
              <w:rPr>
                <w:sz w:val="20"/>
                <w:szCs w:val="20"/>
              </w:rPr>
              <w:t>Data quality validation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9C0E72" w14:textId="77777777" w:rsidR="00EF5D0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E30122" w14:textId="77777777" w:rsidR="00EF5D06" w:rsidRDefault="00000000">
            <w:r>
              <w:rPr>
                <w:sz w:val="20"/>
                <w:szCs w:val="20"/>
              </w:rPr>
              <w:t>1.9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AF4765" w14:textId="77777777" w:rsidR="00EF5D06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68E4E2DD" w14:textId="77777777" w:rsidR="00EF5D06" w:rsidRDefault="00000000">
      <w:pPr>
        <w:pStyle w:val="Heading2"/>
      </w:pPr>
      <w:r>
        <w:t>5.2 Phase 2 Tasks: Entropy Engine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"/>
        <w:gridCol w:w="3830"/>
        <w:gridCol w:w="1430"/>
        <w:gridCol w:w="1490"/>
        <w:gridCol w:w="1864"/>
      </w:tblGrid>
      <w:tr w:rsidR="00EF5D06" w14:paraId="7C94EF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FE03A36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826021B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52BB380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Est. Hours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89232B5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Dependencies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BB01150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</w:tr>
      <w:tr w:rsidR="00EF5D06" w14:paraId="3BA1C1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B2C9E5" w14:textId="77777777" w:rsidR="00EF5D06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F83C2A" w14:textId="77777777" w:rsidR="00EF5D06" w:rsidRDefault="00000000">
            <w:r>
              <w:rPr>
                <w:sz w:val="20"/>
                <w:szCs w:val="20"/>
              </w:rPr>
              <w:t>Build normalization module (z-score)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291FB4" w14:textId="77777777" w:rsidR="00EF5D0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B20D63" w14:textId="77777777" w:rsidR="00EF5D06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B8765E" w14:textId="77777777" w:rsidR="00EF5D06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EF5D06" w14:paraId="647D9B8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79CAD3" w14:textId="77777777" w:rsidR="00EF5D06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66EC54" w14:textId="77777777" w:rsidR="00EF5D06" w:rsidRDefault="00000000">
            <w:r>
              <w:rPr>
                <w:sz w:val="20"/>
                <w:szCs w:val="20"/>
              </w:rPr>
              <w:t>Implement Shannon entropy function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8506AA" w14:textId="77777777" w:rsidR="00EF5D0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5D91C7" w14:textId="77777777" w:rsidR="00EF5D06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AE8051" w14:textId="77777777" w:rsidR="00EF5D06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EF5D06" w14:paraId="3B5505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C4B734" w14:textId="77777777" w:rsidR="00EF5D06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B516F7" w14:textId="77777777" w:rsidR="00EF5D06" w:rsidRDefault="00000000">
            <w:r>
              <w:rPr>
                <w:sz w:val="20"/>
                <w:szCs w:val="20"/>
              </w:rPr>
              <w:t xml:space="preserve">Implement </w:t>
            </w:r>
            <w:proofErr w:type="spellStart"/>
            <w:r>
              <w:rPr>
                <w:sz w:val="20"/>
                <w:szCs w:val="20"/>
              </w:rPr>
              <w:t>Tsallis</w:t>
            </w:r>
            <w:proofErr w:type="spellEnd"/>
            <w:r>
              <w:rPr>
                <w:sz w:val="20"/>
                <w:szCs w:val="20"/>
              </w:rPr>
              <w:t xml:space="preserve"> entropy function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3EC9BC" w14:textId="77777777" w:rsidR="00EF5D0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CE207D" w14:textId="77777777" w:rsidR="00EF5D06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C14A87" w14:textId="77777777" w:rsidR="00EF5D06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EF5D06" w14:paraId="2F9C21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B51512" w14:textId="77777777" w:rsidR="00EF5D06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F63F71" w14:textId="77777777" w:rsidR="00EF5D06" w:rsidRDefault="00000000">
            <w:r>
              <w:rPr>
                <w:sz w:val="20"/>
                <w:szCs w:val="20"/>
              </w:rPr>
              <w:t xml:space="preserve">Install and </w:t>
            </w:r>
            <w:proofErr w:type="gramStart"/>
            <w:r>
              <w:rPr>
                <w:sz w:val="20"/>
                <w:szCs w:val="20"/>
              </w:rPr>
              <w:t>test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pyinform</w:t>
            </w:r>
            <w:proofErr w:type="spellEnd"/>
            <w:r>
              <w:rPr>
                <w:sz w:val="20"/>
                <w:szCs w:val="20"/>
              </w:rPr>
              <w:t xml:space="preserve"> library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EC74BE" w14:textId="77777777" w:rsidR="00EF5D0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477AAF" w14:textId="77777777" w:rsidR="00EF5D06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A675C" w14:textId="77777777" w:rsidR="00EF5D06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EF5D06" w14:paraId="669DC5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CA3043" w14:textId="77777777" w:rsidR="00EF5D06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AA2BF1" w14:textId="77777777" w:rsidR="00EF5D06" w:rsidRDefault="00000000">
            <w:r>
              <w:rPr>
                <w:sz w:val="20"/>
                <w:szCs w:val="20"/>
              </w:rPr>
              <w:t>Implement transfer entropy wrapper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649FD4" w14:textId="77777777" w:rsidR="00EF5D0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547BB5" w14:textId="77777777" w:rsidR="00EF5D06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1A939E" w14:textId="77777777" w:rsidR="00EF5D06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EF5D06" w14:paraId="5F4831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9F52D5" w14:textId="77777777" w:rsidR="00EF5D06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398DCB" w14:textId="77777777" w:rsidR="00EF5D06" w:rsidRDefault="00000000">
            <w:r>
              <w:rPr>
                <w:sz w:val="20"/>
                <w:szCs w:val="20"/>
              </w:rPr>
              <w:t>Implement cross-sectional entropy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018B79" w14:textId="77777777" w:rsidR="00EF5D0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507BFE" w14:textId="77777777" w:rsidR="00EF5D06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B1B3B5" w14:textId="77777777" w:rsidR="00EF5D06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EF5D06" w14:paraId="3464BE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9804E7" w14:textId="77777777" w:rsidR="00EF5D06" w:rsidRDefault="00000000">
            <w:r>
              <w:rPr>
                <w:sz w:val="20"/>
                <w:szCs w:val="20"/>
              </w:rPr>
              <w:t>2.7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00F905" w14:textId="77777777" w:rsidR="00EF5D06" w:rsidRDefault="00000000">
            <w:r>
              <w:rPr>
                <w:sz w:val="20"/>
                <w:szCs w:val="20"/>
              </w:rPr>
              <w:t>Implement KL Divergence calculator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5E0C42" w14:textId="77777777" w:rsidR="00EF5D0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0918D7" w14:textId="77777777" w:rsidR="00EF5D06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ADA47" w14:textId="77777777" w:rsidR="00EF5D06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EF5D06" w14:paraId="267DAD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E8F20D" w14:textId="77777777" w:rsidR="00EF5D06" w:rsidRDefault="00000000">
            <w:r>
              <w:rPr>
                <w:sz w:val="20"/>
                <w:szCs w:val="20"/>
              </w:rPr>
              <w:t>2.8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9A8987" w14:textId="77777777" w:rsidR="00EF5D06" w:rsidRDefault="00000000">
            <w:r>
              <w:rPr>
                <w:sz w:val="20"/>
                <w:szCs w:val="20"/>
              </w:rPr>
              <w:t>Build entropy velocity/acceleration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9AF1B5" w14:textId="77777777" w:rsidR="00EF5D0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379BA5" w14:textId="77777777" w:rsidR="00EF5D06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5B028E" w14:textId="77777777" w:rsidR="00EF5D06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EF5D06" w14:paraId="4E6E87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78856B" w14:textId="77777777" w:rsidR="00EF5D06" w:rsidRDefault="00000000">
            <w:r>
              <w:rPr>
                <w:sz w:val="20"/>
                <w:szCs w:val="20"/>
              </w:rPr>
              <w:t>2.9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A3295F" w14:textId="77777777" w:rsidR="00EF5D06" w:rsidRDefault="00000000">
            <w:r>
              <w:rPr>
                <w:sz w:val="20"/>
                <w:szCs w:val="20"/>
              </w:rPr>
              <w:t>Build concentration gradient (kappa)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76F0A2" w14:textId="77777777" w:rsidR="00EF5D0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FA6FDD" w14:textId="77777777" w:rsidR="00EF5D06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A23240" w14:textId="77777777" w:rsidR="00EF5D06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EF5D06" w14:paraId="505202D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46D54E" w14:textId="77777777" w:rsidR="00EF5D06" w:rsidRDefault="00000000">
            <w:r>
              <w:rPr>
                <w:sz w:val="20"/>
                <w:szCs w:val="20"/>
              </w:rPr>
              <w:t>2.10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71AFE9" w14:textId="77777777" w:rsidR="00EF5D06" w:rsidRDefault="00000000">
            <w:r>
              <w:rPr>
                <w:sz w:val="20"/>
                <w:szCs w:val="20"/>
              </w:rPr>
              <w:t>Unit tests for all entropy functions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763551" w14:textId="77777777" w:rsidR="00EF5D0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E84831" w14:textId="77777777" w:rsidR="00EF5D06" w:rsidRDefault="00000000">
            <w:r>
              <w:rPr>
                <w:sz w:val="20"/>
                <w:szCs w:val="20"/>
              </w:rPr>
              <w:t>2.2-2.9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266735" w14:textId="77777777" w:rsidR="00EF5D06" w:rsidRDefault="00000000">
            <w:r>
              <w:rPr>
                <w:sz w:val="20"/>
                <w:szCs w:val="20"/>
              </w:rPr>
              <w:t>Critical</w:t>
            </w:r>
          </w:p>
        </w:tc>
      </w:tr>
    </w:tbl>
    <w:p w14:paraId="7543E0D9" w14:textId="77777777" w:rsidR="00EF5D06" w:rsidRDefault="00000000">
      <w:r>
        <w:br w:type="page"/>
      </w:r>
    </w:p>
    <w:p w14:paraId="4815D081" w14:textId="77777777" w:rsidR="00EF5D06" w:rsidRDefault="00000000">
      <w:pPr>
        <w:pStyle w:val="Heading1"/>
      </w:pPr>
      <w:r>
        <w:lastRenderedPageBreak/>
        <w:t>6. Technical Architecture</w:t>
      </w:r>
    </w:p>
    <w:p w14:paraId="07ECBF75" w14:textId="77777777" w:rsidR="00EF5D06" w:rsidRDefault="00000000">
      <w:pPr>
        <w:pStyle w:val="Heading2"/>
      </w:pPr>
      <w:r>
        <w:t>6.1 Directory Structure</w:t>
      </w:r>
    </w:p>
    <w:p w14:paraId="20798FC5" w14:textId="77777777" w:rsidR="00EF5D06" w:rsidRDefault="00000000">
      <w:pPr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RLC-Agent/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eept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│   ├── __init__.py │   ├── config.py              # Configuration constants │   ├── data/ │   │   ├── __init__.py │   │   ├── fred_fetcher.py    # FRED API integration │   │   ├── eia_fetcher.py     # EIA API integration │   │   ├── ofr_fetcher.py     # OFR FSI fetcher │   │   ├── gdpnow_scraper.py  # Atlanta Fed scraper │   │   └── data_manager.py    # Alignment and storage │   ├── entropy/ │   │   ├── __init__.py │   │   ├── shannon.py         # Shannon entropy │   │   ├── tsallis.py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Tsallis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entropy │   │   ├── transfer.py        # Transfer entropy │   │   ├── kl_divergence.py   # KL Divergence │   │   └── metrics.py         # Derived metrics │   ├── alerts/ │   │   ├── __init__.py │   │   ├── thresholds.py      # Threshold calibration │   │   ├── detector.py        # Alert detection │   │   └── state_machine.py   # Phase state logic │   ├── models/ │   │   ├── __init__.py │   │   ├── features.py        # Feature engineering │   │   ├── classifier.py      # ML model training │   │   └── validation.py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Backtesting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│   ├── agents/ │   │   ├── eept_data_agent.py │   │   ├── eept_entropy_agent.py │   │   └── eept_alert_agent.py │   └── dashboard/ │       ├── app.py             # Dash application │       └── components.py      # Dashboard widgets ├── tests/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eept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│       ├── test_entropy.py │       ├── test_alerts.py │       └── test_integration.py └── data/ 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eept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├── raw/               # Raw API responses         ├── processed/         # Aligned time series         └── models/            # Trained model artifacts</w:t>
      </w:r>
    </w:p>
    <w:p w14:paraId="728D4F1B" w14:textId="77777777" w:rsidR="00EF5D06" w:rsidRDefault="00000000">
      <w:pPr>
        <w:pStyle w:val="Heading2"/>
      </w:pPr>
      <w:r>
        <w:t>6.2 Database Schema</w:t>
      </w:r>
    </w:p>
    <w:p w14:paraId="3220B725" w14:textId="77777777" w:rsidR="00EF5D06" w:rsidRDefault="00000000">
      <w:pPr>
        <w:spacing w:after="200"/>
      </w:pPr>
      <w:r>
        <w:rPr>
          <w:rFonts w:ascii="Consolas" w:eastAsia="Consolas" w:hAnsi="Consolas" w:cs="Consolas"/>
          <w:sz w:val="16"/>
          <w:szCs w:val="16"/>
        </w:rPr>
        <w:t xml:space="preserve">-- Core time series table CREATE TABLE </w:t>
      </w:r>
      <w:proofErr w:type="spellStart"/>
      <w:r>
        <w:rPr>
          <w:rFonts w:ascii="Consolas" w:eastAsia="Consolas" w:hAnsi="Consolas" w:cs="Consolas"/>
          <w:sz w:val="16"/>
          <w:szCs w:val="16"/>
        </w:rPr>
        <w:t>eept_indicators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     date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PRIMARY KEY,     -- Momentum (M)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gdpnow_estimate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wei_index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industrial_production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initial_claims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m_composite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-- Financial (F)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ofr_fsi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bbb_spread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ted_spread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vix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yield_curve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f_composite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-- Energy (E)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petroleum_stocks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electricity_gen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gasoline_demand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e_composite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-- Buffers (B)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bank_reserves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debt_service_ratio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bank_lending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b_composite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TIMESTAMP DEFAULT CURRENT_TIMESTAMP );  -- Entropy calculations table CREATE TABLE </w:t>
      </w:r>
      <w:proofErr w:type="spellStart"/>
      <w:r>
        <w:rPr>
          <w:rFonts w:ascii="Consolas" w:eastAsia="Consolas" w:hAnsi="Consolas" w:cs="Consolas"/>
          <w:sz w:val="16"/>
          <w:szCs w:val="16"/>
        </w:rPr>
        <w:t>eept_entropy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     date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PRIMARY KEY,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h_m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      -- Shannon entropy: Momentum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h_f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      -- Shannon entropy: Financial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h_e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      -- Shannon entropy: Energy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h_b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      -- Shannon entropy: Buffers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s_m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      -- </w:t>
      </w:r>
      <w:proofErr w:type="spellStart"/>
      <w:r>
        <w:rPr>
          <w:rFonts w:ascii="Consolas" w:eastAsia="Consolas" w:hAnsi="Consolas" w:cs="Consolas"/>
          <w:sz w:val="16"/>
          <w:szCs w:val="16"/>
        </w:rPr>
        <w:t>Tsallis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entropy: Momentum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s_f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      -- </w:t>
      </w:r>
      <w:proofErr w:type="spellStart"/>
      <w:r>
        <w:rPr>
          <w:rFonts w:ascii="Consolas" w:eastAsia="Consolas" w:hAnsi="Consolas" w:cs="Consolas"/>
          <w:sz w:val="16"/>
          <w:szCs w:val="16"/>
        </w:rPr>
        <w:t>Tsallis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entropy: Financial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h_cross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  -- Cross-sectional entropy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te_f_to_m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-- Transfer entropy F-&gt;M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te_e_to_f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-- Transfer entropy E-&gt;F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kl_divergence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-- Distance from baseline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h_m_velocity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-- </w:t>
      </w:r>
      <w:proofErr w:type="spellStart"/>
      <w:r>
        <w:rPr>
          <w:rFonts w:ascii="Consolas" w:eastAsia="Consolas" w:hAnsi="Consolas" w:cs="Consolas"/>
          <w:sz w:val="16"/>
          <w:szCs w:val="16"/>
        </w:rPr>
        <w:t>dH_m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/dt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h_f_velocity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-- </w:t>
      </w:r>
      <w:proofErr w:type="spellStart"/>
      <w:r>
        <w:rPr>
          <w:rFonts w:ascii="Consolas" w:eastAsia="Consolas" w:hAnsi="Consolas" w:cs="Consolas"/>
          <w:sz w:val="16"/>
          <w:szCs w:val="16"/>
        </w:rPr>
        <w:t>dH_f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/dt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diffusion_index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TIMESTAMP DEFAULT CURRENT_TIMESTAMP );  -- Phase states table CREATE TABLE </w:t>
      </w:r>
      <w:proofErr w:type="spellStart"/>
      <w:r>
        <w:rPr>
          <w:rFonts w:ascii="Consolas" w:eastAsia="Consolas" w:hAnsi="Consolas" w:cs="Consolas"/>
          <w:sz w:val="16"/>
          <w:szCs w:val="16"/>
        </w:rPr>
        <w:t>eept_phases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     date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PRIMARY KEY,     phase VARCHAR(10),   -- GREEN/YELLOW/RED     probability FLOAT,     confidence FLOAT,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primary_driver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VARCHAR(50),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alert_details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JSONB,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updated_at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TIMESTAMP DEFAULT CURRENT_TIMESTAMP );</w:t>
      </w:r>
    </w:p>
    <w:p w14:paraId="2C1ED57E" w14:textId="77777777" w:rsidR="00EF5D06" w:rsidRDefault="00000000">
      <w:r>
        <w:br w:type="page"/>
      </w:r>
    </w:p>
    <w:p w14:paraId="35F10E74" w14:textId="77777777" w:rsidR="00EF5D06" w:rsidRDefault="00000000">
      <w:pPr>
        <w:pStyle w:val="Heading1"/>
      </w:pPr>
      <w:r>
        <w:lastRenderedPageBreak/>
        <w:t>7. Risks and Dependencies</w:t>
      </w:r>
    </w:p>
    <w:p w14:paraId="7BC43D25" w14:textId="77777777" w:rsidR="00EF5D06" w:rsidRDefault="00000000">
      <w:pPr>
        <w:pStyle w:val="Heading2"/>
      </w:pPr>
      <w:r>
        <w:t>7.1 Technical Risks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2887"/>
        <w:gridCol w:w="1469"/>
        <w:gridCol w:w="2269"/>
      </w:tblGrid>
      <w:tr w:rsidR="00EF5D06" w14:paraId="72DD86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26ABFCF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44D3C58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210D522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Likelihood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ACD5909" w14:textId="77777777" w:rsidR="00EF5D0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Mitigation</w:t>
            </w:r>
          </w:p>
        </w:tc>
      </w:tr>
      <w:tr w:rsidR="00EF5D06" w14:paraId="058BD4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794ED2" w14:textId="77777777" w:rsidR="00EF5D06" w:rsidRDefault="00000000">
            <w:r>
              <w:rPr>
                <w:sz w:val="20"/>
                <w:szCs w:val="20"/>
              </w:rPr>
              <w:t>API rate limits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D19373" w14:textId="77777777" w:rsidR="00EF5D06" w:rsidRDefault="00000000">
            <w:r>
              <w:rPr>
                <w:sz w:val="20"/>
                <w:szCs w:val="20"/>
              </w:rPr>
              <w:t>Data collection delayed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126F5A" w14:textId="77777777" w:rsidR="00EF5D06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46C1F7" w14:textId="77777777" w:rsidR="00EF5D06" w:rsidRDefault="00000000">
            <w:r>
              <w:rPr>
                <w:sz w:val="20"/>
                <w:szCs w:val="20"/>
              </w:rPr>
              <w:t>Cache data, batch requests</w:t>
            </w:r>
          </w:p>
        </w:tc>
      </w:tr>
      <w:tr w:rsidR="00EF5D06" w14:paraId="291298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5BA6CB" w14:textId="77777777" w:rsidR="00EF5D06" w:rsidRDefault="00000000">
            <w:r>
              <w:rPr>
                <w:sz w:val="20"/>
                <w:szCs w:val="20"/>
              </w:rPr>
              <w:t>API schema changes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AB561" w14:textId="77777777" w:rsidR="00EF5D06" w:rsidRDefault="00000000">
            <w:r>
              <w:rPr>
                <w:sz w:val="20"/>
                <w:szCs w:val="20"/>
              </w:rPr>
              <w:t>Fetchers break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AD18D7" w14:textId="77777777" w:rsidR="00EF5D06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9EB857" w14:textId="77777777" w:rsidR="00EF5D06" w:rsidRDefault="00000000">
            <w:r>
              <w:rPr>
                <w:sz w:val="20"/>
                <w:szCs w:val="20"/>
              </w:rPr>
              <w:t>Version pinning, tests</w:t>
            </w:r>
          </w:p>
        </w:tc>
      </w:tr>
      <w:tr w:rsidR="00EF5D06" w14:paraId="6716FC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839193" w14:textId="77777777" w:rsidR="00EF5D06" w:rsidRDefault="00000000">
            <w:r>
              <w:rPr>
                <w:sz w:val="20"/>
                <w:szCs w:val="20"/>
              </w:rPr>
              <w:t>Missing historical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749DAD" w14:textId="77777777" w:rsidR="00EF5D06" w:rsidRDefault="00000000">
            <w:r>
              <w:rPr>
                <w:sz w:val="20"/>
                <w:szCs w:val="20"/>
              </w:rPr>
              <w:t>Backfill incomplete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D1D78E" w14:textId="77777777" w:rsidR="00EF5D06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473708" w14:textId="77777777" w:rsidR="00EF5D06" w:rsidRDefault="00000000">
            <w:r>
              <w:rPr>
                <w:sz w:val="20"/>
                <w:szCs w:val="20"/>
              </w:rPr>
              <w:t>Alternative sources</w:t>
            </w:r>
          </w:p>
        </w:tc>
      </w:tr>
      <w:tr w:rsidR="00EF5D06" w14:paraId="56AB73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4AF53" w14:textId="77777777" w:rsidR="00EF5D06" w:rsidRDefault="00000000">
            <w:r>
              <w:rPr>
                <w:sz w:val="20"/>
                <w:szCs w:val="20"/>
              </w:rPr>
              <w:t>Transfer entropy compute 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270322" w14:textId="77777777" w:rsidR="00EF5D06" w:rsidRDefault="00000000">
            <w:r>
              <w:rPr>
                <w:sz w:val="20"/>
                <w:szCs w:val="20"/>
              </w:rPr>
              <w:t>Slow updates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AFEC1E" w14:textId="77777777" w:rsidR="00EF5D06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0220A6" w14:textId="77777777" w:rsidR="00EF5D06" w:rsidRDefault="00000000">
            <w:proofErr w:type="gramStart"/>
            <w:r>
              <w:rPr>
                <w:sz w:val="20"/>
                <w:szCs w:val="20"/>
              </w:rPr>
              <w:t>Optimize</w:t>
            </w:r>
            <w:proofErr w:type="gramEnd"/>
            <w:r>
              <w:rPr>
                <w:sz w:val="20"/>
                <w:szCs w:val="20"/>
              </w:rPr>
              <w:t>, cache</w:t>
            </w:r>
          </w:p>
        </w:tc>
      </w:tr>
      <w:tr w:rsidR="00EF5D06" w14:paraId="5995CE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8522F6" w14:textId="77777777" w:rsidR="00EF5D06" w:rsidRDefault="00000000">
            <w:r>
              <w:rPr>
                <w:sz w:val="20"/>
                <w:szCs w:val="20"/>
              </w:rPr>
              <w:t>Overfitting to limited crises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AFB67" w14:textId="77777777" w:rsidR="00EF5D06" w:rsidRDefault="00000000">
            <w:r>
              <w:rPr>
                <w:sz w:val="20"/>
                <w:szCs w:val="20"/>
              </w:rPr>
              <w:t>Poor generalization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AB758F" w14:textId="77777777" w:rsidR="00EF5D06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C9D24F" w14:textId="77777777" w:rsidR="00EF5D06" w:rsidRDefault="00000000">
            <w:r>
              <w:rPr>
                <w:sz w:val="20"/>
                <w:szCs w:val="20"/>
              </w:rPr>
              <w:t xml:space="preserve">Walk-forward </w:t>
            </w:r>
            <w:proofErr w:type="gramStart"/>
            <w:r>
              <w:rPr>
                <w:sz w:val="20"/>
                <w:szCs w:val="20"/>
              </w:rPr>
              <w:t>CV</w:t>
            </w:r>
            <w:proofErr w:type="gramEnd"/>
            <w:r>
              <w:rPr>
                <w:sz w:val="20"/>
                <w:szCs w:val="20"/>
              </w:rPr>
              <w:t>, priors</w:t>
            </w:r>
          </w:p>
        </w:tc>
      </w:tr>
    </w:tbl>
    <w:p w14:paraId="6324DD97" w14:textId="77777777" w:rsidR="00EF5D06" w:rsidRDefault="00000000">
      <w:pPr>
        <w:pStyle w:val="Heading2"/>
      </w:pPr>
      <w:r>
        <w:t>7.2 External Dependencies</w:t>
      </w:r>
    </w:p>
    <w:p w14:paraId="1855CCC3" w14:textId="77777777" w:rsidR="00EF5D06" w:rsidRDefault="00000000">
      <w:pPr>
        <w:pStyle w:val="ListParagraph"/>
        <w:numPr>
          <w:ilvl w:val="0"/>
          <w:numId w:val="3"/>
        </w:numPr>
      </w:pPr>
      <w:r>
        <w:t>FRED API availability and rate limits</w:t>
      </w:r>
    </w:p>
    <w:p w14:paraId="2E9D25B0" w14:textId="77777777" w:rsidR="00EF5D06" w:rsidRDefault="00000000">
      <w:pPr>
        <w:pStyle w:val="ListParagraph"/>
        <w:numPr>
          <w:ilvl w:val="0"/>
          <w:numId w:val="3"/>
        </w:numPr>
      </w:pPr>
      <w:r>
        <w:t>EIA API availability and data format stability</w:t>
      </w:r>
    </w:p>
    <w:p w14:paraId="5DBBAA67" w14:textId="77777777" w:rsidR="00EF5D06" w:rsidRDefault="00000000">
      <w:pPr>
        <w:pStyle w:val="ListParagraph"/>
        <w:numPr>
          <w:ilvl w:val="0"/>
          <w:numId w:val="3"/>
        </w:numPr>
      </w:pPr>
      <w:r>
        <w:t xml:space="preserve">Atlanta Fed </w:t>
      </w:r>
      <w:proofErr w:type="spellStart"/>
      <w:r>
        <w:t>GDPNow</w:t>
      </w:r>
      <w:proofErr w:type="spellEnd"/>
      <w:r>
        <w:t xml:space="preserve"> page structure (scraping)</w:t>
      </w:r>
    </w:p>
    <w:p w14:paraId="0385069E" w14:textId="77777777" w:rsidR="00EF5D06" w:rsidRDefault="00000000">
      <w:pPr>
        <w:pStyle w:val="ListParagraph"/>
        <w:numPr>
          <w:ilvl w:val="0"/>
          <w:numId w:val="3"/>
        </w:numPr>
      </w:pPr>
      <w:r>
        <w:t>OFR FSI publication schedule</w:t>
      </w:r>
    </w:p>
    <w:p w14:paraId="215B7CAB" w14:textId="77777777" w:rsidR="00EF5D06" w:rsidRDefault="00000000">
      <w:pPr>
        <w:pStyle w:val="ListParagraph"/>
        <w:numPr>
          <w:ilvl w:val="0"/>
          <w:numId w:val="3"/>
        </w:numPr>
      </w:pPr>
      <w:proofErr w:type="spellStart"/>
      <w:r>
        <w:t>pyinform</w:t>
      </w:r>
      <w:proofErr w:type="spellEnd"/>
      <w:r>
        <w:t xml:space="preserve"> library compatibility with Python version</w:t>
      </w:r>
    </w:p>
    <w:p w14:paraId="4DCA7879" w14:textId="77777777" w:rsidR="00EF5D06" w:rsidRDefault="00000000">
      <w:pPr>
        <w:pStyle w:val="Heading1"/>
      </w:pPr>
      <w:r>
        <w:t>8. Recommended Mathematical Study Areas</w:t>
      </w:r>
    </w:p>
    <w:p w14:paraId="6B7C9751" w14:textId="77777777" w:rsidR="00EF5D06" w:rsidRDefault="00000000">
      <w:pPr>
        <w:spacing w:after="100"/>
      </w:pPr>
      <w:r>
        <w:t xml:space="preserve">The following mathematical topics </w:t>
      </w:r>
      <w:proofErr w:type="gramStart"/>
      <w:r>
        <w:t>are recommended</w:t>
      </w:r>
      <w:proofErr w:type="gramEnd"/>
      <w:r>
        <w:t xml:space="preserve"> for deeper understanding of the model behavior:</w:t>
      </w:r>
    </w:p>
    <w:p w14:paraId="25C5E4B4" w14:textId="77777777" w:rsidR="00EF5D06" w:rsidRDefault="00000000">
      <w:pPr>
        <w:pStyle w:val="Heading2"/>
      </w:pPr>
      <w:r>
        <w:t>8.1 Essential (Start Here)</w:t>
      </w:r>
    </w:p>
    <w:p w14:paraId="33E3A4FC" w14:textId="77777777" w:rsidR="00EF5D0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Information Theory Fundamentals: </w:t>
      </w:r>
      <w:r>
        <w:t>Entropy, surprisal, mutual information. Resource: Cover &amp; Thomas, Chapters 1-2</w:t>
      </w:r>
    </w:p>
    <w:p w14:paraId="3F3D17FC" w14:textId="77777777" w:rsidR="00EF5D0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Probability Distributions: </w:t>
      </w:r>
      <w:r>
        <w:t>How distributions concentrate and spread, exponential families</w:t>
      </w:r>
    </w:p>
    <w:p w14:paraId="25CE007B" w14:textId="77777777" w:rsidR="00EF5D0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KL Divergence: </w:t>
      </w:r>
      <w:r>
        <w:t>Measuring 'distance' between probability states. Cover &amp; Thomas, Chapter 2.3</w:t>
      </w:r>
    </w:p>
    <w:p w14:paraId="6AF531AB" w14:textId="77777777" w:rsidR="00EF5D0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Convexity/Concavity: </w:t>
      </w:r>
      <w:r>
        <w:t>Why entropy is concave, sensitivity implications. Boyd &amp; Vandenberghe, Ch. 3</w:t>
      </w:r>
    </w:p>
    <w:p w14:paraId="5B7F55CB" w14:textId="77777777" w:rsidR="00EF5D06" w:rsidRDefault="00000000">
      <w:pPr>
        <w:pStyle w:val="Heading2"/>
      </w:pPr>
      <w:r>
        <w:t>8.2 Intermediate (Build Intuition)</w:t>
      </w:r>
    </w:p>
    <w:p w14:paraId="3F0B4382" w14:textId="77777777" w:rsidR="00EF5D0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Maximum Entropy Principle: </w:t>
      </w:r>
      <w:r>
        <w:t>Why equilibrium = max entropy. Jaynes, Probability Theory</w:t>
      </w:r>
    </w:p>
    <w:p w14:paraId="2E29A83F" w14:textId="77777777" w:rsidR="00EF5D0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Fisher Information: </w:t>
      </w:r>
      <w:r>
        <w:t xml:space="preserve">How </w:t>
      </w:r>
      <w:proofErr w:type="gramStart"/>
      <w:r>
        <w:t>much</w:t>
      </w:r>
      <w:proofErr w:type="gramEnd"/>
      <w:r>
        <w:t xml:space="preserve"> data tells you about parameters, Cramér-Rao </w:t>
      </w:r>
      <w:proofErr w:type="gramStart"/>
      <w:r>
        <w:t>bound</w:t>
      </w:r>
      <w:proofErr w:type="gramEnd"/>
    </w:p>
    <w:p w14:paraId="0F284072" w14:textId="77777777" w:rsidR="00EF5D0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Dynamical Systems Basics: </w:t>
      </w:r>
      <w:r>
        <w:t xml:space="preserve">Attractors, stability, bifurcations. </w:t>
      </w:r>
      <w:proofErr w:type="spellStart"/>
      <w:r>
        <w:t>Strogatz</w:t>
      </w:r>
      <w:proofErr w:type="spellEnd"/>
      <w:r>
        <w:t>, Nonlinear Dynamics (first chapters)</w:t>
      </w:r>
    </w:p>
    <w:p w14:paraId="163D1ACD" w14:textId="77777777" w:rsidR="00EF5D0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 Series Analysis: </w:t>
      </w:r>
      <w:r>
        <w:t>Autocorrelation, stationarity, regimes. Hamilton, Time Series Analysis</w:t>
      </w:r>
    </w:p>
    <w:p w14:paraId="4139E597" w14:textId="77777777" w:rsidR="00EF5D06" w:rsidRDefault="00000000">
      <w:pPr>
        <w:pStyle w:val="Heading2"/>
      </w:pPr>
      <w:r>
        <w:t>8.3 Advanced (Optional Deep Dives)</w:t>
      </w:r>
    </w:p>
    <w:p w14:paraId="6529B7C2" w14:textId="77777777" w:rsidR="00EF5D0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Transfer Entropy &amp; Granger Causality: </w:t>
      </w:r>
      <w:r>
        <w:t>Schreiber (</w:t>
      </w:r>
      <w:proofErr w:type="gramStart"/>
      <w:r>
        <w:t>2000</w:t>
      </w:r>
      <w:proofErr w:type="gramEnd"/>
      <w:r>
        <w:t>), 'Measuring Information Transfer'</w:t>
      </w:r>
    </w:p>
    <w:p w14:paraId="0C7B6885" w14:textId="77777777" w:rsidR="00EF5D0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Large Deviation Theory: </w:t>
      </w:r>
      <w:r>
        <w:t>Probability of rare events, tail behavior</w:t>
      </w:r>
    </w:p>
    <w:p w14:paraId="75655E07" w14:textId="77777777" w:rsidR="00EF5D06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Renormalization Group: </w:t>
      </w:r>
      <w:r>
        <w:t>System behavior at different scales near criticality</w:t>
      </w:r>
    </w:p>
    <w:p w14:paraId="4CD516B9" w14:textId="77777777" w:rsidR="00EF5D06" w:rsidRDefault="00000000">
      <w:pPr>
        <w:pStyle w:val="Heading1"/>
      </w:pPr>
      <w:r>
        <w:lastRenderedPageBreak/>
        <w:t>9. Immediate Next Steps</w:t>
      </w:r>
    </w:p>
    <w:p w14:paraId="25D58B81" w14:textId="77777777" w:rsidR="00EF5D06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Register for API keys </w:t>
      </w:r>
      <w:r>
        <w:t xml:space="preserve">(FRED, EIA) - 30 </w:t>
      </w:r>
      <w:proofErr w:type="gramStart"/>
      <w:r>
        <w:t>minutes</w:t>
      </w:r>
      <w:proofErr w:type="gramEnd"/>
    </w:p>
    <w:p w14:paraId="0C55949B" w14:textId="77777777" w:rsidR="00EF5D06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Set up project directory structure </w:t>
      </w:r>
      <w:r>
        <w:t xml:space="preserve">in RLC-Agent repo - 15 </w:t>
      </w:r>
      <w:proofErr w:type="gramStart"/>
      <w:r>
        <w:t>minutes</w:t>
      </w:r>
      <w:proofErr w:type="gramEnd"/>
    </w:p>
    <w:p w14:paraId="4A32AF63" w14:textId="77777777" w:rsidR="00EF5D06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Install Python dependencies </w:t>
      </w:r>
      <w:r>
        <w:t xml:space="preserve">(pip install) - 15 </w:t>
      </w:r>
      <w:proofErr w:type="gramStart"/>
      <w:r>
        <w:t>minutes</w:t>
      </w:r>
      <w:proofErr w:type="gramEnd"/>
    </w:p>
    <w:p w14:paraId="157F41D5" w14:textId="77777777" w:rsidR="00EF5D06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Create PostgreSQL tables </w:t>
      </w:r>
      <w:r>
        <w:t xml:space="preserve">using schema above - 30 </w:t>
      </w:r>
      <w:proofErr w:type="gramStart"/>
      <w:r>
        <w:t>minutes</w:t>
      </w:r>
      <w:proofErr w:type="gramEnd"/>
    </w:p>
    <w:p w14:paraId="4E0D4C30" w14:textId="77777777" w:rsidR="00EF5D06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Begin Task 1.4 </w:t>
      </w:r>
      <w:r>
        <w:t>(FRED data fetcher class)</w:t>
      </w:r>
    </w:p>
    <w:p w14:paraId="6F30B609" w14:textId="77777777" w:rsidR="00EF5D06" w:rsidRDefault="00000000">
      <w:pPr>
        <w:spacing w:before="400"/>
        <w:jc w:val="center"/>
      </w:pPr>
      <w:r>
        <w:rPr>
          <w:i/>
          <w:iCs/>
          <w:color w:val="666666"/>
        </w:rPr>
        <w:t>— End of Document —</w:t>
      </w:r>
    </w:p>
    <w:sectPr w:rsidR="00EF5D0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22A28" w14:textId="77777777" w:rsidR="00B222F5" w:rsidRDefault="00B222F5">
      <w:r>
        <w:separator/>
      </w:r>
    </w:p>
  </w:endnote>
  <w:endnote w:type="continuationSeparator" w:id="0">
    <w:p w14:paraId="2676A37A" w14:textId="77777777" w:rsidR="00B222F5" w:rsidRDefault="00B22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93D07" w14:textId="77777777" w:rsidR="00EF5D06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72E9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672E9F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4296F" w14:textId="77777777" w:rsidR="00B222F5" w:rsidRDefault="00B222F5">
      <w:r>
        <w:separator/>
      </w:r>
    </w:p>
  </w:footnote>
  <w:footnote w:type="continuationSeparator" w:id="0">
    <w:p w14:paraId="3AB90A27" w14:textId="77777777" w:rsidR="00B222F5" w:rsidRDefault="00B22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5002A" w14:textId="77777777" w:rsidR="00EF5D06" w:rsidRDefault="00000000">
    <w:pPr>
      <w:jc w:val="right"/>
    </w:pPr>
    <w:r>
      <w:rPr>
        <w:color w:val="666666"/>
        <w:sz w:val="18"/>
        <w:szCs w:val="18"/>
      </w:rPr>
      <w:t>EEPT Implementation Plan | Round Lakes Companies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0EC"/>
    <w:multiLevelType w:val="hybridMultilevel"/>
    <w:tmpl w:val="23307458"/>
    <w:lvl w:ilvl="0" w:tplc="F454CFD0">
      <w:start w:val="1"/>
      <w:numFmt w:val="bullet"/>
      <w:lvlText w:val="●"/>
      <w:lvlJc w:val="left"/>
      <w:pPr>
        <w:ind w:left="720" w:hanging="360"/>
      </w:pPr>
    </w:lvl>
    <w:lvl w:ilvl="1" w:tplc="DE3C2CBE">
      <w:start w:val="1"/>
      <w:numFmt w:val="bullet"/>
      <w:lvlText w:val="○"/>
      <w:lvlJc w:val="left"/>
      <w:pPr>
        <w:ind w:left="1440" w:hanging="360"/>
      </w:pPr>
    </w:lvl>
    <w:lvl w:ilvl="2" w:tplc="D56ADFD8">
      <w:start w:val="1"/>
      <w:numFmt w:val="bullet"/>
      <w:lvlText w:val="■"/>
      <w:lvlJc w:val="left"/>
      <w:pPr>
        <w:ind w:left="2160" w:hanging="360"/>
      </w:pPr>
    </w:lvl>
    <w:lvl w:ilvl="3" w:tplc="0AACB398">
      <w:start w:val="1"/>
      <w:numFmt w:val="bullet"/>
      <w:lvlText w:val="●"/>
      <w:lvlJc w:val="left"/>
      <w:pPr>
        <w:ind w:left="2880" w:hanging="360"/>
      </w:pPr>
    </w:lvl>
    <w:lvl w:ilvl="4" w:tplc="41D01400">
      <w:start w:val="1"/>
      <w:numFmt w:val="bullet"/>
      <w:lvlText w:val="○"/>
      <w:lvlJc w:val="left"/>
      <w:pPr>
        <w:ind w:left="3600" w:hanging="360"/>
      </w:pPr>
    </w:lvl>
    <w:lvl w:ilvl="5" w:tplc="AFB4F93E">
      <w:start w:val="1"/>
      <w:numFmt w:val="bullet"/>
      <w:lvlText w:val="■"/>
      <w:lvlJc w:val="left"/>
      <w:pPr>
        <w:ind w:left="4320" w:hanging="360"/>
      </w:pPr>
    </w:lvl>
    <w:lvl w:ilvl="6" w:tplc="8B640EEA">
      <w:start w:val="1"/>
      <w:numFmt w:val="bullet"/>
      <w:lvlText w:val="●"/>
      <w:lvlJc w:val="left"/>
      <w:pPr>
        <w:ind w:left="5040" w:hanging="360"/>
      </w:pPr>
    </w:lvl>
    <w:lvl w:ilvl="7" w:tplc="87A8B2D8">
      <w:start w:val="1"/>
      <w:numFmt w:val="bullet"/>
      <w:lvlText w:val="●"/>
      <w:lvlJc w:val="left"/>
      <w:pPr>
        <w:ind w:left="5760" w:hanging="360"/>
      </w:pPr>
    </w:lvl>
    <w:lvl w:ilvl="8" w:tplc="ABA0B1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E07DF7"/>
    <w:multiLevelType w:val="hybridMultilevel"/>
    <w:tmpl w:val="97680F5E"/>
    <w:lvl w:ilvl="0" w:tplc="E7F8A9F8">
      <w:start w:val="1"/>
      <w:numFmt w:val="decimal"/>
      <w:lvlText w:val="%1."/>
      <w:lvlJc w:val="left"/>
      <w:pPr>
        <w:ind w:left="720" w:hanging="360"/>
      </w:pPr>
    </w:lvl>
    <w:lvl w:ilvl="1" w:tplc="22A8CD5A">
      <w:numFmt w:val="decimal"/>
      <w:lvlText w:val=""/>
      <w:lvlJc w:val="left"/>
    </w:lvl>
    <w:lvl w:ilvl="2" w:tplc="986CE0AE">
      <w:numFmt w:val="decimal"/>
      <w:lvlText w:val=""/>
      <w:lvlJc w:val="left"/>
    </w:lvl>
    <w:lvl w:ilvl="3" w:tplc="37ECD7B8">
      <w:numFmt w:val="decimal"/>
      <w:lvlText w:val=""/>
      <w:lvlJc w:val="left"/>
    </w:lvl>
    <w:lvl w:ilvl="4" w:tplc="4FBC458E">
      <w:numFmt w:val="decimal"/>
      <w:lvlText w:val=""/>
      <w:lvlJc w:val="left"/>
    </w:lvl>
    <w:lvl w:ilvl="5" w:tplc="CFAC852E">
      <w:numFmt w:val="decimal"/>
      <w:lvlText w:val=""/>
      <w:lvlJc w:val="left"/>
    </w:lvl>
    <w:lvl w:ilvl="6" w:tplc="DD98D04A">
      <w:numFmt w:val="decimal"/>
      <w:lvlText w:val=""/>
      <w:lvlJc w:val="left"/>
    </w:lvl>
    <w:lvl w:ilvl="7" w:tplc="4F2A5836">
      <w:numFmt w:val="decimal"/>
      <w:lvlText w:val=""/>
      <w:lvlJc w:val="left"/>
    </w:lvl>
    <w:lvl w:ilvl="8" w:tplc="633C762E">
      <w:numFmt w:val="decimal"/>
      <w:lvlText w:val=""/>
      <w:lvlJc w:val="left"/>
    </w:lvl>
  </w:abstractNum>
  <w:abstractNum w:abstractNumId="2" w15:restartNumberingAfterBreak="0">
    <w:nsid w:val="2C5C7E3C"/>
    <w:multiLevelType w:val="hybridMultilevel"/>
    <w:tmpl w:val="42D42F64"/>
    <w:lvl w:ilvl="0" w:tplc="7E4CB6BE">
      <w:start w:val="1"/>
      <w:numFmt w:val="bullet"/>
      <w:lvlText w:val="•"/>
      <w:lvlJc w:val="left"/>
      <w:pPr>
        <w:ind w:left="720" w:hanging="360"/>
      </w:pPr>
    </w:lvl>
    <w:lvl w:ilvl="1" w:tplc="0770AD52">
      <w:numFmt w:val="decimal"/>
      <w:lvlText w:val=""/>
      <w:lvlJc w:val="left"/>
    </w:lvl>
    <w:lvl w:ilvl="2" w:tplc="C12E7FEE">
      <w:numFmt w:val="decimal"/>
      <w:lvlText w:val=""/>
      <w:lvlJc w:val="left"/>
    </w:lvl>
    <w:lvl w:ilvl="3" w:tplc="413E5BF4">
      <w:numFmt w:val="decimal"/>
      <w:lvlText w:val=""/>
      <w:lvlJc w:val="left"/>
    </w:lvl>
    <w:lvl w:ilvl="4" w:tplc="3D843D22">
      <w:numFmt w:val="decimal"/>
      <w:lvlText w:val=""/>
      <w:lvlJc w:val="left"/>
    </w:lvl>
    <w:lvl w:ilvl="5" w:tplc="91F27BB6">
      <w:numFmt w:val="decimal"/>
      <w:lvlText w:val=""/>
      <w:lvlJc w:val="left"/>
    </w:lvl>
    <w:lvl w:ilvl="6" w:tplc="89C27E6A">
      <w:numFmt w:val="decimal"/>
      <w:lvlText w:val=""/>
      <w:lvlJc w:val="left"/>
    </w:lvl>
    <w:lvl w:ilvl="7" w:tplc="25F80772">
      <w:numFmt w:val="decimal"/>
      <w:lvlText w:val=""/>
      <w:lvlJc w:val="left"/>
    </w:lvl>
    <w:lvl w:ilvl="8" w:tplc="253E1A50">
      <w:numFmt w:val="decimal"/>
      <w:lvlText w:val=""/>
      <w:lvlJc w:val="left"/>
    </w:lvl>
  </w:abstractNum>
  <w:abstractNum w:abstractNumId="3" w15:restartNumberingAfterBreak="0">
    <w:nsid w:val="49AD2453"/>
    <w:multiLevelType w:val="hybridMultilevel"/>
    <w:tmpl w:val="93187256"/>
    <w:lvl w:ilvl="0" w:tplc="A6CEA678">
      <w:start w:val="1"/>
      <w:numFmt w:val="decimal"/>
      <w:lvlText w:val="%1."/>
      <w:lvlJc w:val="left"/>
      <w:pPr>
        <w:ind w:left="720" w:hanging="360"/>
      </w:pPr>
    </w:lvl>
    <w:lvl w:ilvl="1" w:tplc="F6AA988E">
      <w:numFmt w:val="decimal"/>
      <w:lvlText w:val=""/>
      <w:lvlJc w:val="left"/>
    </w:lvl>
    <w:lvl w:ilvl="2" w:tplc="2B885C4C">
      <w:numFmt w:val="decimal"/>
      <w:lvlText w:val=""/>
      <w:lvlJc w:val="left"/>
    </w:lvl>
    <w:lvl w:ilvl="3" w:tplc="46DE3FA6">
      <w:numFmt w:val="decimal"/>
      <w:lvlText w:val=""/>
      <w:lvlJc w:val="left"/>
    </w:lvl>
    <w:lvl w:ilvl="4" w:tplc="27FA0D30">
      <w:numFmt w:val="decimal"/>
      <w:lvlText w:val=""/>
      <w:lvlJc w:val="left"/>
    </w:lvl>
    <w:lvl w:ilvl="5" w:tplc="3438A1A8">
      <w:numFmt w:val="decimal"/>
      <w:lvlText w:val=""/>
      <w:lvlJc w:val="left"/>
    </w:lvl>
    <w:lvl w:ilvl="6" w:tplc="42FA033E">
      <w:numFmt w:val="decimal"/>
      <w:lvlText w:val=""/>
      <w:lvlJc w:val="left"/>
    </w:lvl>
    <w:lvl w:ilvl="7" w:tplc="AA4A4716">
      <w:numFmt w:val="decimal"/>
      <w:lvlText w:val=""/>
      <w:lvlJc w:val="left"/>
    </w:lvl>
    <w:lvl w:ilvl="8" w:tplc="82A226A4">
      <w:numFmt w:val="decimal"/>
      <w:lvlText w:val=""/>
      <w:lvlJc w:val="left"/>
    </w:lvl>
  </w:abstractNum>
  <w:abstractNum w:abstractNumId="4" w15:restartNumberingAfterBreak="0">
    <w:nsid w:val="566242D5"/>
    <w:multiLevelType w:val="hybridMultilevel"/>
    <w:tmpl w:val="53460D22"/>
    <w:lvl w:ilvl="0" w:tplc="5054F5AE">
      <w:start w:val="1"/>
      <w:numFmt w:val="decimal"/>
      <w:lvlText w:val="%1."/>
      <w:lvlJc w:val="left"/>
      <w:pPr>
        <w:ind w:left="720" w:hanging="360"/>
      </w:pPr>
    </w:lvl>
    <w:lvl w:ilvl="1" w:tplc="CDDAA9C2">
      <w:numFmt w:val="decimal"/>
      <w:lvlText w:val=""/>
      <w:lvlJc w:val="left"/>
    </w:lvl>
    <w:lvl w:ilvl="2" w:tplc="E688841E">
      <w:numFmt w:val="decimal"/>
      <w:lvlText w:val=""/>
      <w:lvlJc w:val="left"/>
    </w:lvl>
    <w:lvl w:ilvl="3" w:tplc="D74E75E6">
      <w:numFmt w:val="decimal"/>
      <w:lvlText w:val=""/>
      <w:lvlJc w:val="left"/>
    </w:lvl>
    <w:lvl w:ilvl="4" w:tplc="8FFC30A2">
      <w:numFmt w:val="decimal"/>
      <w:lvlText w:val=""/>
      <w:lvlJc w:val="left"/>
    </w:lvl>
    <w:lvl w:ilvl="5" w:tplc="1D9415BC">
      <w:numFmt w:val="decimal"/>
      <w:lvlText w:val=""/>
      <w:lvlJc w:val="left"/>
    </w:lvl>
    <w:lvl w:ilvl="6" w:tplc="4480592E">
      <w:numFmt w:val="decimal"/>
      <w:lvlText w:val=""/>
      <w:lvlJc w:val="left"/>
    </w:lvl>
    <w:lvl w:ilvl="7" w:tplc="B802AA56">
      <w:numFmt w:val="decimal"/>
      <w:lvlText w:val=""/>
      <w:lvlJc w:val="left"/>
    </w:lvl>
    <w:lvl w:ilvl="8" w:tplc="33AE2094">
      <w:numFmt w:val="decimal"/>
      <w:lvlText w:val=""/>
      <w:lvlJc w:val="left"/>
    </w:lvl>
  </w:abstractNum>
  <w:abstractNum w:abstractNumId="5" w15:restartNumberingAfterBreak="0">
    <w:nsid w:val="6D44263B"/>
    <w:multiLevelType w:val="hybridMultilevel"/>
    <w:tmpl w:val="9E547174"/>
    <w:lvl w:ilvl="0" w:tplc="1154034A">
      <w:start w:val="1"/>
      <w:numFmt w:val="decimal"/>
      <w:lvlText w:val="%1."/>
      <w:lvlJc w:val="left"/>
      <w:pPr>
        <w:ind w:left="720" w:hanging="360"/>
      </w:pPr>
    </w:lvl>
    <w:lvl w:ilvl="1" w:tplc="8A58C8B6">
      <w:numFmt w:val="decimal"/>
      <w:lvlText w:val=""/>
      <w:lvlJc w:val="left"/>
    </w:lvl>
    <w:lvl w:ilvl="2" w:tplc="98F439EA">
      <w:numFmt w:val="decimal"/>
      <w:lvlText w:val=""/>
      <w:lvlJc w:val="left"/>
    </w:lvl>
    <w:lvl w:ilvl="3" w:tplc="4F527072">
      <w:numFmt w:val="decimal"/>
      <w:lvlText w:val=""/>
      <w:lvlJc w:val="left"/>
    </w:lvl>
    <w:lvl w:ilvl="4" w:tplc="4A4CD990">
      <w:numFmt w:val="decimal"/>
      <w:lvlText w:val=""/>
      <w:lvlJc w:val="left"/>
    </w:lvl>
    <w:lvl w:ilvl="5" w:tplc="210C2ACC">
      <w:numFmt w:val="decimal"/>
      <w:lvlText w:val=""/>
      <w:lvlJc w:val="left"/>
    </w:lvl>
    <w:lvl w:ilvl="6" w:tplc="5C8003AC">
      <w:numFmt w:val="decimal"/>
      <w:lvlText w:val=""/>
      <w:lvlJc w:val="left"/>
    </w:lvl>
    <w:lvl w:ilvl="7" w:tplc="216C733A">
      <w:numFmt w:val="decimal"/>
      <w:lvlText w:val=""/>
      <w:lvlJc w:val="left"/>
    </w:lvl>
    <w:lvl w:ilvl="8" w:tplc="F0EC182A">
      <w:numFmt w:val="decimal"/>
      <w:lvlText w:val=""/>
      <w:lvlJc w:val="left"/>
    </w:lvl>
  </w:abstractNum>
  <w:num w:numId="1" w16cid:durableId="1000086929">
    <w:abstractNumId w:val="0"/>
    <w:lvlOverride w:ilvl="0">
      <w:startOverride w:val="1"/>
    </w:lvlOverride>
  </w:num>
  <w:num w:numId="2" w16cid:durableId="1407455348">
    <w:abstractNumId w:val="1"/>
    <w:lvlOverride w:ilvl="0">
      <w:startOverride w:val="1"/>
    </w:lvlOverride>
  </w:num>
  <w:num w:numId="3" w16cid:durableId="1061563240">
    <w:abstractNumId w:val="2"/>
    <w:lvlOverride w:ilvl="0">
      <w:startOverride w:val="1"/>
    </w:lvlOverride>
  </w:num>
  <w:num w:numId="4" w16cid:durableId="163298245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D06"/>
    <w:rsid w:val="00031022"/>
    <w:rsid w:val="00672E9F"/>
    <w:rsid w:val="0083531E"/>
    <w:rsid w:val="00B222F5"/>
    <w:rsid w:val="00EF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56AB2"/>
  <w15:docId w15:val="{8B88F245-0102-4D2A-BCB0-7D4BDCF6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1715</Words>
  <Characters>10806</Characters>
  <Application>Microsoft Office Word</Application>
  <DocSecurity>0</DocSecurity>
  <Lines>469</Lines>
  <Paragraphs>408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Alden</cp:lastModifiedBy>
  <cp:revision>2</cp:revision>
  <dcterms:created xsi:type="dcterms:W3CDTF">2026-01-03T13:11:00Z</dcterms:created>
  <dcterms:modified xsi:type="dcterms:W3CDTF">2026-01-03T13:11:00Z</dcterms:modified>
</cp:coreProperties>
</file>